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013BFE" w:rsidP="00452840">
            <w:pPr>
              <w:ind w:right="-468"/>
              <w:rPr>
                <w:rFonts w:ascii="Arial Narrow" w:hAnsi="Arial Narrow"/>
                <w:bCs/>
                <w:color w:val="FF0000"/>
                <w:sz w:val="18"/>
                <w:szCs w:val="18"/>
              </w:rPr>
            </w:pPr>
            <w:r>
              <w:rPr>
                <w:sz w:val="16"/>
                <w:szCs w:val="16"/>
              </w:rPr>
              <w:t>MUDr. Gabriela Černová, s.r.o. v likvidácii</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013BFE" w:rsidP="00452840">
            <w:pPr>
              <w:ind w:right="-468"/>
              <w:rPr>
                <w:rFonts w:ascii="Arial Narrow" w:hAnsi="Arial Narrow"/>
                <w:bCs/>
                <w:color w:val="FF0000"/>
                <w:sz w:val="18"/>
                <w:szCs w:val="18"/>
              </w:rPr>
            </w:pPr>
            <w:r>
              <w:rPr>
                <w:sz w:val="16"/>
                <w:szCs w:val="16"/>
              </w:rPr>
              <w:t>SNP 34/3, 34/3, 97242, Lehota pod Vtáčnikom</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0D7A36" w:rsidP="00452840">
            <w:pPr>
              <w:ind w:right="-468"/>
              <w:rPr>
                <w:rFonts w:ascii="Arial Narrow" w:hAnsi="Arial Narrow"/>
                <w:bCs/>
                <w:sz w:val="18"/>
                <w:szCs w:val="18"/>
              </w:rPr>
            </w:pPr>
            <w:r>
              <w:rPr>
                <w:rFonts w:ascii="Arial Narrow" w:hAnsi="Arial Narrow"/>
                <w:bCs/>
                <w:sz w:val="18"/>
                <w:szCs w:val="18"/>
              </w:rPr>
              <w:t>15.04.2099 (dátum vstupu do likvidácie 01.10.2017)</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D7A36"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0D7A36" w:rsidP="003B2828">
            <w:pPr>
              <w:pStyle w:val="Value"/>
              <w:jc w:val="center"/>
              <w:rPr>
                <w:sz w:val="18"/>
                <w:szCs w:val="18"/>
                <w:lang w:val="sk-SK" w:eastAsia="en-US"/>
              </w:rPr>
            </w:pPr>
            <w:r>
              <w:rPr>
                <w:sz w:val="18"/>
                <w:szCs w:val="18"/>
                <w:lang w:val="sk-SK" w:eastAsia="en-US"/>
              </w:rPr>
              <w:t>3</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D7A36"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0D7A36" w:rsidP="003B2828">
            <w:pPr>
              <w:pStyle w:val="Value"/>
              <w:jc w:val="center"/>
              <w:rPr>
                <w:sz w:val="18"/>
                <w:szCs w:val="18"/>
                <w:lang w:val="sk-SK" w:eastAsia="en-US"/>
              </w:rPr>
            </w:pPr>
            <w:r>
              <w:rPr>
                <w:sz w:val="18"/>
                <w:szCs w:val="18"/>
                <w:lang w:val="sk-SK"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E32BE">
            <w:pPr>
              <w:jc w:val="right"/>
              <w:rPr>
                <w:color w:val="000000"/>
                <w:sz w:val="16"/>
                <w:szCs w:val="16"/>
              </w:rPr>
            </w:pP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E32BE">
            <w:pPr>
              <w:jc w:val="right"/>
              <w:rPr>
                <w:color w:val="000000"/>
                <w:sz w:val="16"/>
                <w:szCs w:val="16"/>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E32BE">
            <w:pPr>
              <w:jc w:val="right"/>
              <w:rPr>
                <w:color w:val="000000"/>
                <w:sz w:val="16"/>
                <w:szCs w:val="16"/>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5D33BB" w:rsidP="00482ED8">
            <w:pPr>
              <w:jc w:val="right"/>
              <w:rPr>
                <w:color w:val="000000"/>
                <w:sz w:val="16"/>
                <w:szCs w:val="16"/>
              </w:rPr>
            </w:pP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5D33BB" w:rsidP="004E32BE">
            <w:pPr>
              <w:pStyle w:val="Value"/>
              <w:rPr>
                <w:sz w:val="18"/>
                <w:szCs w:val="18"/>
                <w:lang w:val="sk-SK" w:eastAsia="en-US"/>
              </w:rPr>
            </w:pP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5F3464" w:rsidP="00482ED8">
            <w:pPr>
              <w:jc w:val="right"/>
              <w:rPr>
                <w:color w:val="000000"/>
                <w:sz w:val="16"/>
                <w:szCs w:val="16"/>
              </w:rPr>
            </w:pP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A326ED">
            <w:pPr>
              <w:jc w:val="right"/>
              <w:rPr>
                <w:color w:val="000000"/>
                <w:sz w:val="16"/>
                <w:szCs w:val="16"/>
              </w:rPr>
            </w:pP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5F3464" w:rsidP="00482ED8">
            <w:pPr>
              <w:jc w:val="right"/>
              <w:rPr>
                <w:color w:val="000000"/>
                <w:sz w:val="16"/>
                <w:szCs w:val="16"/>
              </w:rPr>
            </w:pP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F3464" w:rsidP="00482ED8">
            <w:pPr>
              <w:jc w:val="right"/>
              <w:rPr>
                <w:color w:val="000000"/>
                <w:sz w:val="16"/>
                <w:szCs w:val="16"/>
              </w:rPr>
            </w:pP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F3464" w:rsidP="00A326ED">
            <w:pPr>
              <w:jc w:val="right"/>
              <w:rPr>
                <w:color w:val="000000"/>
                <w:sz w:val="16"/>
                <w:szCs w:val="16"/>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F3464" w:rsidP="00482ED8">
            <w:pPr>
              <w:jc w:val="right"/>
              <w:rPr>
                <w:color w:val="000000"/>
                <w:sz w:val="16"/>
                <w:szCs w:val="16"/>
              </w:rPr>
            </w:pP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5F3464" w:rsidP="00482ED8">
            <w:pPr>
              <w:jc w:val="right"/>
              <w:rPr>
                <w:color w:val="000000"/>
                <w:sz w:val="16"/>
                <w:szCs w:val="16"/>
              </w:rPr>
            </w:pP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F3464" w:rsidP="00A326ED">
            <w:pPr>
              <w:jc w:val="right"/>
              <w:rPr>
                <w:color w:val="000000"/>
                <w:sz w:val="16"/>
                <w:szCs w:val="16"/>
              </w:rPr>
            </w:pP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5F3464" w:rsidP="00482ED8">
            <w:pPr>
              <w:jc w:val="right"/>
              <w:rPr>
                <w:color w:val="000000"/>
                <w:sz w:val="16"/>
                <w:szCs w:val="16"/>
              </w:rPr>
            </w:pP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5F3464"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A326ED">
            <w:pPr>
              <w:jc w:val="right"/>
              <w:rPr>
                <w:color w:val="000000"/>
                <w:sz w:val="16"/>
                <w:szCs w:val="16"/>
              </w:rPr>
            </w:pP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5F3464"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CC45A6" w:rsidP="00482ED8">
            <w:pPr>
              <w:jc w:val="right"/>
              <w:rPr>
                <w:color w:val="000000"/>
                <w:sz w:val="16"/>
                <w:szCs w:val="16"/>
              </w:rPr>
            </w:pP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CC45A6" w:rsidP="00482ED8">
            <w:pPr>
              <w:jc w:val="right"/>
              <w:rPr>
                <w:color w:val="000000"/>
                <w:sz w:val="16"/>
                <w:szCs w:val="16"/>
              </w:rPr>
            </w:pP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CC45A6" w:rsidP="00482ED8">
            <w:pPr>
              <w:jc w:val="right"/>
              <w:rPr>
                <w:color w:val="000000"/>
                <w:sz w:val="16"/>
                <w:szCs w:val="16"/>
              </w:rPr>
            </w:pP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CC45A6"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CC45A6"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CC45A6" w:rsidP="00482ED8">
            <w:pPr>
              <w:jc w:val="right"/>
              <w:rPr>
                <w:color w:val="000000"/>
                <w:sz w:val="16"/>
                <w:szCs w:val="16"/>
              </w:rPr>
            </w:pP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96"/>
        <w:gridCol w:w="767"/>
        <w:gridCol w:w="1224"/>
        <w:gridCol w:w="1207"/>
      </w:tblGrid>
      <w:tr w:rsidR="001E4409" w:rsidRPr="00AA4D36" w:rsidTr="000D7A36">
        <w:trPr>
          <w:trHeight w:val="334"/>
          <w:jc w:val="center"/>
        </w:trPr>
        <w:tc>
          <w:tcPr>
            <w:tcW w:w="1975"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8"/>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0D7A36">
        <w:trPr>
          <w:trHeight w:val="1124"/>
          <w:jc w:val="center"/>
        </w:trPr>
        <w:tc>
          <w:tcPr>
            <w:tcW w:w="1975"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7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6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38"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109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6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24"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07"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0D7A36">
        <w:trPr>
          <w:trHeight w:val="352"/>
          <w:jc w:val="center"/>
        </w:trPr>
        <w:tc>
          <w:tcPr>
            <w:tcW w:w="197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7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6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9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6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24"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0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bl>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22369" w:rsidP="00F17A90">
            <w:pPr>
              <w:jc w:val="right"/>
              <w:rPr>
                <w:color w:val="000000"/>
                <w:sz w:val="16"/>
                <w:szCs w:val="16"/>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color w:val="000000"/>
                <w:sz w:val="16"/>
                <w:szCs w:val="16"/>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22369" w:rsidP="00F17A90">
            <w:pPr>
              <w:jc w:val="right"/>
              <w:rPr>
                <w:color w:val="000000"/>
                <w:sz w:val="16"/>
                <w:szCs w:val="16"/>
              </w:rPr>
            </w:pP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color w:val="000000"/>
                <w:sz w:val="16"/>
                <w:szCs w:val="16"/>
              </w:rPr>
            </w:pP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22369" w:rsidP="00F17A90">
            <w:pPr>
              <w:jc w:val="right"/>
              <w:rPr>
                <w:rFonts w:cs="Calibri"/>
                <w:color w:val="000000"/>
                <w:sz w:val="16"/>
                <w:szCs w:val="16"/>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F15273" w:rsidRDefault="00F15273" w:rsidP="00F15273">
      <w:pPr>
        <w:ind w:right="-468"/>
        <w:jc w:val="both"/>
        <w:rPr>
          <w:rFonts w:ascii="Arial Narrow" w:hAnsi="Arial Narrow"/>
          <w:bCs/>
          <w:sz w:val="18"/>
          <w:szCs w:val="18"/>
        </w:rPr>
      </w:pPr>
    </w:p>
    <w:p w:rsidR="00F15273" w:rsidRDefault="00F15273" w:rsidP="00F15273">
      <w:pPr>
        <w:ind w:right="-468"/>
        <w:jc w:val="both"/>
        <w:rPr>
          <w:rFonts w:ascii="Arial Narrow" w:hAnsi="Arial Narrow"/>
          <w:bCs/>
          <w:sz w:val="18"/>
          <w:szCs w:val="18"/>
        </w:rPr>
      </w:pPr>
    </w:p>
    <w:p w:rsidR="00F15273" w:rsidRDefault="00F15273" w:rsidP="00F15273">
      <w:pPr>
        <w:ind w:right="-468"/>
        <w:jc w:val="both"/>
        <w:rPr>
          <w:rFonts w:ascii="Arial Narrow" w:hAnsi="Arial Narrow"/>
          <w:bCs/>
          <w:sz w:val="18"/>
          <w:szCs w:val="18"/>
        </w:rPr>
      </w:pP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4A221E" w:rsidP="004A221E">
            <w:pPr>
              <w:jc w:val="right"/>
              <w:rPr>
                <w:color w:val="000000"/>
                <w:sz w:val="16"/>
                <w:szCs w:val="16"/>
              </w:rPr>
            </w:pP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A221E" w:rsidP="004A221E">
            <w:pPr>
              <w:jc w:val="right"/>
              <w:rPr>
                <w:color w:val="000000"/>
                <w:sz w:val="16"/>
                <w:szCs w:val="16"/>
              </w:rPr>
            </w:pP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A221E" w:rsidP="004A221E">
            <w:pPr>
              <w:jc w:val="right"/>
              <w:rPr>
                <w:color w:val="000000"/>
                <w:sz w:val="16"/>
                <w:szCs w:val="16"/>
              </w:rPr>
            </w:pP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color w:val="000000"/>
                <w:sz w:val="16"/>
                <w:szCs w:val="16"/>
              </w:rPr>
            </w:pP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4A221E" w:rsidP="004A221E">
            <w:pPr>
              <w:jc w:val="right"/>
              <w:rPr>
                <w:color w:val="000000"/>
                <w:sz w:val="16"/>
                <w:szCs w:val="16"/>
              </w:rPr>
            </w:pP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color w:val="000000"/>
                <w:sz w:val="16"/>
                <w:szCs w:val="16"/>
              </w:rPr>
            </w:pP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color w:val="000000"/>
                <w:sz w:val="16"/>
                <w:szCs w:val="16"/>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color w:val="000000"/>
                <w:sz w:val="16"/>
                <w:szCs w:val="16"/>
              </w:rPr>
            </w:pP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color w:val="000000"/>
                <w:sz w:val="16"/>
                <w:szCs w:val="16"/>
              </w:rPr>
            </w:pP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4A221E" w:rsidP="004A221E">
            <w:pPr>
              <w:jc w:val="right"/>
              <w:rPr>
                <w:rFonts w:cs="Calibri"/>
                <w:color w:val="000000"/>
                <w:sz w:val="16"/>
                <w:szCs w:val="16"/>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FB0856" w:rsidP="00123609">
            <w:pPr>
              <w:jc w:val="right"/>
              <w:rPr>
                <w:color w:val="000000"/>
                <w:sz w:val="16"/>
                <w:szCs w:val="16"/>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color w:val="000000"/>
                <w:sz w:val="16"/>
                <w:szCs w:val="16"/>
              </w:rPr>
            </w:pP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color w:val="000000"/>
                <w:sz w:val="16"/>
                <w:szCs w:val="16"/>
              </w:rPr>
            </w:pP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color w:val="000000"/>
                <w:sz w:val="16"/>
                <w:szCs w:val="16"/>
              </w:rPr>
            </w:pP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color w:val="000000"/>
                <w:sz w:val="16"/>
                <w:szCs w:val="16"/>
              </w:rPr>
            </w:pP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FB0856" w:rsidP="00123609">
            <w:pPr>
              <w:jc w:val="right"/>
              <w:rPr>
                <w:rFonts w:cs="Calibri"/>
                <w:color w:val="000000"/>
                <w:sz w:val="16"/>
                <w:szCs w:val="16"/>
              </w:rPr>
            </w:pP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FB0856" w:rsidP="00123609">
            <w:pPr>
              <w:jc w:val="right"/>
              <w:rPr>
                <w:color w:val="000000"/>
                <w:sz w:val="16"/>
                <w:szCs w:val="16"/>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color w:val="000000"/>
                <w:sz w:val="16"/>
                <w:szCs w:val="16"/>
              </w:rPr>
            </w:pP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color w:val="000000"/>
                <w:sz w:val="16"/>
                <w:szCs w:val="16"/>
              </w:rPr>
            </w:pP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color w:val="000000"/>
                <w:sz w:val="16"/>
                <w:szCs w:val="16"/>
              </w:rPr>
            </w:pP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color w:val="000000"/>
                <w:sz w:val="16"/>
                <w:szCs w:val="16"/>
              </w:rPr>
            </w:pP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FB0856" w:rsidP="00123609">
            <w:pPr>
              <w:jc w:val="right"/>
              <w:rPr>
                <w:rFonts w:cs="Calibri"/>
                <w:color w:val="000000"/>
                <w:sz w:val="16"/>
                <w:szCs w:val="16"/>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80C6E" w:rsidP="00123609">
            <w:pPr>
              <w:jc w:val="right"/>
              <w:rPr>
                <w:color w:val="000000"/>
                <w:sz w:val="16"/>
                <w:szCs w:val="16"/>
              </w:rPr>
            </w:pP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80C6E" w:rsidP="00123609">
            <w:pPr>
              <w:jc w:val="right"/>
              <w:rPr>
                <w:color w:val="000000"/>
                <w:sz w:val="16"/>
                <w:szCs w:val="16"/>
              </w:rPr>
            </w:pP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80C6E" w:rsidP="00123609">
            <w:pPr>
              <w:jc w:val="right"/>
              <w:rPr>
                <w:color w:val="000000"/>
                <w:sz w:val="16"/>
                <w:szCs w:val="16"/>
              </w:rPr>
            </w:pP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80C6E" w:rsidP="00123609">
            <w:pPr>
              <w:jc w:val="right"/>
              <w:rPr>
                <w:color w:val="000000"/>
                <w:sz w:val="16"/>
                <w:szCs w:val="16"/>
              </w:rPr>
            </w:pP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80C6E" w:rsidP="00123609">
            <w:pPr>
              <w:jc w:val="right"/>
              <w:rPr>
                <w:color w:val="000000"/>
                <w:sz w:val="16"/>
                <w:szCs w:val="16"/>
              </w:rPr>
            </w:pP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color w:val="000000"/>
                <w:sz w:val="16"/>
                <w:szCs w:val="16"/>
              </w:rPr>
            </w:pP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80C6E" w:rsidP="00123609">
            <w:pPr>
              <w:jc w:val="right"/>
              <w:rPr>
                <w:color w:val="000000"/>
                <w:sz w:val="16"/>
                <w:szCs w:val="16"/>
              </w:rPr>
            </w:pP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color w:val="000000"/>
                <w:sz w:val="16"/>
                <w:szCs w:val="16"/>
              </w:rPr>
            </w:pP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80C6E" w:rsidP="00123609">
            <w:pPr>
              <w:jc w:val="right"/>
              <w:rPr>
                <w:rFonts w:cs="Calibri"/>
                <w:color w:val="000000"/>
                <w:sz w:val="16"/>
                <w:szCs w:val="16"/>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A33649" w:rsidP="00A33649">
            <w:pPr>
              <w:pStyle w:val="Value"/>
              <w:rPr>
                <w:sz w:val="18"/>
                <w:szCs w:val="18"/>
                <w:lang w:val="sk-SK" w:eastAsia="en-US"/>
              </w:rPr>
            </w:pPr>
          </w:p>
        </w:tc>
        <w:tc>
          <w:tcPr>
            <w:tcW w:w="1180" w:type="dxa"/>
            <w:vAlign w:val="center"/>
          </w:tcPr>
          <w:p w:rsidR="00A33649" w:rsidRPr="001153FA" w:rsidRDefault="00A33649" w:rsidP="00A33649">
            <w:pPr>
              <w:pStyle w:val="Value"/>
              <w:rPr>
                <w:sz w:val="18"/>
                <w:szCs w:val="18"/>
                <w:lang w:val="sk-SK" w:eastAsia="en-US"/>
              </w:rPr>
            </w:pP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A33649" w:rsidP="00A33649">
            <w:pPr>
              <w:pStyle w:val="Value"/>
              <w:rPr>
                <w:sz w:val="18"/>
                <w:szCs w:val="18"/>
                <w:lang w:val="sk-SK" w:eastAsia="en-US"/>
              </w:rPr>
            </w:pP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A33649" w:rsidP="00A33649">
            <w:pPr>
              <w:pStyle w:val="Value"/>
              <w:rPr>
                <w:sz w:val="18"/>
                <w:szCs w:val="18"/>
                <w:lang w:val="sk-SK" w:eastAsia="en-US"/>
              </w:rPr>
            </w:pPr>
          </w:p>
        </w:tc>
        <w:tc>
          <w:tcPr>
            <w:tcW w:w="1180" w:type="dxa"/>
            <w:vAlign w:val="center"/>
          </w:tcPr>
          <w:p w:rsidR="00A33649" w:rsidRPr="001153FA" w:rsidRDefault="00A33649" w:rsidP="00A33649">
            <w:pPr>
              <w:pStyle w:val="Value"/>
              <w:rPr>
                <w:sz w:val="18"/>
                <w:szCs w:val="18"/>
                <w:lang w:val="sk-SK" w:eastAsia="en-US"/>
              </w:rPr>
            </w:pP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A33649" w:rsidP="00A33649">
            <w:pPr>
              <w:pStyle w:val="Value"/>
              <w:rPr>
                <w:sz w:val="18"/>
                <w:szCs w:val="18"/>
                <w:lang w:val="sk-SK" w:eastAsia="en-US"/>
              </w:rPr>
            </w:pP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A33649" w:rsidP="00A33649">
            <w:pPr>
              <w:pStyle w:val="Value"/>
              <w:rPr>
                <w:sz w:val="18"/>
                <w:szCs w:val="18"/>
                <w:lang w:val="sk-SK" w:eastAsia="en-US"/>
              </w:rPr>
            </w:pPr>
          </w:p>
        </w:tc>
        <w:tc>
          <w:tcPr>
            <w:tcW w:w="118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A33649" w:rsidP="00A33649">
            <w:pPr>
              <w:pStyle w:val="Value"/>
              <w:rPr>
                <w:sz w:val="18"/>
                <w:szCs w:val="18"/>
                <w:lang w:val="sk-SK" w:eastAsia="en-US"/>
              </w:rPr>
            </w:pP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A33649" w:rsidP="00A33649">
            <w:pPr>
              <w:pStyle w:val="Value"/>
              <w:rPr>
                <w:sz w:val="18"/>
                <w:szCs w:val="18"/>
                <w:lang w:val="sk-SK" w:eastAsia="en-US"/>
              </w:rPr>
            </w:pPr>
          </w:p>
        </w:tc>
        <w:tc>
          <w:tcPr>
            <w:tcW w:w="118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A33649" w:rsidP="00A33649">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A33649" w:rsidP="00F17A90">
            <w:pPr>
              <w:pStyle w:val="Value"/>
              <w:rPr>
                <w:b/>
                <w:sz w:val="18"/>
                <w:szCs w:val="18"/>
                <w:lang w:val="sk-SK" w:eastAsia="en-US"/>
              </w:rPr>
            </w:pPr>
          </w:p>
        </w:tc>
        <w:tc>
          <w:tcPr>
            <w:tcW w:w="118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A33649" w:rsidP="00F17A90">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Default="00F83C54" w:rsidP="00F83C54">
      <w:pPr>
        <w:pStyle w:val="Nzov"/>
        <w:spacing w:before="0" w:beforeAutospacing="0" w:after="0"/>
        <w:jc w:val="left"/>
        <w:rPr>
          <w:sz w:val="18"/>
          <w:szCs w:val="18"/>
          <w:lang w:val="sk-SK"/>
        </w:rPr>
      </w:pPr>
      <w:r w:rsidRPr="00AA4D36">
        <w:rPr>
          <w:sz w:val="18"/>
          <w:szCs w:val="18"/>
        </w:rPr>
        <w:t>14. Informácie k časti F. písm. q) prílohy č. 3 o zákazkovej výrobe a o zákazkovej výstavbe nehnuteľnosti určenej na predaj</w:t>
      </w:r>
    </w:p>
    <w:p w:rsidR="00F15273" w:rsidRDefault="00F15273" w:rsidP="00F15273">
      <w:pPr>
        <w:rPr>
          <w:lang w:eastAsia="x-none"/>
        </w:rPr>
      </w:pPr>
    </w:p>
    <w:p w:rsidR="00F15273" w:rsidRDefault="00F15273" w:rsidP="00F15273">
      <w:pPr>
        <w:rPr>
          <w:lang w:eastAsia="x-none"/>
        </w:rPr>
      </w:pPr>
    </w:p>
    <w:p w:rsidR="00F15273" w:rsidRPr="00F15273" w:rsidRDefault="00F15273" w:rsidP="00F15273">
      <w:pPr>
        <w:rPr>
          <w:lang w:eastAsia="x-none"/>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Stav OP na začiatku účtovného </w:t>
            </w:r>
            <w:r w:rsidRPr="00AA4D36">
              <w:rPr>
                <w:sz w:val="18"/>
                <w:szCs w:val="18"/>
              </w:rPr>
              <w:lastRenderedPageBreak/>
              <w:t>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lastRenderedPageBreak/>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83C54" w:rsidP="00C63E24">
            <w:pPr>
              <w:pStyle w:val="Value"/>
              <w:rPr>
                <w:b/>
                <w:sz w:val="18"/>
                <w:szCs w:val="18"/>
                <w:lang w:val="sk-SK"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8340E3" w:rsidP="00C63E24">
            <w:pPr>
              <w:pStyle w:val="Value"/>
              <w:rPr>
                <w:sz w:val="18"/>
                <w:szCs w:val="18"/>
                <w:lang w:val="sk-SK" w:eastAsia="en-US"/>
              </w:rPr>
            </w:pPr>
            <w:r>
              <w:rPr>
                <w:sz w:val="18"/>
                <w:szCs w:val="18"/>
                <w:lang w:val="sk-SK" w:eastAsia="en-US"/>
              </w:rPr>
              <w:t>2165</w:t>
            </w: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340E3" w:rsidP="008340E3">
            <w:pPr>
              <w:pStyle w:val="Value"/>
              <w:rPr>
                <w:sz w:val="18"/>
                <w:szCs w:val="18"/>
                <w:lang w:val="sk-SK" w:eastAsia="en-US"/>
              </w:rPr>
            </w:pPr>
            <w:r>
              <w:rPr>
                <w:sz w:val="16"/>
                <w:szCs w:val="16"/>
                <w:lang w:val="sk-SK"/>
              </w:rPr>
              <w:t>2165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8340E3" w:rsidP="00C63E24">
            <w:pPr>
              <w:pStyle w:val="Value"/>
              <w:rPr>
                <w:b/>
                <w:sz w:val="18"/>
                <w:szCs w:val="18"/>
                <w:lang w:val="sk-SK" w:eastAsia="en-US"/>
              </w:rPr>
            </w:pPr>
            <w:r>
              <w:rPr>
                <w:b/>
                <w:sz w:val="18"/>
                <w:szCs w:val="18"/>
                <w:lang w:val="sk-SK" w:eastAsia="en-US"/>
              </w:rPr>
              <w:t>2165</w:t>
            </w: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340E3" w:rsidP="00C63E24">
            <w:pPr>
              <w:pStyle w:val="Value"/>
              <w:rPr>
                <w:b/>
                <w:sz w:val="18"/>
                <w:szCs w:val="18"/>
                <w:lang w:val="sk-SK" w:eastAsia="en-US"/>
              </w:rPr>
            </w:pPr>
            <w:r>
              <w:rPr>
                <w:b/>
                <w:sz w:val="18"/>
                <w:szCs w:val="18"/>
                <w:lang w:val="sk-SK" w:eastAsia="en-US"/>
              </w:rPr>
              <w:t>2165</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8340E3" w:rsidP="00C63E24">
            <w:pPr>
              <w:pStyle w:val="Value"/>
              <w:rPr>
                <w:sz w:val="18"/>
                <w:szCs w:val="18"/>
                <w:lang w:val="sk-SK" w:eastAsia="en-US"/>
              </w:rPr>
            </w:pPr>
            <w:r>
              <w:rPr>
                <w:sz w:val="18"/>
                <w:szCs w:val="18"/>
                <w:lang w:val="sk-SK" w:eastAsia="en-US"/>
              </w:rPr>
              <w:t>2165</w:t>
            </w:r>
          </w:p>
        </w:tc>
        <w:tc>
          <w:tcPr>
            <w:tcW w:w="2757" w:type="dxa"/>
            <w:tcBorders>
              <w:top w:val="single" w:sz="6" w:space="0" w:color="auto"/>
              <w:bottom w:val="single" w:sz="6" w:space="0" w:color="auto"/>
            </w:tcBorders>
            <w:vAlign w:val="center"/>
          </w:tcPr>
          <w:p w:rsidR="00F83C54" w:rsidRPr="001153FA" w:rsidRDefault="008340E3" w:rsidP="00C63E24">
            <w:pPr>
              <w:pStyle w:val="Value"/>
              <w:rPr>
                <w:sz w:val="18"/>
                <w:szCs w:val="18"/>
                <w:lang w:val="sk-SK" w:eastAsia="en-US"/>
              </w:rPr>
            </w:pPr>
            <w:r>
              <w:rPr>
                <w:sz w:val="18"/>
                <w:szCs w:val="18"/>
                <w:lang w:val="sk-SK" w:eastAsia="en-US"/>
              </w:rPr>
              <w:t>2145</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8340E3" w:rsidP="008340E3">
            <w:pPr>
              <w:pStyle w:val="Value"/>
              <w:rPr>
                <w:b/>
                <w:sz w:val="18"/>
                <w:szCs w:val="18"/>
                <w:lang w:val="sk-SK" w:eastAsia="en-US"/>
              </w:rPr>
            </w:pPr>
            <w:r>
              <w:rPr>
                <w:b/>
                <w:sz w:val="16"/>
                <w:szCs w:val="16"/>
                <w:lang w:val="sk-SK"/>
              </w:rPr>
              <w:t>2165</w:t>
            </w:r>
          </w:p>
        </w:tc>
        <w:tc>
          <w:tcPr>
            <w:tcW w:w="2757" w:type="dxa"/>
            <w:tcBorders>
              <w:top w:val="single" w:sz="6" w:space="0" w:color="auto"/>
            </w:tcBorders>
            <w:vAlign w:val="center"/>
          </w:tcPr>
          <w:p w:rsidR="00F83C54" w:rsidRPr="0033624F" w:rsidRDefault="008340E3" w:rsidP="008340E3">
            <w:pPr>
              <w:pStyle w:val="Value"/>
              <w:rPr>
                <w:b/>
                <w:sz w:val="18"/>
                <w:szCs w:val="18"/>
                <w:lang w:val="sk-SK" w:eastAsia="en-US"/>
              </w:rPr>
            </w:pPr>
            <w:r>
              <w:rPr>
                <w:b/>
                <w:sz w:val="16"/>
                <w:szCs w:val="16"/>
                <w:lang w:val="sk-SK"/>
              </w:rPr>
              <w:t>2145</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Dlhodobé pohľadávky spolu</w:t>
            </w:r>
          </w:p>
        </w:tc>
        <w:tc>
          <w:tcPr>
            <w:tcW w:w="2757" w:type="dxa"/>
            <w:tcBorders>
              <w:left w:val="single" w:sz="12" w:space="0" w:color="auto"/>
              <w:bottom w:val="single" w:sz="12" w:space="0" w:color="auto"/>
            </w:tcBorders>
            <w:vAlign w:val="center"/>
          </w:tcPr>
          <w:p w:rsidR="00F83C54" w:rsidRPr="0033624F" w:rsidRDefault="00F83C54" w:rsidP="00C63E24">
            <w:pPr>
              <w:pStyle w:val="Value"/>
              <w:rPr>
                <w:b/>
                <w:sz w:val="18"/>
                <w:szCs w:val="18"/>
                <w:lang w:val="sk-SK" w:eastAsia="en-US"/>
              </w:rPr>
            </w:pPr>
          </w:p>
        </w:tc>
        <w:tc>
          <w:tcPr>
            <w:tcW w:w="2757" w:type="dxa"/>
            <w:tcBorders>
              <w:bottom w:val="single" w:sz="12" w:space="0" w:color="auto"/>
            </w:tcBorders>
            <w:vAlign w:val="center"/>
          </w:tcPr>
          <w:p w:rsidR="00F83C54" w:rsidRPr="0033624F" w:rsidRDefault="00F83C54" w:rsidP="00C63E24">
            <w:pPr>
              <w:pStyle w:val="Value"/>
              <w:rPr>
                <w:b/>
                <w:sz w:val="18"/>
                <w:szCs w:val="18"/>
                <w:lang w:val="sk-SK"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8340E3" w:rsidP="008340E3">
            <w:pPr>
              <w:jc w:val="right"/>
              <w:rPr>
                <w:sz w:val="16"/>
                <w:szCs w:val="16"/>
              </w:rPr>
            </w:pPr>
            <w:r>
              <w:rPr>
                <w:sz w:val="16"/>
                <w:szCs w:val="16"/>
              </w:rPr>
              <w:t>1303</w:t>
            </w:r>
          </w:p>
        </w:tc>
        <w:tc>
          <w:tcPr>
            <w:tcW w:w="2530" w:type="dxa"/>
            <w:tcBorders>
              <w:top w:val="single" w:sz="12" w:space="0" w:color="auto"/>
            </w:tcBorders>
            <w:vAlign w:val="center"/>
          </w:tcPr>
          <w:p w:rsidR="00AA52BA" w:rsidRPr="00B80FC6" w:rsidRDefault="008340E3" w:rsidP="008340E3">
            <w:pPr>
              <w:jc w:val="right"/>
              <w:rPr>
                <w:sz w:val="16"/>
                <w:szCs w:val="16"/>
              </w:rPr>
            </w:pPr>
            <w:r>
              <w:rPr>
                <w:sz w:val="16"/>
                <w:szCs w:val="16"/>
              </w:rPr>
              <w:t>1332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8340E3" w:rsidP="00AA52BA">
            <w:pPr>
              <w:jc w:val="right"/>
              <w:rPr>
                <w:sz w:val="16"/>
                <w:szCs w:val="16"/>
              </w:rPr>
            </w:pPr>
            <w:r>
              <w:rPr>
                <w:sz w:val="16"/>
                <w:szCs w:val="16"/>
              </w:rPr>
              <w:t>2638</w:t>
            </w:r>
          </w:p>
        </w:tc>
        <w:tc>
          <w:tcPr>
            <w:tcW w:w="2530" w:type="dxa"/>
            <w:vAlign w:val="center"/>
          </w:tcPr>
          <w:p w:rsidR="00AA52BA" w:rsidRPr="00B80FC6" w:rsidRDefault="008340E3" w:rsidP="00AA52BA">
            <w:pPr>
              <w:jc w:val="right"/>
              <w:rPr>
                <w:sz w:val="16"/>
                <w:szCs w:val="16"/>
              </w:rPr>
            </w:pPr>
            <w:r>
              <w:rPr>
                <w:sz w:val="16"/>
                <w:szCs w:val="16"/>
              </w:rPr>
              <w:t>32343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F15273" w:rsidP="00C63E24">
            <w:pPr>
              <w:rPr>
                <w:rFonts w:ascii="Arial Narrow" w:hAnsi="Arial Narrow" w:cs="Arial"/>
                <w:bCs/>
                <w:sz w:val="18"/>
                <w:szCs w:val="18"/>
              </w:rPr>
            </w:pPr>
            <w:r>
              <w:rPr>
                <w:rFonts w:ascii="Arial Narrow" w:hAnsi="Arial Narrow" w:cs="Arial"/>
                <w:bCs/>
                <w:sz w:val="18"/>
                <w:szCs w:val="18"/>
              </w:rPr>
              <w:t xml:space="preserve"> </w:t>
            </w:r>
            <w:r w:rsidR="00AA52BA"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AA52BA" w:rsidP="00AA52BA">
            <w:pPr>
              <w:jc w:val="right"/>
              <w:rPr>
                <w:sz w:val="16"/>
                <w:szCs w:val="16"/>
              </w:rPr>
            </w:pPr>
          </w:p>
        </w:tc>
        <w:tc>
          <w:tcPr>
            <w:tcW w:w="2530" w:type="dxa"/>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8340E3" w:rsidP="00AA52BA">
            <w:pPr>
              <w:jc w:val="right"/>
              <w:rPr>
                <w:b/>
                <w:sz w:val="16"/>
                <w:szCs w:val="16"/>
              </w:rPr>
            </w:pPr>
            <w:r>
              <w:rPr>
                <w:b/>
                <w:sz w:val="16"/>
                <w:szCs w:val="16"/>
              </w:rPr>
              <w:t>3941</w:t>
            </w:r>
          </w:p>
        </w:tc>
        <w:tc>
          <w:tcPr>
            <w:tcW w:w="2530" w:type="dxa"/>
            <w:tcBorders>
              <w:bottom w:val="single" w:sz="12" w:space="0" w:color="auto"/>
            </w:tcBorders>
            <w:vAlign w:val="center"/>
          </w:tcPr>
          <w:p w:rsidR="00AA52BA" w:rsidRPr="008D6513" w:rsidRDefault="008340E3" w:rsidP="00AA52BA">
            <w:pPr>
              <w:jc w:val="right"/>
              <w:rPr>
                <w:b/>
                <w:sz w:val="16"/>
                <w:szCs w:val="16"/>
              </w:rPr>
            </w:pPr>
            <w:r>
              <w:rPr>
                <w:b/>
                <w:sz w:val="16"/>
                <w:szCs w:val="16"/>
              </w:rPr>
              <w:t>33675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AA52BA" w:rsidP="00AA52BA">
            <w:pPr>
              <w:jc w:val="right"/>
              <w:rPr>
                <w:sz w:val="16"/>
                <w:szCs w:val="16"/>
              </w:rPr>
            </w:pPr>
          </w:p>
        </w:tc>
        <w:tc>
          <w:tcPr>
            <w:tcW w:w="1295" w:type="dxa"/>
            <w:tcBorders>
              <w:top w:val="single" w:sz="12" w:space="0" w:color="auto"/>
            </w:tcBorders>
            <w:vAlign w:val="center"/>
          </w:tcPr>
          <w:p w:rsidR="00AA52BA" w:rsidRPr="00B80FC6" w:rsidRDefault="00AA52BA" w:rsidP="00AA52BA">
            <w:pPr>
              <w:jc w:val="right"/>
              <w:rPr>
                <w:sz w:val="16"/>
                <w:szCs w:val="16"/>
              </w:rPr>
            </w:pPr>
          </w:p>
        </w:tc>
        <w:tc>
          <w:tcPr>
            <w:tcW w:w="1365" w:type="dxa"/>
            <w:tcBorders>
              <w:top w:val="single" w:sz="12" w:space="0" w:color="auto"/>
            </w:tcBorders>
            <w:vAlign w:val="center"/>
          </w:tcPr>
          <w:p w:rsidR="00AA52BA" w:rsidRPr="00B80FC6" w:rsidRDefault="00AA52BA" w:rsidP="00AA52BA">
            <w:pPr>
              <w:jc w:val="right"/>
              <w:rPr>
                <w:sz w:val="16"/>
                <w:szCs w:val="16"/>
              </w:rPr>
            </w:pPr>
          </w:p>
        </w:tc>
        <w:tc>
          <w:tcPr>
            <w:tcW w:w="1866" w:type="dxa"/>
            <w:tcBorders>
              <w:top w:val="single" w:sz="12" w:space="0" w:color="auto"/>
            </w:tcBorders>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AA52BA" w:rsidP="00AA52BA">
            <w:pPr>
              <w:jc w:val="right"/>
              <w:rPr>
                <w:sz w:val="16"/>
                <w:szCs w:val="16"/>
              </w:rPr>
            </w:pPr>
          </w:p>
        </w:tc>
        <w:tc>
          <w:tcPr>
            <w:tcW w:w="1295" w:type="dxa"/>
            <w:vAlign w:val="center"/>
          </w:tcPr>
          <w:p w:rsidR="00AA52BA" w:rsidRPr="00B80FC6" w:rsidRDefault="00AA52BA" w:rsidP="00AA52BA">
            <w:pPr>
              <w:jc w:val="right"/>
              <w:rPr>
                <w:sz w:val="16"/>
                <w:szCs w:val="16"/>
              </w:rPr>
            </w:pPr>
          </w:p>
        </w:tc>
        <w:tc>
          <w:tcPr>
            <w:tcW w:w="1365" w:type="dxa"/>
            <w:vAlign w:val="center"/>
          </w:tcPr>
          <w:p w:rsidR="00AA52BA" w:rsidRPr="00B80FC6" w:rsidRDefault="00AA52BA" w:rsidP="00AA52BA">
            <w:pPr>
              <w:jc w:val="right"/>
              <w:rPr>
                <w:sz w:val="16"/>
                <w:szCs w:val="16"/>
              </w:rPr>
            </w:pPr>
          </w:p>
        </w:tc>
        <w:tc>
          <w:tcPr>
            <w:tcW w:w="1866" w:type="dxa"/>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AA52BA" w:rsidP="00AA52BA">
            <w:pPr>
              <w:jc w:val="right"/>
              <w:rPr>
                <w:sz w:val="16"/>
                <w:szCs w:val="16"/>
              </w:rPr>
            </w:pPr>
          </w:p>
        </w:tc>
        <w:tc>
          <w:tcPr>
            <w:tcW w:w="1295" w:type="dxa"/>
            <w:tcBorders>
              <w:bottom w:val="single" w:sz="6" w:space="0" w:color="auto"/>
            </w:tcBorders>
            <w:vAlign w:val="center"/>
          </w:tcPr>
          <w:p w:rsidR="00AA52BA" w:rsidRPr="00B80FC6" w:rsidRDefault="00AA52BA" w:rsidP="00AA52BA">
            <w:pPr>
              <w:jc w:val="right"/>
              <w:rPr>
                <w:sz w:val="16"/>
                <w:szCs w:val="16"/>
              </w:rPr>
            </w:pPr>
          </w:p>
        </w:tc>
        <w:tc>
          <w:tcPr>
            <w:tcW w:w="1365" w:type="dxa"/>
            <w:tcBorders>
              <w:bottom w:val="single" w:sz="6" w:space="0" w:color="auto"/>
            </w:tcBorders>
            <w:vAlign w:val="center"/>
          </w:tcPr>
          <w:p w:rsidR="00AA52BA" w:rsidRPr="00B80FC6" w:rsidRDefault="00AA52BA" w:rsidP="00AA52BA">
            <w:pPr>
              <w:jc w:val="right"/>
              <w:rPr>
                <w:sz w:val="16"/>
                <w:szCs w:val="16"/>
              </w:rPr>
            </w:pPr>
          </w:p>
        </w:tc>
        <w:tc>
          <w:tcPr>
            <w:tcW w:w="1866" w:type="dxa"/>
            <w:tcBorders>
              <w:bottom w:val="single" w:sz="6" w:space="0" w:color="auto"/>
            </w:tcBorders>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AA52BA" w:rsidP="00AA52BA">
            <w:pPr>
              <w:jc w:val="right"/>
              <w:rPr>
                <w:sz w:val="16"/>
                <w:szCs w:val="16"/>
              </w:rPr>
            </w:pPr>
          </w:p>
        </w:tc>
        <w:tc>
          <w:tcPr>
            <w:tcW w:w="1295" w:type="dxa"/>
            <w:tcBorders>
              <w:top w:val="single" w:sz="6" w:space="0" w:color="auto"/>
            </w:tcBorders>
            <w:vAlign w:val="center"/>
          </w:tcPr>
          <w:p w:rsidR="00AA52BA" w:rsidRPr="00B80FC6" w:rsidRDefault="00AA52BA" w:rsidP="00AA52BA">
            <w:pPr>
              <w:jc w:val="right"/>
              <w:rPr>
                <w:sz w:val="16"/>
                <w:szCs w:val="16"/>
              </w:rPr>
            </w:pPr>
          </w:p>
        </w:tc>
        <w:tc>
          <w:tcPr>
            <w:tcW w:w="1365" w:type="dxa"/>
            <w:tcBorders>
              <w:top w:val="single" w:sz="6" w:space="0" w:color="auto"/>
            </w:tcBorders>
            <w:vAlign w:val="center"/>
          </w:tcPr>
          <w:p w:rsidR="00AA52BA" w:rsidRPr="00B80FC6" w:rsidRDefault="00AA52BA" w:rsidP="00AA52BA">
            <w:pPr>
              <w:jc w:val="right"/>
              <w:rPr>
                <w:sz w:val="16"/>
                <w:szCs w:val="16"/>
              </w:rPr>
            </w:pPr>
          </w:p>
        </w:tc>
        <w:tc>
          <w:tcPr>
            <w:tcW w:w="1866" w:type="dxa"/>
            <w:tcBorders>
              <w:top w:val="single" w:sz="6" w:space="0" w:color="auto"/>
            </w:tcBorders>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AA52BA" w:rsidP="00AA52BA">
            <w:pPr>
              <w:jc w:val="right"/>
              <w:rPr>
                <w:sz w:val="16"/>
                <w:szCs w:val="16"/>
              </w:rPr>
            </w:pPr>
          </w:p>
        </w:tc>
        <w:tc>
          <w:tcPr>
            <w:tcW w:w="1295" w:type="dxa"/>
            <w:vAlign w:val="center"/>
          </w:tcPr>
          <w:p w:rsidR="00AA52BA" w:rsidRPr="00B80FC6" w:rsidRDefault="00AA52BA" w:rsidP="00AA52BA">
            <w:pPr>
              <w:jc w:val="right"/>
              <w:rPr>
                <w:sz w:val="16"/>
                <w:szCs w:val="16"/>
              </w:rPr>
            </w:pPr>
          </w:p>
        </w:tc>
        <w:tc>
          <w:tcPr>
            <w:tcW w:w="1365" w:type="dxa"/>
            <w:vAlign w:val="center"/>
          </w:tcPr>
          <w:p w:rsidR="00AA52BA" w:rsidRPr="00B80FC6" w:rsidRDefault="00AA52BA" w:rsidP="00AA52BA">
            <w:pPr>
              <w:jc w:val="right"/>
              <w:rPr>
                <w:sz w:val="16"/>
                <w:szCs w:val="16"/>
              </w:rPr>
            </w:pPr>
          </w:p>
        </w:tc>
        <w:tc>
          <w:tcPr>
            <w:tcW w:w="1866" w:type="dxa"/>
            <w:vAlign w:val="center"/>
          </w:tcPr>
          <w:p w:rsidR="00AA52BA" w:rsidRPr="00B80FC6" w:rsidRDefault="00AA52BA" w:rsidP="00AA52BA">
            <w:pPr>
              <w:jc w:val="right"/>
              <w:rPr>
                <w:sz w:val="16"/>
                <w:szCs w:val="16"/>
              </w:rPr>
            </w:pP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AA52BA" w:rsidP="00AA52BA">
            <w:pPr>
              <w:jc w:val="right"/>
              <w:rPr>
                <w:b/>
                <w:sz w:val="16"/>
                <w:szCs w:val="16"/>
              </w:rPr>
            </w:pPr>
          </w:p>
        </w:tc>
        <w:tc>
          <w:tcPr>
            <w:tcW w:w="1295" w:type="dxa"/>
            <w:tcBorders>
              <w:bottom w:val="single" w:sz="12" w:space="0" w:color="auto"/>
            </w:tcBorders>
            <w:vAlign w:val="center"/>
          </w:tcPr>
          <w:p w:rsidR="00AA52BA" w:rsidRPr="008D6513" w:rsidRDefault="00AA52BA" w:rsidP="00AA52BA">
            <w:pPr>
              <w:jc w:val="right"/>
              <w:rPr>
                <w:b/>
                <w:sz w:val="16"/>
                <w:szCs w:val="16"/>
              </w:rPr>
            </w:pPr>
          </w:p>
        </w:tc>
        <w:tc>
          <w:tcPr>
            <w:tcW w:w="1365" w:type="dxa"/>
            <w:tcBorders>
              <w:bottom w:val="single" w:sz="12" w:space="0" w:color="auto"/>
            </w:tcBorders>
            <w:vAlign w:val="center"/>
          </w:tcPr>
          <w:p w:rsidR="00AA52BA" w:rsidRPr="008D6513" w:rsidRDefault="00AA52BA" w:rsidP="00AA52BA">
            <w:pPr>
              <w:jc w:val="right"/>
              <w:rPr>
                <w:b/>
                <w:sz w:val="16"/>
                <w:szCs w:val="16"/>
              </w:rPr>
            </w:pPr>
          </w:p>
        </w:tc>
        <w:tc>
          <w:tcPr>
            <w:tcW w:w="1866" w:type="dxa"/>
            <w:tcBorders>
              <w:bottom w:val="single" w:sz="12" w:space="0" w:color="auto"/>
            </w:tcBorders>
            <w:vAlign w:val="center"/>
          </w:tcPr>
          <w:p w:rsidR="00AA52BA" w:rsidRPr="008D6513" w:rsidRDefault="00AA52BA" w:rsidP="00AA52BA">
            <w:pPr>
              <w:jc w:val="right"/>
              <w:rPr>
                <w:b/>
                <w:sz w:val="16"/>
                <w:szCs w:val="16"/>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12"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01ABD" w:rsidP="00501ABD">
            <w:pPr>
              <w:jc w:val="right"/>
              <w:rPr>
                <w:sz w:val="16"/>
                <w:szCs w:val="16"/>
              </w:rPr>
            </w:pPr>
          </w:p>
        </w:tc>
        <w:tc>
          <w:tcPr>
            <w:tcW w:w="2664" w:type="dxa"/>
            <w:tcBorders>
              <w:top w:val="single" w:sz="12" w:space="0" w:color="auto"/>
              <w:bottom w:val="single" w:sz="12" w:space="0" w:color="auto"/>
            </w:tcBorders>
            <w:vAlign w:val="center"/>
          </w:tcPr>
          <w:p w:rsidR="00501ABD" w:rsidRPr="00B80FC6" w:rsidRDefault="00501ABD" w:rsidP="00501ABD">
            <w:pPr>
              <w:jc w:val="right"/>
              <w:rPr>
                <w:sz w:val="16"/>
                <w:szCs w:val="16"/>
              </w:rPr>
            </w:pP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501ABD" w:rsidP="00501ABD">
            <w:pPr>
              <w:jc w:val="right"/>
              <w:rPr>
                <w:sz w:val="16"/>
                <w:szCs w:val="16"/>
              </w:rPr>
            </w:pPr>
          </w:p>
        </w:tc>
        <w:tc>
          <w:tcPr>
            <w:tcW w:w="2664" w:type="dxa"/>
            <w:tcBorders>
              <w:top w:val="single" w:sz="12" w:space="0" w:color="auto"/>
              <w:bottom w:val="single" w:sz="12" w:space="0" w:color="auto"/>
            </w:tcBorders>
            <w:vAlign w:val="center"/>
          </w:tcPr>
          <w:p w:rsidR="00501ABD" w:rsidRPr="00B80FC6" w:rsidRDefault="00501ABD" w:rsidP="00501ABD">
            <w:pPr>
              <w:jc w:val="right"/>
              <w:rPr>
                <w:sz w:val="16"/>
                <w:szCs w:val="16"/>
              </w:rPr>
            </w:pP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C23FEE" w:rsidP="00C63E24">
            <w:pPr>
              <w:pStyle w:val="Value"/>
              <w:rPr>
                <w:b/>
                <w:sz w:val="18"/>
                <w:szCs w:val="18"/>
                <w:lang w:val="sk-SK" w:eastAsia="en-US"/>
              </w:rPr>
            </w:pPr>
            <w:r>
              <w:rPr>
                <w:b/>
                <w:sz w:val="18"/>
                <w:szCs w:val="18"/>
                <w:lang w:val="sk-SK" w:eastAsia="en-US"/>
              </w:rPr>
              <w:t>-2838</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C23FEE" w:rsidP="00C63E24">
            <w:pPr>
              <w:pStyle w:val="Value"/>
              <w:rPr>
                <w:sz w:val="18"/>
                <w:szCs w:val="18"/>
                <w:lang w:val="sk-SK" w:eastAsia="en-US"/>
              </w:rPr>
            </w:pPr>
            <w:r>
              <w:rPr>
                <w:sz w:val="18"/>
                <w:szCs w:val="18"/>
                <w:lang w:val="sk-SK" w:eastAsia="en-US"/>
              </w:rPr>
              <w:t>-2719</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C23FEE" w:rsidP="00C63E24">
            <w:pPr>
              <w:pStyle w:val="Value"/>
              <w:rPr>
                <w:sz w:val="18"/>
                <w:szCs w:val="18"/>
                <w:lang w:val="sk-SK" w:eastAsia="en-US"/>
              </w:rPr>
            </w:pPr>
            <w:r>
              <w:rPr>
                <w:sz w:val="18"/>
                <w:szCs w:val="18"/>
                <w:lang w:val="sk-SK" w:eastAsia="en-US"/>
              </w:rPr>
              <w:t>-119</w:t>
            </w: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C23FEE" w:rsidP="00C23FEE">
            <w:pPr>
              <w:pStyle w:val="Value"/>
              <w:rPr>
                <w:b/>
                <w:sz w:val="18"/>
                <w:szCs w:val="18"/>
                <w:lang w:val="sk-SK" w:eastAsia="en-US"/>
              </w:rPr>
            </w:pPr>
            <w:r>
              <w:rPr>
                <w:b/>
                <w:sz w:val="16"/>
                <w:szCs w:val="16"/>
                <w:lang w:val="sk-SK"/>
              </w:rPr>
              <w:t>-2838</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59582E" w:rsidP="0059582E">
            <w:pPr>
              <w:pStyle w:val="Value"/>
              <w:rPr>
                <w:b/>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9582E" w:rsidP="0059582E">
            <w:pPr>
              <w:pStyle w:val="Value"/>
              <w:rPr>
                <w:b/>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lastRenderedPageBreak/>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59582E" w:rsidP="0059582E">
            <w:pPr>
              <w:pStyle w:val="Value"/>
              <w:rPr>
                <w:b/>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F15273" w:rsidP="00C63E24">
            <w:pPr>
              <w:pStyle w:val="Value"/>
              <w:rPr>
                <w:sz w:val="18"/>
                <w:szCs w:val="18"/>
                <w:lang w:val="sk-SK" w:eastAsia="en-US"/>
              </w:rPr>
            </w:pPr>
            <w:r>
              <w:rPr>
                <w:sz w:val="18"/>
                <w:szCs w:val="18"/>
                <w:lang w:val="sk-SK" w:eastAsia="en-US"/>
              </w:rPr>
              <w:t>0</w:t>
            </w:r>
          </w:p>
        </w:tc>
        <w:tc>
          <w:tcPr>
            <w:tcW w:w="1405" w:type="pct"/>
            <w:tcBorders>
              <w:top w:val="nil"/>
              <w:left w:val="nil"/>
              <w:bottom w:val="single" w:sz="4" w:space="0" w:color="auto"/>
              <w:right w:val="single" w:sz="12" w:space="0" w:color="auto"/>
            </w:tcBorders>
            <w:vAlign w:val="center"/>
          </w:tcPr>
          <w:p w:rsidR="00C63E24" w:rsidRPr="001153FA" w:rsidRDefault="00977997" w:rsidP="00C63E24">
            <w:pPr>
              <w:pStyle w:val="Value"/>
              <w:rPr>
                <w:sz w:val="18"/>
                <w:szCs w:val="18"/>
                <w:lang w:val="sk-SK" w:eastAsia="en-US"/>
              </w:rPr>
            </w:pPr>
            <w:r>
              <w:rPr>
                <w:sz w:val="18"/>
                <w:szCs w:val="18"/>
                <w:lang w:val="sk-SK" w:eastAsia="en-US"/>
              </w:rPr>
              <w:t>25764</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013BFE"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977997" w:rsidP="00977997">
            <w:pPr>
              <w:pStyle w:val="Value"/>
              <w:rPr>
                <w:b/>
                <w:sz w:val="18"/>
                <w:szCs w:val="18"/>
                <w:lang w:val="sk-SK" w:eastAsia="en-US"/>
              </w:rPr>
            </w:pPr>
            <w:r>
              <w:rPr>
                <w:b/>
                <w:sz w:val="16"/>
                <w:szCs w:val="16"/>
                <w:lang w:val="sk-SK"/>
              </w:rPr>
              <w:t>25764</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977997" w:rsidP="00567F2D">
            <w:pPr>
              <w:pStyle w:val="Value"/>
              <w:rPr>
                <w:sz w:val="18"/>
                <w:szCs w:val="18"/>
                <w:lang w:val="sk-SK" w:eastAsia="en-US"/>
              </w:rPr>
            </w:pPr>
            <w:r>
              <w:rPr>
                <w:sz w:val="18"/>
                <w:szCs w:val="18"/>
                <w:lang w:val="sk-SK" w:eastAsia="en-US"/>
              </w:rPr>
              <w:t>505</w:t>
            </w:r>
            <w:r w:rsidR="00567F2D">
              <w:rPr>
                <w:sz w:val="18"/>
                <w:szCs w:val="18"/>
                <w:lang w:val="sk-SK" w:eastAsia="en-US"/>
              </w:rPr>
              <w:t>7</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977997" w:rsidP="00C63E24">
            <w:pPr>
              <w:pStyle w:val="Value"/>
              <w:rPr>
                <w:sz w:val="18"/>
                <w:szCs w:val="18"/>
                <w:lang w:val="sk-SK" w:eastAsia="en-US"/>
              </w:rPr>
            </w:pPr>
            <w:r>
              <w:rPr>
                <w:sz w:val="18"/>
                <w:szCs w:val="18"/>
                <w:lang w:val="sk-SK" w:eastAsia="en-US"/>
              </w:rPr>
              <w:t>0</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977997" w:rsidP="00C63E24">
            <w:pPr>
              <w:pStyle w:val="Value"/>
              <w:rPr>
                <w:sz w:val="18"/>
                <w:szCs w:val="18"/>
                <w:lang w:val="sk-SK" w:eastAsia="en-US"/>
              </w:rPr>
            </w:pPr>
            <w:r>
              <w:rPr>
                <w:sz w:val="18"/>
                <w:szCs w:val="18"/>
                <w:lang w:val="sk-SK" w:eastAsia="en-US"/>
              </w:rPr>
              <w:t>5176</w:t>
            </w: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977997" w:rsidP="00567F2D">
            <w:pPr>
              <w:pStyle w:val="Value"/>
              <w:rPr>
                <w:b/>
                <w:sz w:val="18"/>
                <w:szCs w:val="18"/>
                <w:lang w:val="sk-SK" w:eastAsia="en-US"/>
              </w:rPr>
            </w:pPr>
            <w:r>
              <w:rPr>
                <w:b/>
                <w:sz w:val="16"/>
                <w:szCs w:val="16"/>
                <w:lang w:val="sk-SK"/>
              </w:rPr>
              <w:t>505</w:t>
            </w:r>
            <w:r w:rsidR="00567F2D">
              <w:rPr>
                <w:b/>
                <w:sz w:val="16"/>
                <w:szCs w:val="16"/>
                <w:lang w:val="sk-SK"/>
              </w:rPr>
              <w:t>7</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977997" w:rsidP="00977997">
            <w:pPr>
              <w:pStyle w:val="Value"/>
              <w:rPr>
                <w:b/>
                <w:sz w:val="18"/>
                <w:szCs w:val="18"/>
                <w:lang w:val="sk-SK" w:eastAsia="en-US"/>
              </w:rPr>
            </w:pPr>
            <w:r>
              <w:rPr>
                <w:b/>
                <w:sz w:val="16"/>
                <w:szCs w:val="16"/>
                <w:lang w:val="sk-SK"/>
              </w:rPr>
              <w:t>5176</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567F2D" w:rsidP="00567F2D">
            <w:pPr>
              <w:pStyle w:val="Value"/>
              <w:rPr>
                <w:b/>
                <w:sz w:val="18"/>
                <w:szCs w:val="18"/>
                <w:lang w:val="sk-SK" w:eastAsia="en-US"/>
              </w:rPr>
            </w:pPr>
            <w:r>
              <w:rPr>
                <w:b/>
                <w:sz w:val="16"/>
                <w:szCs w:val="16"/>
                <w:lang w:val="sk-SK"/>
              </w:rPr>
              <w:t>5176</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567F2D" w:rsidP="00567F2D">
            <w:pPr>
              <w:pStyle w:val="Value"/>
              <w:rPr>
                <w:b/>
                <w:sz w:val="18"/>
                <w:szCs w:val="18"/>
                <w:lang w:val="sk-SK" w:eastAsia="en-US"/>
              </w:rPr>
            </w:pPr>
            <w:r>
              <w:rPr>
                <w:b/>
                <w:sz w:val="16"/>
                <w:szCs w:val="16"/>
                <w:lang w:val="sk-SK"/>
              </w:rPr>
              <w:t>5176</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13BFE"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013BFE"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567F2D" w:rsidP="00567F2D">
            <w:pPr>
              <w:pStyle w:val="Value"/>
              <w:rPr>
                <w:b/>
                <w:sz w:val="18"/>
                <w:szCs w:val="18"/>
                <w:lang w:val="sk-SK" w:eastAsia="en-US"/>
              </w:rPr>
            </w:pPr>
            <w:r>
              <w:rPr>
                <w:b/>
                <w:sz w:val="16"/>
                <w:szCs w:val="16"/>
                <w:lang w:val="sk-SK"/>
              </w:rPr>
              <w:t>119</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013BFE"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567F2D" w:rsidP="00567F2D">
            <w:pPr>
              <w:pStyle w:val="Value"/>
              <w:rPr>
                <w:b/>
                <w:sz w:val="18"/>
                <w:szCs w:val="18"/>
                <w:lang w:val="sk-SK" w:eastAsia="en-US"/>
              </w:rPr>
            </w:pPr>
            <w:r>
              <w:rPr>
                <w:b/>
                <w:sz w:val="16"/>
                <w:szCs w:val="16"/>
                <w:lang w:val="sk-SK"/>
              </w:rPr>
              <w:t>5057</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567F2D" w:rsidP="00567F2D">
            <w:pPr>
              <w:pStyle w:val="Value"/>
              <w:rPr>
                <w:b/>
                <w:sz w:val="18"/>
                <w:szCs w:val="18"/>
                <w:lang w:val="sk-SK" w:eastAsia="en-US"/>
              </w:rPr>
            </w:pPr>
            <w:r>
              <w:rPr>
                <w:b/>
                <w:sz w:val="16"/>
                <w:szCs w:val="16"/>
                <w:lang w:val="sk-SK"/>
              </w:rPr>
              <w:t>5176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1D5285" w:rsidP="001F169E">
            <w:pPr>
              <w:pStyle w:val="Value"/>
              <w:rPr>
                <w:sz w:val="18"/>
                <w:szCs w:val="18"/>
                <w:lang w:val="sk-SK" w:eastAsia="en-US"/>
              </w:rPr>
            </w:pPr>
          </w:p>
        </w:tc>
        <w:tc>
          <w:tcPr>
            <w:tcW w:w="1939" w:type="dxa"/>
            <w:tcBorders>
              <w:top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Default="00C63E24" w:rsidP="00C63E24">
      <w:pPr>
        <w:pStyle w:val="Nzov"/>
        <w:spacing w:before="0" w:beforeAutospacing="0" w:after="0"/>
        <w:jc w:val="both"/>
        <w:rPr>
          <w:sz w:val="18"/>
          <w:szCs w:val="18"/>
          <w:lang w:val="sk-SK"/>
        </w:rPr>
      </w:pPr>
      <w:r w:rsidRPr="00AA4D36">
        <w:rPr>
          <w:sz w:val="18"/>
          <w:szCs w:val="18"/>
        </w:rPr>
        <w:t>32. Informácie k časti G. písm. k) prílohy č. 3 o významných položkách derivátov za bežné účtovné obdobie</w:t>
      </w:r>
    </w:p>
    <w:p w:rsidR="00F15273" w:rsidRDefault="00F15273" w:rsidP="00F15273">
      <w:pPr>
        <w:rPr>
          <w:lang w:eastAsia="x-none"/>
        </w:rPr>
      </w:pPr>
    </w:p>
    <w:p w:rsidR="00F15273" w:rsidRDefault="00F15273" w:rsidP="00F15273">
      <w:pPr>
        <w:rPr>
          <w:lang w:eastAsia="x-none"/>
        </w:rPr>
      </w:pPr>
    </w:p>
    <w:p w:rsidR="00F15273" w:rsidRPr="00F15273" w:rsidRDefault="00F15273" w:rsidP="00F15273">
      <w:pPr>
        <w:rPr>
          <w:lang w:eastAsia="x-none"/>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567F2D" w:rsidP="00C63E24">
            <w:pPr>
              <w:rPr>
                <w:rFonts w:ascii="Arial Narrow" w:hAnsi="Arial Narrow"/>
                <w:sz w:val="18"/>
                <w:szCs w:val="18"/>
              </w:rPr>
            </w:pPr>
            <w:r>
              <w:rPr>
                <w:rFonts w:ascii="Arial Narrow" w:hAnsi="Arial Narrow"/>
                <w:sz w:val="18"/>
                <w:szCs w:val="18"/>
              </w:rPr>
              <w:t>Výkony lekára</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567F2D" w:rsidP="00C63E24">
            <w:pPr>
              <w:pStyle w:val="Value"/>
              <w:rPr>
                <w:sz w:val="18"/>
                <w:szCs w:val="18"/>
                <w:lang w:val="sk-SK" w:eastAsia="en-US"/>
              </w:rPr>
            </w:pPr>
            <w:r>
              <w:rPr>
                <w:sz w:val="18"/>
                <w:szCs w:val="18"/>
                <w:lang w:val="sk-SK" w:eastAsia="en-US"/>
              </w:rPr>
              <w:t>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567F2D" w:rsidP="00C63E24">
            <w:pPr>
              <w:pStyle w:val="Value"/>
              <w:rPr>
                <w:sz w:val="18"/>
                <w:szCs w:val="18"/>
                <w:lang w:val="sk-SK" w:eastAsia="en-US"/>
              </w:rPr>
            </w:pPr>
            <w:r>
              <w:rPr>
                <w:sz w:val="18"/>
                <w:szCs w:val="18"/>
                <w:lang w:val="sk-SK" w:eastAsia="en-US"/>
              </w:rPr>
              <w:t>5534</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567F2D" w:rsidP="00C63E24">
            <w:pPr>
              <w:rPr>
                <w:rFonts w:ascii="Arial Narrow" w:hAnsi="Arial Narrow"/>
                <w:sz w:val="18"/>
                <w:szCs w:val="18"/>
              </w:rPr>
            </w:pPr>
            <w:r>
              <w:rPr>
                <w:rFonts w:ascii="Arial Narrow" w:hAnsi="Arial Narrow"/>
                <w:sz w:val="18"/>
                <w:szCs w:val="18"/>
              </w:rPr>
              <w:t>Ost. Prev. výnosy</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E7D28" w:rsidP="00C63E24">
            <w:pPr>
              <w:pStyle w:val="Value"/>
              <w:rPr>
                <w:sz w:val="18"/>
                <w:szCs w:val="18"/>
                <w:lang w:val="sk-SK" w:eastAsia="en-US"/>
              </w:rPr>
            </w:pPr>
            <w:r>
              <w:rPr>
                <w:sz w:val="18"/>
                <w:szCs w:val="18"/>
                <w:lang w:val="sk-SK"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E7D28" w:rsidP="00C63E24">
            <w:pPr>
              <w:pStyle w:val="Value"/>
              <w:rPr>
                <w:sz w:val="18"/>
                <w:szCs w:val="18"/>
                <w:lang w:val="sk-SK" w:eastAsia="en-US"/>
              </w:rPr>
            </w:pPr>
            <w:r>
              <w:rPr>
                <w:sz w:val="18"/>
                <w:szCs w:val="18"/>
                <w:lang w:val="sk-SK" w:eastAsia="en-US"/>
              </w:rPr>
              <w:t>3013</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5E7D28" w:rsidP="00C63E24">
            <w:pPr>
              <w:rPr>
                <w:rFonts w:ascii="Arial Narrow" w:hAnsi="Arial Narrow"/>
                <w:sz w:val="18"/>
                <w:szCs w:val="18"/>
              </w:rPr>
            </w:pPr>
            <w:r>
              <w:rPr>
                <w:rFonts w:ascii="Arial Narrow" w:hAnsi="Arial Narrow"/>
                <w:sz w:val="18"/>
                <w:szCs w:val="18"/>
              </w:rPr>
              <w:t>Ost. Fin. výnosy</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E7D28" w:rsidP="00C63E24">
            <w:pPr>
              <w:pStyle w:val="Value"/>
              <w:rPr>
                <w:sz w:val="18"/>
                <w:szCs w:val="18"/>
                <w:lang w:val="sk-SK" w:eastAsia="en-US"/>
              </w:rPr>
            </w:pPr>
            <w:r>
              <w:rPr>
                <w:sz w:val="18"/>
                <w:szCs w:val="18"/>
                <w:lang w:val="sk-SK" w:eastAsia="en-US"/>
              </w:rPr>
              <w:t>3</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E7D28" w:rsidP="00C63E24">
            <w:pPr>
              <w:pStyle w:val="Value"/>
              <w:rPr>
                <w:sz w:val="18"/>
                <w:szCs w:val="18"/>
                <w:lang w:val="sk-SK" w:eastAsia="en-US"/>
              </w:rPr>
            </w:pPr>
            <w:r>
              <w:rPr>
                <w:sz w:val="18"/>
                <w:szCs w:val="18"/>
                <w:lang w:val="sk-SK"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5E7D28" w:rsidP="00C63E24">
            <w:pPr>
              <w:pStyle w:val="Value"/>
              <w:rPr>
                <w:b/>
                <w:sz w:val="18"/>
                <w:szCs w:val="18"/>
                <w:lang w:val="sk-SK" w:eastAsia="en-US"/>
              </w:rPr>
            </w:pPr>
            <w:r>
              <w:rPr>
                <w:b/>
                <w:sz w:val="18"/>
                <w:szCs w:val="18"/>
                <w:lang w:val="sk-SK" w:eastAsia="en-US"/>
              </w:rPr>
              <w:t>3</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5E7D28" w:rsidP="00C63E24">
            <w:pPr>
              <w:pStyle w:val="Value"/>
              <w:rPr>
                <w:b/>
                <w:sz w:val="18"/>
                <w:szCs w:val="18"/>
                <w:lang w:val="sk-SK" w:eastAsia="en-US"/>
              </w:rPr>
            </w:pPr>
            <w:r>
              <w:rPr>
                <w:b/>
                <w:sz w:val="18"/>
                <w:szCs w:val="18"/>
                <w:lang w:val="sk-SK" w:eastAsia="en-US"/>
              </w:rPr>
              <w:t>8547</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val="sk-SK" w:eastAsia="en-US"/>
              </w:rPr>
            </w:pP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69E" w:rsidP="001F169E">
            <w:pPr>
              <w:pStyle w:val="Value"/>
              <w:rPr>
                <w:sz w:val="18"/>
                <w:szCs w:val="18"/>
                <w:lang w:val="sk-SK" w:eastAsia="en-US"/>
              </w:rPr>
            </w:pP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69E" w:rsidP="001F169E">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lastRenderedPageBreak/>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5E7D28" w:rsidP="005E7D28">
            <w:pPr>
              <w:pStyle w:val="Value"/>
              <w:rPr>
                <w:sz w:val="18"/>
                <w:szCs w:val="18"/>
                <w:lang w:val="sk-SK" w:eastAsia="en-US"/>
              </w:rPr>
            </w:pPr>
            <w:r>
              <w:rPr>
                <w:sz w:val="16"/>
                <w:szCs w:val="16"/>
                <w:lang w:val="sk-SK"/>
              </w:rPr>
              <w:t>5534</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013BF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5E7D28" w:rsidP="005E7D28">
            <w:pPr>
              <w:pStyle w:val="Value"/>
              <w:rPr>
                <w:sz w:val="18"/>
                <w:szCs w:val="18"/>
                <w:lang w:val="sk-SK" w:eastAsia="en-US"/>
              </w:rPr>
            </w:pPr>
            <w:r>
              <w:rPr>
                <w:sz w:val="16"/>
                <w:szCs w:val="16"/>
                <w:lang w:val="sk-SK"/>
              </w:rPr>
              <w:t>3013</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013BFE" w:rsidP="005B0941">
            <w:pPr>
              <w:pStyle w:val="Value"/>
              <w:rPr>
                <w:b/>
                <w:sz w:val="18"/>
                <w:szCs w:val="18"/>
                <w:lang w:val="sk-SK" w:eastAsia="en-US"/>
              </w:rPr>
            </w:pPr>
            <w:r>
              <w:rPr>
                <w:b/>
                <w:sz w:val="16"/>
                <w:szCs w:val="16"/>
              </w:rPr>
              <w:t>0</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5E7D28" w:rsidP="005E7D28">
            <w:pPr>
              <w:pStyle w:val="Value"/>
              <w:rPr>
                <w:b/>
                <w:sz w:val="18"/>
                <w:szCs w:val="18"/>
                <w:lang w:val="sk-SK" w:eastAsia="en-US"/>
              </w:rPr>
            </w:pPr>
            <w:r>
              <w:rPr>
                <w:b/>
                <w:sz w:val="16"/>
                <w:szCs w:val="16"/>
                <w:lang w:val="sk-SK"/>
              </w:rPr>
              <w:t>8547</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5E7D28" w:rsidP="005E7D28">
            <w:pPr>
              <w:pStyle w:val="Value"/>
              <w:rPr>
                <w:i/>
                <w:sz w:val="18"/>
                <w:szCs w:val="18"/>
                <w:lang w:val="sk-SK" w:eastAsia="en-US"/>
              </w:rPr>
            </w:pPr>
            <w:r>
              <w:rPr>
                <w:b/>
                <w:sz w:val="16"/>
                <w:szCs w:val="16"/>
                <w:lang w:val="sk-SK"/>
              </w:rPr>
              <w:t>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5E7D28" w:rsidP="005E7D28">
            <w:pPr>
              <w:pStyle w:val="Value"/>
              <w:rPr>
                <w:i/>
                <w:sz w:val="18"/>
                <w:szCs w:val="18"/>
                <w:lang w:val="sk-SK" w:eastAsia="en-US"/>
              </w:rPr>
            </w:pPr>
            <w:r>
              <w:rPr>
                <w:b/>
                <w:sz w:val="16"/>
                <w:szCs w:val="16"/>
                <w:lang w:val="sk-SK"/>
              </w:rPr>
              <w:t>2508</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i/>
                <w:sz w:val="18"/>
                <w:szCs w:val="18"/>
                <w:lang w:val="sk-SK" w:eastAsia="en-US"/>
              </w:rPr>
            </w:pPr>
            <w:r>
              <w:rPr>
                <w:i/>
                <w:sz w:val="18"/>
                <w:szCs w:val="18"/>
                <w:lang w:val="sk-SK" w:eastAsia="en-US"/>
              </w:rPr>
              <w:t>9</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i/>
                <w:sz w:val="18"/>
                <w:szCs w:val="18"/>
                <w:lang w:val="sk-SK" w:eastAsia="en-US"/>
              </w:rPr>
            </w:pPr>
            <w:r>
              <w:rPr>
                <w:i/>
                <w:sz w:val="18"/>
                <w:szCs w:val="18"/>
                <w:lang w:val="sk-SK" w:eastAsia="en-US"/>
              </w:rPr>
              <w:t>2508</w:t>
            </w: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5E7D28" w:rsidP="008D325F">
            <w:pPr>
              <w:rPr>
                <w:rFonts w:ascii="Arial Narrow" w:hAnsi="Arial Narrow"/>
                <w:sz w:val="18"/>
                <w:szCs w:val="18"/>
              </w:rPr>
            </w:pPr>
            <w:r>
              <w:rPr>
                <w:rFonts w:ascii="Arial Narrow" w:hAnsi="Arial Narrow"/>
                <w:sz w:val="18"/>
                <w:szCs w:val="18"/>
              </w:rPr>
              <w:t xml:space="preserve">Telefón. </w:t>
            </w:r>
            <w:r w:rsidR="008D325F">
              <w:rPr>
                <w:rFonts w:ascii="Arial Narrow" w:hAnsi="Arial Narrow"/>
                <w:sz w:val="18"/>
                <w:szCs w:val="18"/>
              </w:rPr>
              <w:t>P</w:t>
            </w:r>
            <w:r>
              <w:rPr>
                <w:rFonts w:ascii="Arial Narrow" w:hAnsi="Arial Narrow"/>
                <w:sz w:val="18"/>
                <w:szCs w:val="18"/>
              </w:rPr>
              <w:t>oštovné</w:t>
            </w:r>
            <w:r w:rsidR="008D325F">
              <w:rPr>
                <w:rFonts w:ascii="Arial Narrow" w:hAnsi="Arial Narrow"/>
                <w:sz w:val="18"/>
                <w:szCs w:val="18"/>
              </w:rPr>
              <w:t>, nájom</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5E7D28" w:rsidP="00E4223A">
            <w:pPr>
              <w:pStyle w:val="Value"/>
              <w:rPr>
                <w:sz w:val="18"/>
                <w:szCs w:val="18"/>
                <w:lang w:val="sk-SK" w:eastAsia="en-US"/>
              </w:rPr>
            </w:pPr>
            <w:r>
              <w:rPr>
                <w:sz w:val="18"/>
                <w:szCs w:val="18"/>
                <w:lang w:val="sk-SK" w:eastAsia="en-US"/>
              </w:rPr>
              <w:t>9</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343</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5E7D28" w:rsidP="005E7D28">
            <w:pPr>
              <w:rPr>
                <w:rFonts w:ascii="Arial Narrow" w:hAnsi="Arial Narrow"/>
                <w:sz w:val="18"/>
                <w:szCs w:val="18"/>
              </w:rPr>
            </w:pPr>
            <w:r>
              <w:rPr>
                <w:rFonts w:ascii="Arial Narrow" w:hAnsi="Arial Narrow"/>
                <w:sz w:val="18"/>
                <w:szCs w:val="18"/>
              </w:rPr>
              <w:t>Zastupovanie lekára</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5E7D28" w:rsidP="00E4223A">
            <w:pPr>
              <w:pStyle w:val="Value"/>
              <w:rPr>
                <w:sz w:val="18"/>
                <w:szCs w:val="18"/>
                <w:lang w:val="sk-SK" w:eastAsia="en-US"/>
              </w:rPr>
            </w:pPr>
            <w:r>
              <w:rPr>
                <w:sz w:val="18"/>
                <w:szCs w:val="18"/>
                <w:lang w:val="sk-SK" w:eastAsia="en-US"/>
              </w:rPr>
              <w:t>0</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5E7D28" w:rsidP="00E4223A">
            <w:pPr>
              <w:pStyle w:val="Value"/>
              <w:rPr>
                <w:sz w:val="18"/>
                <w:szCs w:val="18"/>
                <w:lang w:val="sk-SK" w:eastAsia="en-US"/>
              </w:rPr>
            </w:pPr>
            <w:r>
              <w:rPr>
                <w:sz w:val="18"/>
                <w:szCs w:val="18"/>
                <w:lang w:val="sk-SK" w:eastAsia="en-US"/>
              </w:rPr>
              <w:t>1035</w:t>
            </w: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8D325F" w:rsidP="00E4223A">
            <w:pPr>
              <w:rPr>
                <w:rFonts w:ascii="Arial Narrow" w:hAnsi="Arial Narrow"/>
                <w:sz w:val="18"/>
                <w:szCs w:val="18"/>
              </w:rPr>
            </w:pPr>
            <w:r>
              <w:rPr>
                <w:rFonts w:ascii="Arial Narrow" w:hAnsi="Arial Narrow"/>
                <w:sz w:val="18"/>
                <w:szCs w:val="18"/>
              </w:rPr>
              <w:t>Právnické služby, admin. 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1130</w:t>
            </w: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8D325F" w:rsidP="00E4223A">
            <w:pPr>
              <w:pStyle w:val="Value"/>
              <w:rPr>
                <w:b/>
                <w:sz w:val="18"/>
                <w:szCs w:val="18"/>
                <w:lang w:val="sk-SK" w:eastAsia="en-US"/>
              </w:rPr>
            </w:pPr>
            <w:r>
              <w:rPr>
                <w:b/>
                <w:sz w:val="18"/>
                <w:szCs w:val="18"/>
                <w:lang w:val="sk-SK" w:eastAsia="en-US"/>
              </w:rPr>
              <w:t>3881</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8D325F" w:rsidP="00E4223A">
            <w:pPr>
              <w:pStyle w:val="Value"/>
              <w:rPr>
                <w:b/>
                <w:sz w:val="18"/>
                <w:szCs w:val="18"/>
                <w:lang w:val="sk-SK" w:eastAsia="en-US"/>
              </w:rPr>
            </w:pPr>
            <w:r>
              <w:rPr>
                <w:b/>
                <w:sz w:val="18"/>
                <w:szCs w:val="18"/>
                <w:lang w:val="sk-SK" w:eastAsia="en-US"/>
              </w:rPr>
              <w:t>8391</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8D325F" w:rsidP="00E4223A">
            <w:pPr>
              <w:rPr>
                <w:rFonts w:ascii="Arial Narrow" w:hAnsi="Arial Narrow"/>
                <w:sz w:val="18"/>
                <w:szCs w:val="18"/>
              </w:rPr>
            </w:pPr>
            <w:r>
              <w:rPr>
                <w:rFonts w:ascii="Arial Narrow" w:hAnsi="Arial Narrow"/>
                <w:sz w:val="18"/>
                <w:szCs w:val="18"/>
              </w:rPr>
              <w:t>Ostatné osobné náklady (DVP)</w:t>
            </w: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8D325F" w:rsidP="008D325F">
            <w:pPr>
              <w:pStyle w:val="Value"/>
              <w:rPr>
                <w:sz w:val="18"/>
                <w:szCs w:val="18"/>
                <w:lang w:val="sk-SK" w:eastAsia="en-US"/>
              </w:rPr>
            </w:pPr>
            <w:r>
              <w:rPr>
                <w:sz w:val="18"/>
                <w:szCs w:val="18"/>
                <w:lang w:val="sk-SK" w:eastAsia="en-US"/>
              </w:rPr>
              <w:t>3200</w:t>
            </w: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6676</w:t>
            </w: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8D325F" w:rsidP="00E4223A">
            <w:pPr>
              <w:rPr>
                <w:rFonts w:ascii="Arial Narrow" w:hAnsi="Arial Narrow"/>
                <w:sz w:val="18"/>
                <w:szCs w:val="18"/>
              </w:rPr>
            </w:pPr>
            <w:r>
              <w:rPr>
                <w:rFonts w:ascii="Arial Narrow" w:hAnsi="Arial Narrow"/>
                <w:sz w:val="18"/>
                <w:szCs w:val="18"/>
              </w:rPr>
              <w:lastRenderedPageBreak/>
              <w:t>Zákonné soc. poistenie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634</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1636</w:t>
            </w: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8D325F" w:rsidP="00E4223A">
            <w:pPr>
              <w:rPr>
                <w:rFonts w:ascii="Arial Narrow" w:hAnsi="Arial Narrow"/>
                <w:sz w:val="18"/>
                <w:szCs w:val="18"/>
              </w:rPr>
            </w:pPr>
            <w:r>
              <w:rPr>
                <w:rFonts w:ascii="Arial Narrow" w:hAnsi="Arial Narrow"/>
                <w:sz w:val="18"/>
                <w:szCs w:val="18"/>
              </w:rPr>
              <w:t>Spotrebované nákupy, energie</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46</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64</w:t>
            </w: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8D325F" w:rsidP="00E4223A">
            <w:pPr>
              <w:rPr>
                <w:rFonts w:ascii="Arial Narrow" w:hAnsi="Arial Narrow"/>
                <w:sz w:val="18"/>
                <w:szCs w:val="18"/>
              </w:rPr>
            </w:pPr>
            <w:r>
              <w:rPr>
                <w:rFonts w:ascii="Arial Narrow" w:hAnsi="Arial Narrow"/>
                <w:sz w:val="18"/>
                <w:szCs w:val="18"/>
              </w:rPr>
              <w:t xml:space="preserve">Ostatné prevádzkové náklady </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8D325F">
            <w:pPr>
              <w:pStyle w:val="Value"/>
              <w:rPr>
                <w:sz w:val="18"/>
                <w:szCs w:val="18"/>
                <w:lang w:val="sk-SK" w:eastAsia="en-US"/>
              </w:rPr>
            </w:pPr>
            <w:r>
              <w:rPr>
                <w:sz w:val="18"/>
                <w:szCs w:val="18"/>
                <w:lang w:val="sk-SK" w:eastAsia="en-US"/>
              </w:rPr>
              <w:t>1</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D325F" w:rsidP="00E4223A">
            <w:pPr>
              <w:pStyle w:val="Value"/>
              <w:rPr>
                <w:sz w:val="18"/>
                <w:szCs w:val="18"/>
                <w:lang w:val="sk-SK" w:eastAsia="en-US"/>
              </w:rPr>
            </w:pPr>
            <w:r>
              <w:rPr>
                <w:sz w:val="18"/>
                <w:szCs w:val="18"/>
                <w:lang w:val="sk-SK" w:eastAsia="en-US"/>
              </w:rPr>
              <w:t>15</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8D325F" w:rsidP="008D325F">
            <w:pPr>
              <w:pStyle w:val="Value"/>
              <w:rPr>
                <w:b/>
                <w:sz w:val="18"/>
                <w:szCs w:val="18"/>
                <w:lang w:val="sk-SK" w:eastAsia="en-US"/>
              </w:rPr>
            </w:pPr>
            <w:r>
              <w:rPr>
                <w:b/>
                <w:sz w:val="16"/>
                <w:szCs w:val="16"/>
                <w:lang w:val="sk-SK"/>
              </w:rPr>
              <w:t>64</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10F7D" w:rsidP="00210F7D">
            <w:pPr>
              <w:pStyle w:val="Value"/>
              <w:rPr>
                <w:b/>
                <w:sz w:val="18"/>
                <w:szCs w:val="18"/>
                <w:lang w:val="sk-SK" w:eastAsia="en-US"/>
              </w:rPr>
            </w:pPr>
            <w:r>
              <w:rPr>
                <w:b/>
                <w:sz w:val="16"/>
                <w:szCs w:val="16"/>
                <w:lang w:val="sk-SK"/>
              </w:rPr>
              <w:t>0126</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013BFE"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013BFE"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10F7D" w:rsidP="005B0941">
            <w:pPr>
              <w:pStyle w:val="Value"/>
              <w:rPr>
                <w:i/>
                <w:sz w:val="18"/>
                <w:szCs w:val="18"/>
                <w:lang w:val="sk-SK" w:eastAsia="en-US"/>
              </w:rPr>
            </w:pPr>
            <w:r>
              <w:rPr>
                <w:i/>
                <w:sz w:val="18"/>
                <w:szCs w:val="18"/>
                <w:lang w:val="sk-SK" w:eastAsia="en-US"/>
              </w:rPr>
              <w:t>64</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10F7D" w:rsidP="005B0941">
            <w:pPr>
              <w:pStyle w:val="Value"/>
              <w:rPr>
                <w:i/>
                <w:sz w:val="18"/>
                <w:szCs w:val="18"/>
                <w:lang w:val="sk-SK" w:eastAsia="en-US"/>
              </w:rPr>
            </w:pPr>
            <w:r>
              <w:rPr>
                <w:i/>
                <w:sz w:val="18"/>
                <w:szCs w:val="18"/>
                <w:lang w:val="sk-SK" w:eastAsia="en-US"/>
              </w:rPr>
              <w:t>126</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10F7D"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013BFE"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013BFE"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210F7D" w:rsidP="00210F7D">
            <w:pPr>
              <w:pStyle w:val="Value"/>
              <w:rPr>
                <w:sz w:val="18"/>
                <w:szCs w:val="18"/>
                <w:lang w:val="sk-SK" w:eastAsia="en-US"/>
              </w:rPr>
            </w:pPr>
            <w:r>
              <w:rPr>
                <w:sz w:val="16"/>
                <w:szCs w:val="16"/>
                <w:lang w:val="sk-SK"/>
              </w:rPr>
              <w:t>-3950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210F7D" w:rsidP="00210F7D">
            <w:pPr>
              <w:pStyle w:val="Value"/>
              <w:rPr>
                <w:sz w:val="18"/>
                <w:szCs w:val="18"/>
                <w:lang w:val="sk-SK" w:eastAsia="en-US"/>
              </w:rPr>
            </w:pPr>
            <w:r>
              <w:rPr>
                <w:sz w:val="16"/>
                <w:szCs w:val="16"/>
                <w:lang w:val="sk-SK"/>
              </w:rPr>
              <w:t>-2478</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13BF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210F7D" w:rsidP="00210F7D">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013BF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210F7D" w:rsidP="00210F7D">
            <w:pPr>
              <w:pStyle w:val="Value"/>
              <w:rPr>
                <w:sz w:val="18"/>
                <w:szCs w:val="18"/>
                <w:lang w:val="sk-SK" w:eastAsia="en-US"/>
              </w:rPr>
            </w:pPr>
            <w:r>
              <w:rPr>
                <w:sz w:val="16"/>
                <w:szCs w:val="16"/>
                <w:lang w:val="sk-SK"/>
              </w:rPr>
              <w:t>21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8</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2</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21</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8</w:t>
            </w:r>
          </w:p>
        </w:tc>
        <w:tc>
          <w:tcPr>
            <w:tcW w:w="567" w:type="dxa"/>
            <w:tcBorders>
              <w:top w:val="nil"/>
              <w:left w:val="nil"/>
              <w:bottom w:val="single" w:sz="4" w:space="0" w:color="auto"/>
              <w:right w:val="single" w:sz="4"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2</w:t>
            </w:r>
          </w:p>
        </w:tc>
        <w:tc>
          <w:tcPr>
            <w:tcW w:w="567" w:type="dxa"/>
            <w:tcBorders>
              <w:top w:val="nil"/>
              <w:left w:val="nil"/>
              <w:bottom w:val="single" w:sz="4" w:space="0" w:color="auto"/>
              <w:right w:val="single" w:sz="12"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21gfvv</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210F7D" w:rsidP="00E4223A">
            <w:pPr>
              <w:pStyle w:val="Value"/>
              <w:rPr>
                <w:sz w:val="18"/>
                <w:szCs w:val="18"/>
                <w:lang w:val="sk-SK" w:eastAsia="en-US"/>
              </w:rPr>
            </w:pPr>
            <w:r>
              <w:rPr>
                <w:sz w:val="18"/>
                <w:szCs w:val="18"/>
                <w:lang w:val="sk-SK" w:eastAsia="en-US"/>
              </w:rPr>
              <w:t>24805</w:t>
            </w: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významná charakteristika obchodu, a to  najmä  hodnotové vyjadrenie obchodu  alebo percentuálne vyjadrenie obchodu k celkovému objemu obchodov realizovaných účtovnou jednotkou, informácia o neukončených obchodoch v hodnotovom vyjadrení </w:t>
      </w:r>
      <w:r w:rsidRPr="00AA4D36">
        <w:rPr>
          <w:rFonts w:ascii="Arial Narrow" w:hAnsi="Arial Narrow"/>
          <w:bCs/>
          <w:sz w:val="18"/>
          <w:szCs w:val="18"/>
        </w:rPr>
        <w:lastRenderedPageBreak/>
        <w:t>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Default="00B7381E" w:rsidP="00B7381E">
      <w:pPr>
        <w:pStyle w:val="Nzov"/>
        <w:keepNext w:val="0"/>
        <w:spacing w:before="0" w:beforeAutospacing="0" w:after="0"/>
        <w:jc w:val="both"/>
        <w:rPr>
          <w:sz w:val="18"/>
          <w:szCs w:val="18"/>
          <w:lang w:val="sk-SK"/>
        </w:rPr>
      </w:pPr>
      <w:r w:rsidRPr="00AA4D36">
        <w:rPr>
          <w:sz w:val="18"/>
          <w:szCs w:val="18"/>
        </w:rPr>
        <w:t>46. Informácie k časti N. prílohy č. 3 o ekonomických vzťahoch medzi účtovnou jednotkou a spriaznenými osobami</w:t>
      </w:r>
    </w:p>
    <w:p w:rsidR="00420EDC" w:rsidRDefault="00420EDC" w:rsidP="00420EDC">
      <w:pPr>
        <w:rPr>
          <w:lang w:eastAsia="x-none"/>
        </w:rPr>
      </w:pPr>
    </w:p>
    <w:p w:rsidR="00420EDC" w:rsidRDefault="00420EDC" w:rsidP="00420EDC">
      <w:pPr>
        <w:rPr>
          <w:lang w:eastAsia="x-none"/>
        </w:rPr>
      </w:pPr>
    </w:p>
    <w:p w:rsidR="00420EDC" w:rsidRDefault="00420EDC" w:rsidP="00420EDC">
      <w:pPr>
        <w:rPr>
          <w:lang w:eastAsia="x-none"/>
        </w:rPr>
      </w:pPr>
    </w:p>
    <w:p w:rsidR="00420EDC" w:rsidRDefault="00420EDC" w:rsidP="00420EDC">
      <w:pPr>
        <w:rPr>
          <w:lang w:eastAsia="x-none"/>
        </w:rPr>
      </w:pPr>
    </w:p>
    <w:p w:rsidR="00420EDC" w:rsidRDefault="00420EDC" w:rsidP="00420EDC">
      <w:pPr>
        <w:rPr>
          <w:lang w:eastAsia="x-none"/>
        </w:rPr>
      </w:pPr>
    </w:p>
    <w:p w:rsidR="00420EDC" w:rsidRDefault="00420EDC" w:rsidP="00420EDC">
      <w:pPr>
        <w:rPr>
          <w:lang w:eastAsia="x-none"/>
        </w:rPr>
      </w:pPr>
    </w:p>
    <w:p w:rsidR="00420EDC" w:rsidRPr="00420EDC" w:rsidRDefault="00420EDC" w:rsidP="00420EDC">
      <w:pPr>
        <w:rPr>
          <w:lang w:eastAsia="x-none"/>
        </w:rPr>
      </w:pP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lastRenderedPageBreak/>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10F7D" w:rsidP="00210F7D">
            <w:pPr>
              <w:pStyle w:val="Value"/>
              <w:rPr>
                <w:sz w:val="18"/>
                <w:szCs w:val="18"/>
                <w:lang w:val="sk-SK" w:eastAsia="en-US"/>
              </w:rPr>
            </w:pPr>
            <w:r>
              <w:rPr>
                <w:sz w:val="16"/>
                <w:szCs w:val="16"/>
                <w:lang w:val="sk-SK"/>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13BF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013BFE"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210F7D" w:rsidP="00E4223A">
            <w:pPr>
              <w:pStyle w:val="Value"/>
              <w:rPr>
                <w:sz w:val="18"/>
                <w:szCs w:val="18"/>
                <w:lang w:val="sk-SK" w:eastAsia="en-US"/>
              </w:rPr>
            </w:pPr>
            <w:r>
              <w:rPr>
                <w:sz w:val="16"/>
                <w:szCs w:val="16"/>
                <w:lang w:val="sk-SK"/>
              </w:rPr>
              <w:t>500</w:t>
            </w:r>
            <w:r w:rsidR="00013BFE">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250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E1A17" w:rsidP="005B0941">
            <w:pPr>
              <w:pStyle w:val="Value"/>
              <w:rPr>
                <w:sz w:val="18"/>
                <w:szCs w:val="18"/>
                <w:lang w:val="sk-SK" w:eastAsia="en-US"/>
              </w:rPr>
            </w:pPr>
            <w:r>
              <w:rPr>
                <w:sz w:val="16"/>
                <w:szCs w:val="16"/>
                <w:lang w:val="sk-SK"/>
              </w:rPr>
              <w:t>25</w:t>
            </w:r>
            <w:r w:rsidR="00013BFE">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2469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2469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-3950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E1A17" w:rsidP="005B0941">
            <w:pPr>
              <w:pStyle w:val="Value"/>
              <w:rPr>
                <w:sz w:val="18"/>
                <w:szCs w:val="18"/>
                <w:lang w:val="sk-SK" w:eastAsia="en-US"/>
              </w:rPr>
            </w:pPr>
            <w:r>
              <w:rPr>
                <w:sz w:val="18"/>
                <w:szCs w:val="18"/>
                <w:lang w:val="sk-SK" w:eastAsia="en-US"/>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E1A17" w:rsidP="00FE1A17">
            <w:pPr>
              <w:pStyle w:val="Value"/>
              <w:rPr>
                <w:sz w:val="18"/>
                <w:szCs w:val="18"/>
                <w:lang w:val="sk-SK" w:eastAsia="en-US"/>
              </w:rPr>
            </w:pPr>
            <w:r>
              <w:rPr>
                <w:sz w:val="16"/>
                <w:szCs w:val="16"/>
                <w:lang w:val="sk-SK"/>
              </w:rPr>
              <w:t>-3950</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013BFE"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420EDC" w:rsidRDefault="00420EDC" w:rsidP="00B7381E">
      <w:pPr>
        <w:rPr>
          <w:rFonts w:ascii="Arial Narrow" w:hAnsi="Arial Narrow"/>
          <w:sz w:val="18"/>
          <w:szCs w:val="18"/>
        </w:rPr>
      </w:pPr>
    </w:p>
    <w:p w:rsidR="00420EDC" w:rsidRDefault="00420EDC" w:rsidP="00B7381E">
      <w:pPr>
        <w:rPr>
          <w:rFonts w:ascii="Arial Narrow" w:hAnsi="Arial Narrow"/>
          <w:sz w:val="18"/>
          <w:szCs w:val="18"/>
        </w:rPr>
      </w:pPr>
    </w:p>
    <w:p w:rsidR="00420EDC" w:rsidRDefault="00420EDC" w:rsidP="00B7381E">
      <w:pPr>
        <w:rPr>
          <w:rFonts w:ascii="Arial Narrow" w:hAnsi="Arial Narrow"/>
          <w:sz w:val="18"/>
          <w:szCs w:val="18"/>
        </w:rPr>
      </w:pPr>
    </w:p>
    <w:p w:rsidR="00420EDC" w:rsidRDefault="00420EDC" w:rsidP="00B7381E">
      <w:pPr>
        <w:rPr>
          <w:rFonts w:ascii="Arial Narrow" w:hAnsi="Arial Narrow"/>
          <w:sz w:val="18"/>
          <w:szCs w:val="18"/>
        </w:rPr>
      </w:pPr>
    </w:p>
    <w:p w:rsidR="00420EDC" w:rsidRDefault="00420EDC" w:rsidP="00B7381E">
      <w:pPr>
        <w:rPr>
          <w:rFonts w:ascii="Arial Narrow" w:hAnsi="Arial Narrow"/>
          <w:sz w:val="18"/>
          <w:szCs w:val="18"/>
        </w:rPr>
      </w:pPr>
    </w:p>
    <w:p w:rsidR="00B7381E" w:rsidRPr="00AA4D36" w:rsidRDefault="00B7381E" w:rsidP="00B7381E">
      <w:pPr>
        <w:rPr>
          <w:rFonts w:ascii="Arial Narrow" w:hAnsi="Arial Narrow"/>
          <w:sz w:val="18"/>
          <w:szCs w:val="18"/>
        </w:rPr>
      </w:pPr>
      <w:bookmarkStart w:id="0" w:name="_GoBack"/>
      <w:bookmarkEnd w:id="0"/>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250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250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2392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77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2469</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5252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5252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-2838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E1A17" w:rsidP="00FE1A17">
            <w:pPr>
              <w:pStyle w:val="Value"/>
              <w:rPr>
                <w:sz w:val="18"/>
                <w:szCs w:val="18"/>
                <w:lang w:val="sk-SK" w:eastAsia="en-US"/>
              </w:rPr>
            </w:pPr>
            <w:r>
              <w:rPr>
                <w:sz w:val="16"/>
                <w:szCs w:val="16"/>
                <w:lang w:val="sk-SK"/>
              </w:rPr>
              <w:t>-2838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013BFE"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w:t>
      </w:r>
      <w:r w:rsidRPr="00AA4D36">
        <w:rPr>
          <w:rFonts w:ascii="Arial Narrow" w:hAnsi="Arial Narrow"/>
          <w:color w:val="000000"/>
          <w:sz w:val="18"/>
          <w:szCs w:val="18"/>
        </w:rPr>
        <w:lastRenderedPageBreak/>
        <w:t>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lastRenderedPageBreak/>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lastRenderedPageBreak/>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8FF" w:rsidRDefault="006818FF" w:rsidP="00462239">
      <w:r>
        <w:separator/>
      </w:r>
    </w:p>
  </w:endnote>
  <w:endnote w:type="continuationSeparator" w:id="0">
    <w:p w:rsidR="006818FF" w:rsidRDefault="006818FF"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F9" w:rsidRPr="00405E67" w:rsidRDefault="005626F9">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184C8D">
      <w:rPr>
        <w:noProof/>
        <w:sz w:val="20"/>
        <w:szCs w:val="20"/>
      </w:rPr>
      <w:t>28</w:t>
    </w:r>
    <w:r w:rsidRPr="00405E67">
      <w:rPr>
        <w:sz w:val="20"/>
        <w:szCs w:val="20"/>
      </w:rPr>
      <w:fldChar w:fldCharType="end"/>
    </w:r>
  </w:p>
  <w:p w:rsidR="005626F9" w:rsidRDefault="005626F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8FF" w:rsidRDefault="006818FF" w:rsidP="00462239">
      <w:r>
        <w:separator/>
      </w:r>
    </w:p>
  </w:footnote>
  <w:footnote w:type="continuationSeparator" w:id="0">
    <w:p w:rsidR="006818FF" w:rsidRDefault="006818FF" w:rsidP="00462239">
      <w:r>
        <w:continuationSeparator/>
      </w:r>
    </w:p>
  </w:footnote>
  <w:footnote w:id="1">
    <w:p w:rsidR="005626F9" w:rsidRPr="00462239" w:rsidRDefault="005626F9"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5626F9" w:rsidRPr="005736DE" w:rsidRDefault="005626F9"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5626F9" w:rsidRPr="005736DE" w:rsidRDefault="005626F9"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5626F9" w:rsidRPr="005736DE" w:rsidRDefault="005626F9"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5626F9" w:rsidRPr="005736DE" w:rsidRDefault="005626F9" w:rsidP="00462239">
      <w:pPr>
        <w:pStyle w:val="Textpoznmkypodiarou"/>
        <w:rPr>
          <w:sz w:val="16"/>
          <w:szCs w:val="16"/>
        </w:rPr>
      </w:pPr>
    </w:p>
  </w:footnote>
  <w:footnote w:id="4">
    <w:p w:rsidR="005626F9" w:rsidRPr="005736DE" w:rsidRDefault="005626F9"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21" w:type="dxa"/>
      <w:tblInd w:w="55" w:type="dxa"/>
      <w:tblCellMar>
        <w:left w:w="70" w:type="dxa"/>
        <w:right w:w="70" w:type="dxa"/>
      </w:tblCellMar>
      <w:tblLook w:val="04A0" w:firstRow="1" w:lastRow="0" w:firstColumn="1" w:lastColumn="0" w:noHBand="0" w:noVBand="1"/>
    </w:tblPr>
    <w:tblGrid>
      <w:gridCol w:w="277"/>
      <w:gridCol w:w="277"/>
      <w:gridCol w:w="277"/>
      <w:gridCol w:w="553"/>
      <w:gridCol w:w="277"/>
      <w:gridCol w:w="277"/>
      <w:gridCol w:w="1580"/>
      <w:gridCol w:w="277"/>
      <w:gridCol w:w="175"/>
      <w:gridCol w:w="402"/>
      <w:gridCol w:w="302"/>
      <w:gridCol w:w="302"/>
      <w:gridCol w:w="302"/>
      <w:gridCol w:w="302"/>
      <w:gridCol w:w="302"/>
      <w:gridCol w:w="302"/>
      <w:gridCol w:w="302"/>
      <w:gridCol w:w="279"/>
      <w:gridCol w:w="279"/>
      <w:gridCol w:w="302"/>
      <w:gridCol w:w="302"/>
      <w:gridCol w:w="302"/>
      <w:gridCol w:w="302"/>
      <w:gridCol w:w="302"/>
      <w:gridCol w:w="302"/>
      <w:gridCol w:w="302"/>
      <w:gridCol w:w="302"/>
      <w:gridCol w:w="302"/>
      <w:gridCol w:w="460"/>
    </w:tblGrid>
    <w:tr w:rsidR="005626F9" w:rsidTr="000D7A36">
      <w:trPr>
        <w:trHeight w:val="300"/>
      </w:trPr>
      <w:tc>
        <w:tcPr>
          <w:tcW w:w="1384" w:type="dxa"/>
          <w:gridSpan w:val="4"/>
          <w:tcBorders>
            <w:top w:val="single" w:sz="4" w:space="0" w:color="auto"/>
            <w:left w:val="single" w:sz="4" w:space="0" w:color="auto"/>
            <w:bottom w:val="single" w:sz="4" w:space="0" w:color="auto"/>
            <w:right w:val="single" w:sz="4" w:space="0" w:color="000000"/>
          </w:tcBorders>
          <w:noWrap/>
          <w:vAlign w:val="bottom"/>
          <w:hideMark/>
        </w:tcPr>
        <w:p w:rsidR="005626F9" w:rsidRDefault="005626F9">
          <w:pPr>
            <w:jc w:val="center"/>
            <w:rPr>
              <w:rFonts w:ascii="Calibri" w:hAnsi="Calibri"/>
              <w:color w:val="000000"/>
              <w:sz w:val="22"/>
              <w:szCs w:val="22"/>
            </w:rPr>
          </w:pPr>
          <w:r>
            <w:rPr>
              <w:rFonts w:ascii="Calibri" w:hAnsi="Calibri"/>
              <w:color w:val="000000"/>
              <w:sz w:val="22"/>
              <w:szCs w:val="22"/>
            </w:rPr>
            <w:t>Úč POD 3-01</w:t>
          </w:r>
        </w:p>
      </w:tc>
      <w:tc>
        <w:tcPr>
          <w:tcW w:w="277"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1580"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175" w:type="dxa"/>
          <w:noWrap/>
          <w:vAlign w:val="bottom"/>
          <w:hideMark/>
        </w:tcPr>
        <w:p w:rsidR="005626F9" w:rsidRDefault="005626F9">
          <w:pPr>
            <w:rPr>
              <w:rFonts w:ascii="Calibri" w:eastAsia="Calibri" w:hAnsi="Calibri"/>
              <w:sz w:val="20"/>
              <w:szCs w:val="20"/>
            </w:rPr>
          </w:pPr>
        </w:p>
      </w:tc>
      <w:tc>
        <w:tcPr>
          <w:tcW w:w="703" w:type="dxa"/>
          <w:gridSpan w:val="2"/>
          <w:noWrap/>
          <w:vAlign w:val="bottom"/>
          <w:hideMark/>
        </w:tcPr>
        <w:p w:rsidR="005626F9" w:rsidRDefault="005626F9">
          <w:pPr>
            <w:rPr>
              <w:rFonts w:ascii="Calibri" w:hAnsi="Calibri"/>
              <w:color w:val="000000"/>
              <w:sz w:val="22"/>
              <w:szCs w:val="22"/>
            </w:rPr>
          </w:pPr>
          <w:r>
            <w:rPr>
              <w:rFonts w:ascii="Calibri" w:hAnsi="Calibri"/>
              <w:color w:val="000000"/>
              <w:sz w:val="22"/>
              <w:szCs w:val="22"/>
            </w:rPr>
            <w:t>IČO</w:t>
          </w: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279" w:type="dxa"/>
          <w:noWrap/>
          <w:vAlign w:val="bottom"/>
          <w:hideMark/>
        </w:tcPr>
        <w:p w:rsidR="005626F9" w:rsidRDefault="005626F9">
          <w:pPr>
            <w:rPr>
              <w:rFonts w:ascii="Calibri" w:eastAsia="Calibri" w:hAnsi="Calibri"/>
              <w:sz w:val="20"/>
              <w:szCs w:val="20"/>
            </w:rPr>
          </w:pPr>
        </w:p>
      </w:tc>
      <w:tc>
        <w:tcPr>
          <w:tcW w:w="279" w:type="dxa"/>
          <w:noWrap/>
          <w:vAlign w:val="bottom"/>
          <w:hideMark/>
        </w:tcPr>
        <w:p w:rsidR="005626F9" w:rsidRDefault="005626F9">
          <w:pPr>
            <w:rPr>
              <w:rFonts w:ascii="Calibri" w:eastAsia="Calibri" w:hAnsi="Calibri"/>
              <w:sz w:val="20"/>
              <w:szCs w:val="20"/>
            </w:rPr>
          </w:pPr>
        </w:p>
      </w:tc>
      <w:tc>
        <w:tcPr>
          <w:tcW w:w="604" w:type="dxa"/>
          <w:gridSpan w:val="2"/>
          <w:noWrap/>
          <w:vAlign w:val="bottom"/>
          <w:hideMark/>
        </w:tcPr>
        <w:p w:rsidR="005626F9" w:rsidRDefault="005626F9">
          <w:pPr>
            <w:rPr>
              <w:rFonts w:ascii="Calibri" w:hAnsi="Calibri"/>
              <w:color w:val="000000"/>
              <w:sz w:val="22"/>
              <w:szCs w:val="22"/>
            </w:rPr>
          </w:pPr>
          <w:r>
            <w:rPr>
              <w:rFonts w:ascii="Calibri" w:hAnsi="Calibri"/>
              <w:color w:val="000000"/>
              <w:sz w:val="22"/>
              <w:szCs w:val="22"/>
            </w:rPr>
            <w:t>DIČ</w:t>
          </w: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302" w:type="dxa"/>
          <w:noWrap/>
          <w:vAlign w:val="bottom"/>
          <w:hideMark/>
        </w:tcPr>
        <w:p w:rsidR="005626F9" w:rsidRDefault="005626F9">
          <w:pPr>
            <w:rPr>
              <w:rFonts w:ascii="Calibri" w:eastAsia="Calibri" w:hAnsi="Calibri"/>
              <w:sz w:val="20"/>
              <w:szCs w:val="20"/>
            </w:rPr>
          </w:pPr>
        </w:p>
      </w:tc>
      <w:tc>
        <w:tcPr>
          <w:tcW w:w="460" w:type="dxa"/>
          <w:noWrap/>
          <w:vAlign w:val="bottom"/>
          <w:hideMark/>
        </w:tcPr>
        <w:p w:rsidR="005626F9" w:rsidRDefault="005626F9">
          <w:pPr>
            <w:rPr>
              <w:rFonts w:ascii="Calibri" w:eastAsia="Calibri" w:hAnsi="Calibri"/>
              <w:sz w:val="20"/>
              <w:szCs w:val="20"/>
            </w:rPr>
          </w:pPr>
        </w:p>
      </w:tc>
    </w:tr>
    <w:tr w:rsidR="005626F9" w:rsidTr="000D7A36">
      <w:trPr>
        <w:trHeight w:val="300"/>
      </w:trPr>
      <w:tc>
        <w:tcPr>
          <w:tcW w:w="277"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553"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1580" w:type="dxa"/>
          <w:noWrap/>
          <w:vAlign w:val="bottom"/>
          <w:hideMark/>
        </w:tcPr>
        <w:p w:rsidR="005626F9" w:rsidRDefault="005626F9">
          <w:pPr>
            <w:rPr>
              <w:rFonts w:ascii="Calibri" w:eastAsia="Calibri" w:hAnsi="Calibri"/>
              <w:sz w:val="20"/>
              <w:szCs w:val="20"/>
            </w:rPr>
          </w:pPr>
        </w:p>
      </w:tc>
      <w:tc>
        <w:tcPr>
          <w:tcW w:w="277" w:type="dxa"/>
          <w:noWrap/>
          <w:vAlign w:val="bottom"/>
          <w:hideMark/>
        </w:tcPr>
        <w:p w:rsidR="005626F9" w:rsidRDefault="005626F9">
          <w:pPr>
            <w:rPr>
              <w:rFonts w:ascii="Calibri" w:eastAsia="Calibri" w:hAnsi="Calibri"/>
              <w:sz w:val="20"/>
              <w:szCs w:val="20"/>
            </w:rPr>
          </w:pPr>
        </w:p>
      </w:tc>
      <w:tc>
        <w:tcPr>
          <w:tcW w:w="175" w:type="dxa"/>
          <w:noWrap/>
          <w:vAlign w:val="bottom"/>
          <w:hideMark/>
        </w:tcPr>
        <w:p w:rsidR="005626F9" w:rsidRDefault="005626F9">
          <w:pPr>
            <w:rPr>
              <w:rFonts w:ascii="Calibri" w:eastAsia="Calibri" w:hAnsi="Calibri"/>
              <w:sz w:val="20"/>
              <w:szCs w:val="20"/>
            </w:rPr>
          </w:pPr>
        </w:p>
      </w:tc>
      <w:tc>
        <w:tcPr>
          <w:tcW w:w="402" w:type="dxa"/>
          <w:tcBorders>
            <w:top w:val="single" w:sz="4" w:space="0" w:color="auto"/>
            <w:left w:val="single" w:sz="4" w:space="0" w:color="auto"/>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 4</w:t>
          </w:r>
        </w:p>
      </w:tc>
      <w:tc>
        <w:tcPr>
          <w:tcW w:w="301"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4 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6 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3 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0 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9 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3 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0 </w:t>
          </w:r>
        </w:p>
      </w:tc>
      <w:tc>
        <w:tcPr>
          <w:tcW w:w="279" w:type="dxa"/>
          <w:noWrap/>
          <w:vAlign w:val="bottom"/>
          <w:hideMark/>
        </w:tcPr>
        <w:p w:rsidR="005626F9" w:rsidRDefault="005626F9">
          <w:pPr>
            <w:rPr>
              <w:rFonts w:ascii="Calibri" w:eastAsia="Calibri" w:hAnsi="Calibri"/>
              <w:sz w:val="20"/>
              <w:szCs w:val="20"/>
            </w:rPr>
          </w:pPr>
        </w:p>
      </w:tc>
      <w:tc>
        <w:tcPr>
          <w:tcW w:w="279" w:type="dxa"/>
          <w:noWrap/>
          <w:vAlign w:val="bottom"/>
          <w:hideMark/>
        </w:tcPr>
        <w:p w:rsidR="005626F9" w:rsidRDefault="005626F9">
          <w:pPr>
            <w:rPr>
              <w:rFonts w:ascii="Calibri" w:eastAsia="Calibri" w:hAnsi="Calibri"/>
              <w:sz w:val="20"/>
              <w:szCs w:val="20"/>
            </w:rPr>
          </w:pPr>
        </w:p>
      </w:tc>
      <w:tc>
        <w:tcPr>
          <w:tcW w:w="302" w:type="dxa"/>
          <w:tcBorders>
            <w:top w:val="single" w:sz="4" w:space="0" w:color="auto"/>
            <w:left w:val="single" w:sz="4" w:space="0" w:color="auto"/>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 2</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0 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2 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2 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8 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0 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6 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8 </w:t>
          </w:r>
        </w:p>
      </w:tc>
      <w:tc>
        <w:tcPr>
          <w:tcW w:w="302"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1 </w:t>
          </w:r>
        </w:p>
      </w:tc>
      <w:tc>
        <w:tcPr>
          <w:tcW w:w="460" w:type="dxa"/>
          <w:tcBorders>
            <w:top w:val="single" w:sz="4" w:space="0" w:color="auto"/>
            <w:left w:val="nil"/>
            <w:bottom w:val="single" w:sz="4" w:space="0" w:color="auto"/>
            <w:right w:val="single" w:sz="4" w:space="0" w:color="auto"/>
          </w:tcBorders>
          <w:noWrap/>
          <w:vAlign w:val="bottom"/>
          <w:hideMark/>
        </w:tcPr>
        <w:p w:rsidR="005626F9" w:rsidRDefault="005626F9">
          <w:pPr>
            <w:rPr>
              <w:rFonts w:ascii="Calibri" w:hAnsi="Calibri"/>
              <w:color w:val="000000"/>
              <w:sz w:val="22"/>
              <w:szCs w:val="22"/>
            </w:rPr>
          </w:pPr>
          <w:r>
            <w:rPr>
              <w:rFonts w:ascii="Calibri" w:hAnsi="Calibri"/>
              <w:color w:val="000000"/>
              <w:sz w:val="22"/>
              <w:szCs w:val="22"/>
            </w:rPr>
            <w:t>9 </w:t>
          </w:r>
        </w:p>
      </w:tc>
    </w:tr>
  </w:tbl>
  <w:p w:rsidR="005626F9" w:rsidRDefault="005626F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FE"/>
    <w:rsid w:val="0000161E"/>
    <w:rsid w:val="00003A88"/>
    <w:rsid w:val="000071C8"/>
    <w:rsid w:val="00013BFE"/>
    <w:rsid w:val="00014F3E"/>
    <w:rsid w:val="00022E80"/>
    <w:rsid w:val="000365F6"/>
    <w:rsid w:val="00054A83"/>
    <w:rsid w:val="000850C4"/>
    <w:rsid w:val="000C75CE"/>
    <w:rsid w:val="000D7A36"/>
    <w:rsid w:val="00101AFC"/>
    <w:rsid w:val="00102F2F"/>
    <w:rsid w:val="00107BCD"/>
    <w:rsid w:val="00113EC1"/>
    <w:rsid w:val="001153FA"/>
    <w:rsid w:val="00123609"/>
    <w:rsid w:val="001259E6"/>
    <w:rsid w:val="00142A3C"/>
    <w:rsid w:val="00170C7F"/>
    <w:rsid w:val="001730A0"/>
    <w:rsid w:val="00173540"/>
    <w:rsid w:val="00173D8F"/>
    <w:rsid w:val="00184C8D"/>
    <w:rsid w:val="001B5167"/>
    <w:rsid w:val="001D5285"/>
    <w:rsid w:val="001E4409"/>
    <w:rsid w:val="001E7ED6"/>
    <w:rsid w:val="001F169E"/>
    <w:rsid w:val="00210F7D"/>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20EDC"/>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626F9"/>
    <w:rsid w:val="00567F2D"/>
    <w:rsid w:val="0057048F"/>
    <w:rsid w:val="005736DE"/>
    <w:rsid w:val="0059582E"/>
    <w:rsid w:val="005B0941"/>
    <w:rsid w:val="005C2FA3"/>
    <w:rsid w:val="005D33BB"/>
    <w:rsid w:val="005E1C42"/>
    <w:rsid w:val="005E7D28"/>
    <w:rsid w:val="005F3464"/>
    <w:rsid w:val="00622DBA"/>
    <w:rsid w:val="006325A8"/>
    <w:rsid w:val="006559E0"/>
    <w:rsid w:val="00660D20"/>
    <w:rsid w:val="00665CE7"/>
    <w:rsid w:val="0068010B"/>
    <w:rsid w:val="0068055C"/>
    <w:rsid w:val="006818FF"/>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40E3"/>
    <w:rsid w:val="00836E25"/>
    <w:rsid w:val="008376CE"/>
    <w:rsid w:val="00884D7E"/>
    <w:rsid w:val="0089216A"/>
    <w:rsid w:val="00895D13"/>
    <w:rsid w:val="008D325F"/>
    <w:rsid w:val="00917D95"/>
    <w:rsid w:val="009363A7"/>
    <w:rsid w:val="00964849"/>
    <w:rsid w:val="00977997"/>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23FEE"/>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649B6"/>
    <w:rsid w:val="00E84042"/>
    <w:rsid w:val="00E92B80"/>
    <w:rsid w:val="00E94513"/>
    <w:rsid w:val="00EA4C73"/>
    <w:rsid w:val="00EA5771"/>
    <w:rsid w:val="00EB2C63"/>
    <w:rsid w:val="00EB66DF"/>
    <w:rsid w:val="00ED3CB3"/>
    <w:rsid w:val="00ED7094"/>
    <w:rsid w:val="00F06C2A"/>
    <w:rsid w:val="00F15273"/>
    <w:rsid w:val="00F17A90"/>
    <w:rsid w:val="00F62464"/>
    <w:rsid w:val="00F83C54"/>
    <w:rsid w:val="00F84168"/>
    <w:rsid w:val="00F85DB3"/>
    <w:rsid w:val="00FB0856"/>
    <w:rsid w:val="00FB54F8"/>
    <w:rsid w:val="00FB58D4"/>
    <w:rsid w:val="00FB6EC2"/>
    <w:rsid w:val="00FC6D0A"/>
    <w:rsid w:val="00FE1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31</Pages>
  <Words>10700</Words>
  <Characters>60994</Characters>
  <Application>Microsoft Office Word</Application>
  <DocSecurity>0</DocSecurity>
  <Lines>508</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2018-05-21T10:38:00Z</cp:lastPrinted>
  <dcterms:created xsi:type="dcterms:W3CDTF">2018-05-21T10:41:00Z</dcterms:created>
  <dcterms:modified xsi:type="dcterms:W3CDTF">2018-05-21T10:41:00Z</dcterms:modified>
</cp:coreProperties>
</file>