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E3521">
        <w:rPr>
          <w:rFonts w:ascii="Arial Narrow" w:hAnsi="Arial Narrow"/>
          <w:b/>
        </w:rPr>
        <w:t>účtovnej závierke za rok 2017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577D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ALVEST MONT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577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35870095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577D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Skalka nad Váhom II/54, 91331 Skalka nad Váhom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79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679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imanie.(mikro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F54B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:rsidR="00EF54BB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:rsidR="00EF54BB" w:rsidRPr="00A55E63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3577DB">
        <w:rPr>
          <w:rFonts w:ascii="Arial" w:hAnsi="Arial" w:cs="Arial"/>
          <w:sz w:val="22"/>
          <w:szCs w:val="22"/>
        </w:rPr>
        <w:t>Trenčín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3577DB">
        <w:rPr>
          <w:rFonts w:ascii="Arial" w:hAnsi="Arial" w:cs="Arial"/>
          <w:sz w:val="22"/>
          <w:szCs w:val="22"/>
        </w:rPr>
        <w:t>21958/R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3577DB">
        <w:rPr>
          <w:rFonts w:ascii="Arial" w:hAnsi="Arial" w:cs="Arial"/>
          <w:sz w:val="22"/>
          <w:szCs w:val="22"/>
        </w:rPr>
        <w:t>Ing.Pavol Pijak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-výroba a montáž mechanických častí technologických zariadení čistiarní odpadových vôd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/maloobchod/ v rozsahu     voľnej činnosti</w:t>
      </w:r>
    </w:p>
    <w:p w:rsidR="003577DB" w:rsidRDefault="003577DB" w:rsidP="003577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/veľkoochod/ v rozsahu     voľnej činnosti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-vydavateľská činnosť</w:t>
      </w:r>
    </w:p>
    <w:sectPr w:rsidR="003577D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771A5" w:rsidRDefault="002771A5">
      <w:r>
        <w:separator/>
      </w:r>
    </w:p>
  </w:endnote>
  <w:endnote w:type="continuationSeparator" w:id="0">
    <w:p w:rsidR="002771A5" w:rsidRDefault="002771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F91572F" wp14:editId="15CA73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3521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91572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3521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771A5" w:rsidRDefault="002771A5">
      <w:r>
        <w:separator/>
      </w:r>
    </w:p>
  </w:footnote>
  <w:footnote w:type="continuationSeparator" w:id="0">
    <w:p w:rsidR="002771A5" w:rsidRDefault="002771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577DB">
      <w:rPr>
        <w:rFonts w:ascii="Arial" w:hAnsi="Arial" w:cs="Arial"/>
        <w:sz w:val="22"/>
        <w:szCs w:val="22"/>
        <w:bdr w:val="single" w:sz="4" w:space="0" w:color="auto"/>
      </w:rPr>
      <w:t>35870095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3577DB">
      <w:rPr>
        <w:rFonts w:ascii="Arial" w:hAnsi="Arial" w:cs="Arial"/>
        <w:sz w:val="22"/>
        <w:szCs w:val="22"/>
        <w:bdr w:val="single" w:sz="4" w:space="0" w:color="auto"/>
      </w:rPr>
      <w:t>2021757034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2401F1"/>
    <w:rsid w:val="002771A5"/>
    <w:rsid w:val="002C12B4"/>
    <w:rsid w:val="002D2D67"/>
    <w:rsid w:val="002D7E6D"/>
    <w:rsid w:val="003577DB"/>
    <w:rsid w:val="00360370"/>
    <w:rsid w:val="003657F5"/>
    <w:rsid w:val="00373635"/>
    <w:rsid w:val="003D056F"/>
    <w:rsid w:val="00401155"/>
    <w:rsid w:val="004679EA"/>
    <w:rsid w:val="004A2BF3"/>
    <w:rsid w:val="0055784D"/>
    <w:rsid w:val="005973B1"/>
    <w:rsid w:val="005B0640"/>
    <w:rsid w:val="005C7DE1"/>
    <w:rsid w:val="00623868"/>
    <w:rsid w:val="00637F73"/>
    <w:rsid w:val="00676DB4"/>
    <w:rsid w:val="0083107B"/>
    <w:rsid w:val="008771A6"/>
    <w:rsid w:val="00913435"/>
    <w:rsid w:val="00916772"/>
    <w:rsid w:val="009A27D0"/>
    <w:rsid w:val="009D5C84"/>
    <w:rsid w:val="00A31DA4"/>
    <w:rsid w:val="00A55E63"/>
    <w:rsid w:val="00AD6C8A"/>
    <w:rsid w:val="00AD749D"/>
    <w:rsid w:val="00B15E67"/>
    <w:rsid w:val="00B7440A"/>
    <w:rsid w:val="00C01CB7"/>
    <w:rsid w:val="00C02F30"/>
    <w:rsid w:val="00CC3205"/>
    <w:rsid w:val="00CD545D"/>
    <w:rsid w:val="00DB2A2D"/>
    <w:rsid w:val="00DC50CA"/>
    <w:rsid w:val="00EB4798"/>
    <w:rsid w:val="00EB55FA"/>
    <w:rsid w:val="00EE3521"/>
    <w:rsid w:val="00EE5150"/>
    <w:rsid w:val="00EE5474"/>
    <w:rsid w:val="00EF54B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FD941B"/>
  <w15:docId w15:val="{0614D3E8-E9BD-49AB-9245-8BB0CD234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432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2018-05-31T11:00:00Z</dcterms:created>
  <dcterms:modified xsi:type="dcterms:W3CDTF">2018-05-31T11:00:00Z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