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:rsidR="00114B26" w:rsidRPr="005B443A" w:rsidRDefault="00114B26" w:rsidP="00114B2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k 31.12. 2017</w:t>
      </w: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14B26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14B26" w:rsidRPr="00DE5696" w:rsidRDefault="00114B26" w:rsidP="00787E31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14B26" w:rsidRPr="00563E6B" w:rsidRDefault="00114B26" w:rsidP="00787E3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14B26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14B26" w:rsidRPr="00011FCC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14B26" w:rsidRDefault="00114B26" w:rsidP="00114B26">
      <w:pPr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14B26" w:rsidRPr="00C65DE4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921C9D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114B26" w:rsidRPr="007602FE" w:rsidRDefault="00114B26" w:rsidP="00787E31">
            <w:pPr>
              <w:rPr>
                <w:b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14B26" w:rsidRDefault="00114B26" w:rsidP="00114B26">
      <w:pPr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spacing w:line="360" w:lineRule="auto"/>
        <w:jc w:val="both"/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14B26" w:rsidRDefault="00114B26" w:rsidP="00114B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14B26" w:rsidRPr="00563E6B" w:rsidTr="00787E31">
        <w:tc>
          <w:tcPr>
            <w:tcW w:w="2354" w:type="dxa"/>
            <w:shd w:val="clear" w:color="auto" w:fill="F2F2F2"/>
          </w:tcPr>
          <w:p w:rsidR="00114B26" w:rsidRPr="00563E6B" w:rsidRDefault="00114B26" w:rsidP="00787E31">
            <w:pPr>
              <w:jc w:val="center"/>
              <w:rPr>
                <w:b/>
              </w:rPr>
            </w:pPr>
          </w:p>
          <w:p w:rsidR="00114B26" w:rsidRPr="00563E6B" w:rsidRDefault="00114B26" w:rsidP="00787E3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114B26" w:rsidRPr="00563E6B" w:rsidRDefault="00114B26" w:rsidP="00787E31">
            <w:pPr>
              <w:jc w:val="center"/>
              <w:rPr>
                <w:b/>
              </w:rPr>
            </w:pPr>
          </w:p>
          <w:p w:rsidR="00114B26" w:rsidRPr="00563E6B" w:rsidRDefault="00114B26" w:rsidP="00787E3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114B26" w:rsidRPr="00563E6B" w:rsidRDefault="00114B26" w:rsidP="00787E3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114B26" w:rsidRPr="00563E6B" w:rsidRDefault="00114B26" w:rsidP="00787E31">
            <w:pPr>
              <w:jc w:val="center"/>
              <w:rPr>
                <w:b/>
              </w:rPr>
            </w:pPr>
          </w:p>
          <w:p w:rsidR="00114B26" w:rsidRPr="00563E6B" w:rsidRDefault="00114B26" w:rsidP="00787E3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114B26" w:rsidRPr="00563E6B" w:rsidRDefault="00114B26" w:rsidP="00787E31">
            <w:pPr>
              <w:jc w:val="center"/>
              <w:rPr>
                <w:b/>
              </w:rPr>
            </w:pPr>
          </w:p>
        </w:tc>
      </w:tr>
      <w:tr w:rsidR="00114B26" w:rsidRPr="00563E6B" w:rsidTr="00787E31">
        <w:tc>
          <w:tcPr>
            <w:tcW w:w="2354" w:type="dxa"/>
          </w:tcPr>
          <w:p w:rsidR="00114B26" w:rsidRPr="00571640" w:rsidRDefault="00114B26" w:rsidP="00787E31"/>
        </w:tc>
        <w:tc>
          <w:tcPr>
            <w:tcW w:w="2464" w:type="dxa"/>
          </w:tcPr>
          <w:p w:rsidR="00114B26" w:rsidRPr="00571640" w:rsidRDefault="00114B26" w:rsidP="00787E31"/>
        </w:tc>
        <w:tc>
          <w:tcPr>
            <w:tcW w:w="2464" w:type="dxa"/>
          </w:tcPr>
          <w:p w:rsidR="00114B26" w:rsidRPr="00571640" w:rsidRDefault="00114B26" w:rsidP="00787E31">
            <w:pPr>
              <w:jc w:val="right"/>
            </w:pPr>
          </w:p>
        </w:tc>
        <w:tc>
          <w:tcPr>
            <w:tcW w:w="2978" w:type="dxa"/>
          </w:tcPr>
          <w:p w:rsidR="00114B26" w:rsidRPr="00571640" w:rsidRDefault="00114B26" w:rsidP="00787E31">
            <w:pPr>
              <w:jc w:val="right"/>
            </w:pPr>
          </w:p>
        </w:tc>
      </w:tr>
      <w:tr w:rsidR="00114B26" w:rsidRPr="00563E6B" w:rsidTr="00787E31">
        <w:tc>
          <w:tcPr>
            <w:tcW w:w="2354" w:type="dxa"/>
          </w:tcPr>
          <w:p w:rsidR="00114B26" w:rsidRPr="00571640" w:rsidRDefault="00114B26" w:rsidP="00787E31"/>
        </w:tc>
        <w:tc>
          <w:tcPr>
            <w:tcW w:w="2464" w:type="dxa"/>
          </w:tcPr>
          <w:p w:rsidR="00114B26" w:rsidRPr="00571640" w:rsidRDefault="00114B26" w:rsidP="00787E31"/>
        </w:tc>
        <w:tc>
          <w:tcPr>
            <w:tcW w:w="2464" w:type="dxa"/>
          </w:tcPr>
          <w:p w:rsidR="00114B26" w:rsidRPr="00571640" w:rsidRDefault="00114B26" w:rsidP="00787E31">
            <w:pPr>
              <w:jc w:val="right"/>
            </w:pPr>
          </w:p>
        </w:tc>
        <w:tc>
          <w:tcPr>
            <w:tcW w:w="2978" w:type="dxa"/>
          </w:tcPr>
          <w:p w:rsidR="00114B26" w:rsidRPr="00571640" w:rsidRDefault="00114B26" w:rsidP="00787E31">
            <w:pPr>
              <w:jc w:val="right"/>
            </w:pPr>
          </w:p>
        </w:tc>
      </w:tr>
    </w:tbl>
    <w:p w:rsidR="00114B26" w:rsidRDefault="00114B26" w:rsidP="00114B26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4B26" w:rsidRPr="00B452D4" w:rsidTr="00787E31">
        <w:tc>
          <w:tcPr>
            <w:tcW w:w="6379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E109D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14B26" w:rsidRPr="00C36DF8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14B26" w:rsidRPr="00CB4D4A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14B26" w:rsidRPr="0006578D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14B26" w:rsidRPr="00657C42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82505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14B26" w:rsidRPr="00F42190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D2E3D" w:rsidRDefault="00114B26" w:rsidP="00114B2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14B26" w:rsidRPr="00C677C0" w:rsidRDefault="00114B26" w:rsidP="00114B2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Pr="00E50F88" w:rsidRDefault="00114B26" w:rsidP="00114B2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14B26" w:rsidRDefault="00114B26" w:rsidP="00114B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14B26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14B26" w:rsidRPr="00012015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14B26" w:rsidRPr="0003437A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Pr="006C6683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14B26" w:rsidRPr="006C6683" w:rsidRDefault="00114B26" w:rsidP="00114B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14B26" w:rsidRPr="006C6683" w:rsidRDefault="00114B26" w:rsidP="00114B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14B26" w:rsidRPr="00AE5A3C" w:rsidRDefault="00114B26" w:rsidP="00114B26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14B26" w:rsidRPr="006C6683" w:rsidRDefault="00114B26" w:rsidP="00114B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14B26" w:rsidRPr="006C6683" w:rsidRDefault="00114B26" w:rsidP="00114B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14B26" w:rsidRPr="00586A49" w:rsidRDefault="00114B26" w:rsidP="00114B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>Ku dňu, ku ktorému sa zostavuje účtovná z</w:t>
      </w:r>
      <w:r>
        <w:rPr>
          <w:sz w:val="24"/>
          <w:szCs w:val="24"/>
        </w:rPr>
        <w:t>ávierka, sa už neprepočítavajú</w:t>
      </w: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14B26" w:rsidRPr="00CC4187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14B26" w:rsidRDefault="00114B26" w:rsidP="00114B2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14B26" w:rsidRPr="001F3A1D" w:rsidRDefault="00114B26" w:rsidP="00114B2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74F03">
        <w:rPr>
          <w:b w:val="0"/>
          <w:sz w:val="24"/>
          <w:szCs w:val="24"/>
        </w:rPr>
        <w:t>Obec: Na účte 022 je vykázaný prírastok  v sume 949 €</w:t>
      </w:r>
      <w:r>
        <w:rPr>
          <w:b w:val="0"/>
          <w:sz w:val="24"/>
          <w:szCs w:val="24"/>
        </w:rPr>
        <w:t xml:space="preserve"> , ktorý vznikol zaradením</w:t>
      </w:r>
      <w:r w:rsidRPr="00474F03"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rozmetadla</w:t>
      </w:r>
      <w:proofErr w:type="spellEnd"/>
      <w:r w:rsidRPr="00474F03">
        <w:rPr>
          <w:b w:val="0"/>
          <w:sz w:val="24"/>
          <w:szCs w:val="24"/>
        </w:rPr>
        <w:t xml:space="preserve"> </w:t>
      </w:r>
      <w:proofErr w:type="spellStart"/>
      <w:r w:rsidRPr="00474F03">
        <w:rPr>
          <w:b w:val="0"/>
          <w:sz w:val="24"/>
          <w:szCs w:val="24"/>
        </w:rPr>
        <w:t>Dorian</w:t>
      </w:r>
      <w:proofErr w:type="spellEnd"/>
      <w:r>
        <w:rPr>
          <w:b w:val="0"/>
          <w:sz w:val="24"/>
          <w:szCs w:val="24"/>
        </w:rPr>
        <w:t xml:space="preserve"> zakúpeného</w:t>
      </w:r>
      <w:r w:rsidRPr="00474F03">
        <w:rPr>
          <w:b w:val="0"/>
          <w:sz w:val="24"/>
          <w:szCs w:val="24"/>
        </w:rPr>
        <w:t xml:space="preserve"> na údržbu ciest</w:t>
      </w:r>
      <w:r>
        <w:rPr>
          <w:b w:val="0"/>
          <w:sz w:val="24"/>
          <w:szCs w:val="24"/>
        </w:rPr>
        <w:t xml:space="preserve"> do užívania. Na účte 022 eviduje obec aj prírastok vo výške 1850 €, zaradenie merača rýchlosti do užívania.</w:t>
      </w:r>
      <w:r>
        <w:rPr>
          <w:b w:val="0"/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Pr="00871452" w:rsidRDefault="00114B26" w:rsidP="00114B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14B26" w:rsidRPr="00563E6B" w:rsidTr="00787E31">
        <w:tc>
          <w:tcPr>
            <w:tcW w:w="5220" w:type="dxa"/>
            <w:shd w:val="clear" w:color="auto" w:fill="F2F2F2"/>
          </w:tcPr>
          <w:p w:rsidR="00114B26" w:rsidRDefault="00114B26" w:rsidP="00787E3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14B26" w:rsidRPr="0004109B" w:rsidRDefault="00114B26" w:rsidP="00787E3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14B26" w:rsidRPr="00563E6B" w:rsidRDefault="00114B26" w:rsidP="00787E3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14B26" w:rsidRPr="00563E6B" w:rsidTr="00787E31">
        <w:tc>
          <w:tcPr>
            <w:tcW w:w="5220" w:type="dxa"/>
          </w:tcPr>
          <w:p w:rsidR="00114B26" w:rsidRDefault="00114B26" w:rsidP="00787E31">
            <w:r w:rsidRPr="00B23BD5">
              <w:t>Majetok, ktorý využíva účtovná jednotka na základe zmluvy</w:t>
            </w:r>
          </w:p>
          <w:p w:rsidR="00114B26" w:rsidRDefault="00114B26" w:rsidP="00787E31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>prenájom hasičského vozíka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 xml:space="preserve">prenájom hasičského vozidla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Daily</w:t>
            </w:r>
            <w:proofErr w:type="spellEnd"/>
          </w:p>
          <w:p w:rsidR="00114B26" w:rsidRPr="0025234D" w:rsidRDefault="00114B26" w:rsidP="00787E31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114B26" w:rsidRDefault="00114B26" w:rsidP="00787E31">
            <w:pPr>
              <w:jc w:val="right"/>
            </w:pPr>
          </w:p>
          <w:p w:rsidR="00114B26" w:rsidRDefault="00114B26" w:rsidP="00787E31">
            <w:pPr>
              <w:jc w:val="right"/>
            </w:pPr>
          </w:p>
          <w:p w:rsidR="00114B26" w:rsidRPr="00222465" w:rsidRDefault="00114B26" w:rsidP="00787E31">
            <w:r>
              <w:t xml:space="preserve">  </w:t>
            </w:r>
            <w:r w:rsidRPr="00222465">
              <w:t>14359</w:t>
            </w:r>
            <w:r>
              <w:t>,00</w:t>
            </w:r>
          </w:p>
          <w:p w:rsidR="00114B26" w:rsidRPr="0025234D" w:rsidRDefault="00114B26" w:rsidP="00787E31">
            <w:pPr>
              <w:rPr>
                <w:color w:val="FF0000"/>
              </w:rPr>
            </w:pPr>
            <w:r w:rsidRPr="00222465">
              <w:t>114813,60</w:t>
            </w:r>
          </w:p>
        </w:tc>
      </w:tr>
    </w:tbl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F3A1D">
        <w:rPr>
          <w:b w:val="0"/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ind w:left="426"/>
        <w:jc w:val="both"/>
        <w:rPr>
          <w:sz w:val="24"/>
          <w:szCs w:val="24"/>
        </w:rPr>
      </w:pPr>
    </w:p>
    <w:p w:rsidR="00114B26" w:rsidRDefault="00114B26" w:rsidP="00114B2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14B26" w:rsidRPr="00E50566" w:rsidRDefault="00114B26" w:rsidP="00114B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Záložné právo – SZRB , kultúrny dom 20600 € bolo k 31.12.2017 zrušené splatením úveru</w:t>
      </w:r>
    </w:p>
    <w:p w:rsidR="00114B26" w:rsidRPr="0071585D" w:rsidRDefault="00114B26" w:rsidP="00114B26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114B26" w:rsidRDefault="00114B26" w:rsidP="00114B26"/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Názov a sídlo konsolidujúcej účtovnej jednotky, ktorá zostavuje konsolidovanú účtovnú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Prevažujúcim predmetom činnosti spoločnosti je poľnohospodárstvo a lesníctvo včítane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>predaja nespracovaných poľnohospodárskych a lesných výrobkov za účelom spracovania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:rsidR="00114B26" w:rsidRDefault="00114B26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Článok II.</w:t>
      </w: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:rsidR="00114B26" w:rsidRDefault="00114B26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Konsolidovaná súvaha účtovnej jedno</w:t>
      </w:r>
      <w:r>
        <w:rPr>
          <w:b/>
          <w:bCs/>
          <w:sz w:val="24"/>
          <w:szCs w:val="24"/>
        </w:rPr>
        <w:t>tky verejnej správy k 31.12.2017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:rsidR="005922F2" w:rsidRDefault="005922F2"/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 2016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665427,89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670726,43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244287,32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267292,08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lastRenderedPageBreak/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345540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345540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74502,02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57105,3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1098,55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789,05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 2016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6009,67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6260,1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4669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4824,84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1205,67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1300,26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135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 2016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1120,81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1398,07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65305,10</w:t>
            </w:r>
          </w:p>
          <w:p w:rsidR="00114B26" w:rsidRPr="00AB479C" w:rsidRDefault="00114B26" w:rsidP="00787E31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47283,89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629,50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721,5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 2016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482665,43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470682,84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495603,56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470682,84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 2016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996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Ostatné zúčtovania rozpočtu </w:t>
            </w:r>
            <w:r w:rsidRPr="00AB479C">
              <w:rPr>
                <w:sz w:val="26"/>
                <w:szCs w:val="26"/>
              </w:rPr>
              <w:lastRenderedPageBreak/>
              <w:t xml:space="preserve">obce </w:t>
            </w:r>
          </w:p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lastRenderedPageBreak/>
              <w:t>Záväzky zo SF /372/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236,71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723,99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350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3928,96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9298,7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3229,93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3244,54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2701,66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2616,23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480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480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779,39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755,14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4520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4520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>Bankové úvery:</w:t>
      </w:r>
      <w:r>
        <w:rPr>
          <w:sz w:val="26"/>
          <w:szCs w:val="26"/>
        </w:rPr>
        <w:t xml:space="preserve">                                  0</w:t>
      </w:r>
      <w:r w:rsidRPr="00AB479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€                                       </w:t>
      </w:r>
      <w:r w:rsidRPr="00AB479C">
        <w:rPr>
          <w:sz w:val="26"/>
          <w:szCs w:val="26"/>
        </w:rPr>
        <w:t>2601,50 €</w:t>
      </w: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 xml:space="preserve">Výnosy budúcich období: </w:t>
      </w:r>
      <w:r>
        <w:rPr>
          <w:sz w:val="26"/>
          <w:szCs w:val="26"/>
        </w:rPr>
        <w:t xml:space="preserve">       152481,68</w:t>
      </w:r>
      <w:r w:rsidRPr="00AB479C">
        <w:rPr>
          <w:sz w:val="26"/>
          <w:szCs w:val="26"/>
        </w:rPr>
        <w:t>€</w:t>
      </w:r>
      <w:r>
        <w:rPr>
          <w:sz w:val="26"/>
          <w:szCs w:val="26"/>
        </w:rPr>
        <w:t xml:space="preserve">                                </w:t>
      </w:r>
      <w:r w:rsidRPr="00AB479C">
        <w:rPr>
          <w:sz w:val="26"/>
          <w:szCs w:val="26"/>
        </w:rPr>
        <w:t>174457,49 €</w:t>
      </w:r>
    </w:p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Konsolidovaný výkaz ziskov a strát účtovnej jedno</w:t>
      </w:r>
      <w:r>
        <w:rPr>
          <w:b/>
          <w:bCs/>
          <w:sz w:val="26"/>
          <w:szCs w:val="26"/>
        </w:rPr>
        <w:t>tky verejnej správy k 31.12.2017</w:t>
      </w: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Náklady:</w:t>
      </w:r>
    </w:p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 2016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36982,33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42394,55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48589,73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147736,88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90461,97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81736,92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20,50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38,5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7341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6146,25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27794,76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27919,68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lastRenderedPageBreak/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985,57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1198,7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2155,48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1652,8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Výnosy, daň z príjmov a výsledok hospodárenia:</w:t>
      </w:r>
    </w:p>
    <w:p w:rsidR="00114B26" w:rsidRPr="00AB479C" w:rsidRDefault="00114B26" w:rsidP="00114B26">
      <w:pPr>
        <w:spacing w:before="100" w:beforeAutospacing="1"/>
      </w:pPr>
    </w:p>
    <w:tbl>
      <w:tblPr>
        <w:tblW w:w="507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49"/>
        <w:gridCol w:w="2839"/>
        <w:gridCol w:w="90"/>
        <w:gridCol w:w="2704"/>
        <w:gridCol w:w="129"/>
      </w:tblGrid>
      <w:tr w:rsidR="00114B26" w:rsidRPr="00AB479C" w:rsidTr="00114B26">
        <w:trPr>
          <w:gridAfter w:val="1"/>
          <w:wAfter w:w="69" w:type="pct"/>
          <w:tblCellSpacing w:w="0" w:type="dxa"/>
        </w:trPr>
        <w:tc>
          <w:tcPr>
            <w:tcW w:w="189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</w:t>
            </w:r>
            <w:r>
              <w:rPr>
                <w:sz w:val="26"/>
                <w:szCs w:val="26"/>
              </w:rPr>
              <w:t xml:space="preserve">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49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 2016 €</w:t>
            </w:r>
          </w:p>
        </w:tc>
      </w:tr>
      <w:tr w:rsidR="00114B26" w:rsidRPr="00AB479C" w:rsidTr="00114B26">
        <w:trPr>
          <w:gridAfter w:val="1"/>
          <w:wAfter w:w="69" w:type="pct"/>
          <w:tblCellSpacing w:w="0" w:type="dxa"/>
        </w:trPr>
        <w:tc>
          <w:tcPr>
            <w:tcW w:w="189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60 tržby z predaja služieb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29340,33</w:t>
            </w:r>
          </w:p>
        </w:tc>
        <w:tc>
          <w:tcPr>
            <w:tcW w:w="149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35513,95</w:t>
            </w:r>
          </w:p>
        </w:tc>
      </w:tr>
      <w:tr w:rsidR="00114B26" w:rsidRPr="00AB479C" w:rsidTr="00114B26">
        <w:trPr>
          <w:gridAfter w:val="1"/>
          <w:wAfter w:w="69" w:type="pct"/>
          <w:tblCellSpacing w:w="0" w:type="dxa"/>
        </w:trPr>
        <w:tc>
          <w:tcPr>
            <w:tcW w:w="189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63 daňové výnosy samosprávy 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151331,51</w:t>
            </w:r>
          </w:p>
        </w:tc>
        <w:tc>
          <w:tcPr>
            <w:tcW w:w="149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141627,74</w:t>
            </w:r>
          </w:p>
        </w:tc>
      </w:tr>
      <w:tr w:rsidR="00114B26" w:rsidRPr="00AB479C" w:rsidTr="00114B26">
        <w:trPr>
          <w:tblCellSpacing w:w="0" w:type="dxa"/>
        </w:trPr>
        <w:tc>
          <w:tcPr>
            <w:tcW w:w="191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64 ostatné výnosy z prevádzkovej činnosti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12366,42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35316,82</w:t>
            </w:r>
          </w:p>
        </w:tc>
      </w:tr>
      <w:tr w:rsidR="00114B26" w:rsidRPr="00AB479C" w:rsidTr="00114B26">
        <w:trPr>
          <w:tblCellSpacing w:w="0" w:type="dxa"/>
        </w:trPr>
        <w:tc>
          <w:tcPr>
            <w:tcW w:w="191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65 zúčtovanie rezerv 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996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996</w:t>
            </w:r>
          </w:p>
        </w:tc>
      </w:tr>
      <w:tr w:rsidR="00114B26" w:rsidRPr="00AB479C" w:rsidTr="00114B26">
        <w:trPr>
          <w:tblCellSpacing w:w="0" w:type="dxa"/>
        </w:trPr>
        <w:tc>
          <w:tcPr>
            <w:tcW w:w="191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66 finančné výnosy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26,48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72,79</w:t>
            </w:r>
          </w:p>
        </w:tc>
      </w:tr>
      <w:tr w:rsidR="00114B26" w:rsidRPr="00AB479C" w:rsidTr="00114B26">
        <w:trPr>
          <w:tblCellSpacing w:w="0" w:type="dxa"/>
        </w:trPr>
        <w:tc>
          <w:tcPr>
            <w:tcW w:w="191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69 výnosy z transferov a rozpočtových príjmov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38492,98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96366,18</w:t>
            </w:r>
          </w:p>
        </w:tc>
      </w:tr>
      <w:tr w:rsidR="00114B26" w:rsidRPr="00AB479C" w:rsidTr="00114B26">
        <w:trPr>
          <w:tblCellSpacing w:w="0" w:type="dxa"/>
        </w:trPr>
        <w:tc>
          <w:tcPr>
            <w:tcW w:w="1919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 po zdanení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17741,94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586,78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</w:t>
      </w:r>
    </w:p>
    <w:p w:rsidR="009B3195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JUDr. Ivan Kolník</w:t>
      </w:r>
    </w:p>
    <w:p w:rsidR="009B3195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s</w:t>
      </w:r>
      <w:bookmarkStart w:id="0" w:name="_GoBack"/>
      <w:bookmarkEnd w:id="0"/>
      <w:r>
        <w:t>tarosta obce</w:t>
      </w:r>
    </w:p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114B26" w:rsidRDefault="009B3195">
      <w:r>
        <w:t>v Hrachovišti dňa 12.4. 2018</w:t>
      </w:r>
    </w:p>
    <w:sectPr w:rsidR="00114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B26"/>
    <w:rsid w:val="00114B26"/>
    <w:rsid w:val="005922F2"/>
    <w:rsid w:val="009B3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9</Pages>
  <Words>2032</Words>
  <Characters>11585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13590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2</cp:revision>
  <cp:lastPrinted>2018-04-12T09:46:00Z</cp:lastPrinted>
  <dcterms:created xsi:type="dcterms:W3CDTF">2018-04-12T08:57:00Z</dcterms:created>
  <dcterms:modified xsi:type="dcterms:W3CDTF">2018-04-12T09:48:00Z</dcterms:modified>
</cp:coreProperties>
</file>