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 xml:space="preserve"> </w:t>
      </w:r>
      <w:r w:rsidR="0003344F" w:rsidRPr="003F477D">
        <w:t>Informácie k</w:t>
      </w:r>
      <w:r w:rsidR="00EB5202" w:rsidRPr="003F477D">
        <w:t> prílohe č. 3 časti A. písm. c)</w:t>
      </w:r>
      <w:r w:rsidR="0003344F" w:rsidRPr="003F477D"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3693"/>
        <w:gridCol w:w="2645"/>
        <w:gridCol w:w="2874"/>
      </w:tblGrid>
      <w:tr w:rsidR="0003344F" w:rsidRPr="003F477D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</w:tr>
      <w:tr w:rsidR="0003344F" w:rsidRPr="003F477D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highlight w:val="green"/>
              </w:rPr>
            </w:pPr>
            <w:r w:rsidRPr="003F477D"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 xml:space="preserve">prílohe č. 3 časti F. písm. a) </w:t>
      </w:r>
      <w:r w:rsidRPr="003F477D">
        <w:t>o dlhodobom nehmotnom majetku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Bežné účtovné obdobie</w:t>
            </w:r>
          </w:p>
        </w:tc>
      </w:tr>
      <w:tr w:rsidR="0003344F" w:rsidRP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Aktivo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vané</w:t>
            </w:r>
            <w:proofErr w:type="spellEnd"/>
            <w:r w:rsidRPr="003F477D">
              <w:rPr>
                <w:b/>
                <w:bCs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Oceni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teľné</w:t>
            </w:r>
            <w:proofErr w:type="spellEnd"/>
            <w:r w:rsidRPr="003F477D">
              <w:rPr>
                <w:b/>
                <w:bCs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Ostat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ný</w:t>
            </w:r>
            <w:proofErr w:type="spellEnd"/>
            <w:r w:rsidRPr="003F477D">
              <w:rPr>
                <w:b/>
                <w:bCs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Ob</w:t>
            </w:r>
            <w:r w:rsidR="001E03F2" w:rsidRPr="003F477D">
              <w:rPr>
                <w:b/>
                <w:bCs/>
              </w:rPr>
              <w:t>sta</w:t>
            </w:r>
            <w:proofErr w:type="spellEnd"/>
            <w:r w:rsidR="001E03F2" w:rsidRPr="003F477D">
              <w:rPr>
                <w:b/>
                <w:bCs/>
              </w:rPr>
              <w:t>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rá</w:t>
            </w:r>
            <w:r w:rsidR="0003344F" w:rsidRPr="003F477D">
              <w:rPr>
                <w:b/>
                <w:bCs/>
              </w:rPr>
              <w:t>vaný</w:t>
            </w:r>
            <w:proofErr w:type="spellEnd"/>
            <w:r w:rsidR="0003344F" w:rsidRPr="003F477D">
              <w:rPr>
                <w:b/>
                <w:bCs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</w:tr>
      <w:tr w:rsidR="0003344F" w:rsidRP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i</w:t>
            </w:r>
          </w:p>
        </w:tc>
      </w:tr>
      <w:tr w:rsidR="0003344F" w:rsidRPr="003F477D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03344F" w:rsidRP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Oprávky</w:t>
            </w:r>
          </w:p>
        </w:tc>
      </w:tr>
      <w:tr w:rsidR="0003344F" w:rsidRP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03344F" w:rsidRP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Zostatková hodnota</w:t>
            </w:r>
          </w:p>
        </w:tc>
      </w:tr>
      <w:tr w:rsidR="0003344F" w:rsidRP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bCs w:val="0"/>
        </w:rPr>
      </w:pPr>
      <w:r w:rsidRPr="003F477D">
        <w:rPr>
          <w:b w:val="0"/>
          <w:bCs w:val="0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Bezprostredne predchádzajúce účtovné obdobie</w:t>
            </w:r>
          </w:p>
        </w:tc>
      </w:tr>
      <w:tr w:rsidR="00E04DF3" w:rsidRP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Aktivo-vané</w:t>
            </w:r>
            <w:proofErr w:type="spellEnd"/>
            <w:r w:rsidRPr="003F477D">
              <w:rPr>
                <w:b/>
                <w:bCs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Oceni-teľné</w:t>
            </w:r>
            <w:proofErr w:type="spellEnd"/>
            <w:r w:rsidRPr="003F477D">
              <w:rPr>
                <w:b/>
                <w:bCs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Ostat-ný</w:t>
            </w:r>
            <w:proofErr w:type="spellEnd"/>
            <w:r w:rsidRPr="003F477D">
              <w:rPr>
                <w:b/>
                <w:bCs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Obsta</w:t>
            </w:r>
            <w:proofErr w:type="spellEnd"/>
            <w:r w:rsidRPr="003F477D">
              <w:rPr>
                <w:b/>
                <w:bCs/>
              </w:rPr>
              <w:t>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rávaný</w:t>
            </w:r>
            <w:proofErr w:type="spellEnd"/>
            <w:r w:rsidRPr="003F477D">
              <w:rPr>
                <w:b/>
                <w:bCs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</w:tr>
      <w:tr w:rsidR="00E04DF3" w:rsidRP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i</w:t>
            </w:r>
          </w:p>
        </w:tc>
      </w:tr>
      <w:tr w:rsidR="00E04DF3" w:rsidRPr="003F477D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E04DF3" w:rsidRP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Oprávky</w:t>
            </w:r>
          </w:p>
        </w:tc>
      </w:tr>
      <w:tr w:rsidR="00E04DF3" w:rsidRP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E04DF3" w:rsidRP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Zostatková hodnota</w:t>
            </w:r>
          </w:p>
        </w:tc>
      </w:tr>
      <w:tr w:rsidR="00E04DF3" w:rsidRP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EB5202" w:rsidRPr="003F477D">
        <w:t xml:space="preserve"> prílohe č. 3 časti F. písm. c) </w:t>
      </w:r>
      <w:r w:rsidRPr="003F477D"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449"/>
        <w:gridCol w:w="2763"/>
      </w:tblGrid>
      <w:tr w:rsidR="0003344F" w:rsidRPr="003F477D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lastRenderedPageBreak/>
        <w:t>Informácie k </w:t>
      </w:r>
      <w:r w:rsidR="00EB5202" w:rsidRPr="003F477D">
        <w:t>prílohe č. 3 časti F. písm. a)</w:t>
      </w:r>
      <w:r w:rsidRPr="003F477D">
        <w:t xml:space="preserve"> o dlhodobom hmotnom majetku</w:t>
      </w:r>
      <w:r w:rsidRPr="003F477D">
        <w:tab/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229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543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785"/>
        <w:gridCol w:w="1082"/>
      </w:tblGrid>
      <w:tr w:rsidR="0003344F" w:rsidRPr="003F477D" w:rsidTr="00C411D2">
        <w:trPr>
          <w:trHeight w:val="145"/>
          <w:tblHeader/>
          <w:jc w:val="center"/>
        </w:trPr>
        <w:tc>
          <w:tcPr>
            <w:tcW w:w="15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Dlhodobý hmotný majetok</w:t>
            </w:r>
          </w:p>
        </w:tc>
        <w:tc>
          <w:tcPr>
            <w:tcW w:w="8007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C411D2">
        <w:trPr>
          <w:trHeight w:val="1537"/>
          <w:tblHeader/>
          <w:jc w:val="center"/>
        </w:trPr>
        <w:tc>
          <w:tcPr>
            <w:tcW w:w="154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Samos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tatné</w:t>
            </w:r>
            <w:proofErr w:type="spellEnd"/>
            <w:r w:rsidRPr="003F477D">
              <w:rPr>
                <w:b/>
                <w:bCs/>
              </w:rPr>
              <w:t xml:space="preserve"> </w:t>
            </w:r>
            <w:proofErr w:type="spellStart"/>
            <w:r w:rsidRPr="003F477D">
              <w:rPr>
                <w:b/>
                <w:bCs/>
              </w:rPr>
              <w:t>hnuteľ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né</w:t>
            </w:r>
            <w:proofErr w:type="spellEnd"/>
            <w:r w:rsidRPr="003F477D">
              <w:rPr>
                <w:b/>
                <w:bCs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súbory </w:t>
            </w:r>
            <w:proofErr w:type="spellStart"/>
            <w:r w:rsidRPr="003F477D">
              <w:rPr>
                <w:b/>
                <w:bCs/>
              </w:rPr>
              <w:t>hnuteľ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ných</w:t>
            </w:r>
            <w:proofErr w:type="spellEnd"/>
            <w:r w:rsidRPr="003F477D">
              <w:rPr>
                <w:b/>
                <w:bCs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Pestova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teľské</w:t>
            </w:r>
            <w:proofErr w:type="spellEnd"/>
            <w:r w:rsidRPr="003F477D">
              <w:rPr>
                <w:b/>
                <w:bCs/>
              </w:rPr>
              <w:t xml:space="preserve"> celky</w:t>
            </w:r>
            <w:r w:rsidRPr="003F477D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Zákla</w:t>
            </w:r>
            <w:r w:rsidR="001E03F2" w:rsidRPr="003F477D">
              <w:rPr>
                <w:b/>
                <w:bCs/>
              </w:rPr>
              <w:t>d</w:t>
            </w:r>
            <w:r w:rsidRPr="003F477D">
              <w:rPr>
                <w:b/>
                <w:bCs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Os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tatný</w:t>
            </w:r>
            <w:proofErr w:type="spellEnd"/>
            <w:r w:rsidRPr="003F477D">
              <w:rPr>
                <w:b/>
                <w:bCs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Ob</w:t>
            </w:r>
            <w:r w:rsidR="00465A3F" w:rsidRPr="003F477D">
              <w:rPr>
                <w:b/>
                <w:bCs/>
              </w:rPr>
              <w:t>-s</w:t>
            </w:r>
            <w:r w:rsidRPr="003F477D">
              <w:rPr>
                <w:b/>
                <w:bCs/>
              </w:rPr>
              <w:t>ta</w:t>
            </w:r>
            <w:r w:rsidR="0003344F" w:rsidRPr="003F477D">
              <w:rPr>
                <w:b/>
                <w:bCs/>
              </w:rPr>
              <w:t>rá</w:t>
            </w:r>
            <w:r w:rsidRPr="003F477D">
              <w:rPr>
                <w:b/>
                <w:bCs/>
              </w:rPr>
              <w:t>-</w:t>
            </w:r>
            <w:r w:rsidR="0003344F" w:rsidRPr="003F477D">
              <w:rPr>
                <w:b/>
                <w:bCs/>
              </w:rPr>
              <w:t>vaný</w:t>
            </w:r>
            <w:proofErr w:type="spellEnd"/>
            <w:r w:rsidR="0003344F" w:rsidRPr="003F477D">
              <w:rPr>
                <w:b/>
                <w:bCs/>
              </w:rPr>
              <w:t xml:space="preserve"> DHM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Poskyt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nuté</w:t>
            </w:r>
            <w:proofErr w:type="spellEnd"/>
            <w:r w:rsidRPr="003F477D">
              <w:rPr>
                <w:b/>
                <w:bCs/>
              </w:rPr>
              <w:t xml:space="preserve"> </w:t>
            </w:r>
            <w:proofErr w:type="spellStart"/>
            <w:r w:rsidRPr="003F477D">
              <w:rPr>
                <w:b/>
                <w:bCs/>
              </w:rPr>
              <w:t>pred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davky</w:t>
            </w:r>
            <w:proofErr w:type="spellEnd"/>
            <w:r w:rsidRPr="003F477D">
              <w:rPr>
                <w:b/>
                <w:bCs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DHM</w:t>
            </w:r>
          </w:p>
        </w:tc>
        <w:tc>
          <w:tcPr>
            <w:tcW w:w="10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</w:tr>
      <w:tr w:rsidR="001E03F2" w:rsidRPr="003F477D" w:rsidTr="00C411D2">
        <w:trPr>
          <w:trHeight w:val="155"/>
          <w:tblHeader/>
          <w:jc w:val="center"/>
        </w:trPr>
        <w:tc>
          <w:tcPr>
            <w:tcW w:w="15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h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i</w:t>
            </w:r>
          </w:p>
        </w:tc>
        <w:tc>
          <w:tcPr>
            <w:tcW w:w="10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j</w:t>
            </w: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955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="00E33704" w:rsidRPr="003F477D">
              <w:rPr>
                <w:b/>
                <w:bCs/>
              </w:rPr>
              <w:br/>
            </w: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161B9A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118944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161B9A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731056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161B9A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850000</w:t>
            </w: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24A60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39553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24A60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39553</w:t>
            </w: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3A3856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118944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3A3856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731056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24A60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39553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24A60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889553</w:t>
            </w: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955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="00E33704" w:rsidRPr="003F477D">
              <w:rPr>
                <w:b/>
                <w:bCs/>
              </w:rPr>
              <w:br/>
            </w: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24A60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18277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24A60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18277</w:t>
            </w: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24A60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18277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24A60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18277</w:t>
            </w: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955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15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="00E33704" w:rsidRPr="003F477D">
              <w:rPr>
                <w:b/>
                <w:bCs/>
              </w:rPr>
              <w:br/>
            </w: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24A60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118944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24A60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731056</w:t>
            </w: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24A60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850 000</w:t>
            </w: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24A60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18277</w:t>
            </w: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24A60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39553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24A60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57 830</w:t>
            </w: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24A60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118944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24A60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749 333</w:t>
            </w: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24A60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39 553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24A60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907 830</w:t>
            </w: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955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Zostatková hodnota </w:t>
            </w: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15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lastRenderedPageBreak/>
              <w:t>Stav </w:t>
            </w:r>
            <w:r w:rsidR="00E33704" w:rsidRPr="003F477D">
              <w:rPr>
                <w:b/>
                <w:bCs/>
              </w:rPr>
              <w:br/>
            </w: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290"/>
          <w:tblHeader/>
          <w:jc w:val="center"/>
        </w:trPr>
        <w:tc>
          <w:tcPr>
            <w:tcW w:w="15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03344F" w:rsidRPr="003F477D" w:rsidRDefault="0003344F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2</w:t>
      </w:r>
    </w:p>
    <w:tbl>
      <w:tblPr>
        <w:tblW w:w="5092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66"/>
      </w:tblGrid>
      <w:tr w:rsidR="00E916CF" w:rsidRPr="003F477D" w:rsidTr="00C411D2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Dlhodobý hmotný majetok</w:t>
            </w:r>
          </w:p>
        </w:tc>
        <w:tc>
          <w:tcPr>
            <w:tcW w:w="7756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C411D2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Samos-tatné</w:t>
            </w:r>
            <w:proofErr w:type="spellEnd"/>
            <w:r w:rsidRPr="003F477D">
              <w:rPr>
                <w:b/>
                <w:bCs/>
              </w:rPr>
              <w:t xml:space="preserve"> </w:t>
            </w:r>
            <w:proofErr w:type="spellStart"/>
            <w:r w:rsidRPr="003F477D">
              <w:rPr>
                <w:b/>
                <w:bCs/>
              </w:rPr>
              <w:t>hnuteľ-né</w:t>
            </w:r>
            <w:proofErr w:type="spellEnd"/>
            <w:r w:rsidRPr="003F477D">
              <w:rPr>
                <w:b/>
                <w:bCs/>
              </w:rPr>
              <w:t xml:space="preserve">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súbory </w:t>
            </w:r>
            <w:proofErr w:type="spellStart"/>
            <w:r w:rsidRPr="003F477D">
              <w:rPr>
                <w:b/>
                <w:bCs/>
              </w:rPr>
              <w:t>hnuteľ-ných</w:t>
            </w:r>
            <w:proofErr w:type="spellEnd"/>
            <w:r w:rsidRPr="003F477D">
              <w:rPr>
                <w:b/>
                <w:bCs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Pestova-teľské</w:t>
            </w:r>
            <w:proofErr w:type="spellEnd"/>
            <w:r w:rsidRPr="003F477D">
              <w:rPr>
                <w:b/>
                <w:bCs/>
              </w:rPr>
              <w:t xml:space="preserve"> celky</w:t>
            </w:r>
            <w:r w:rsidRPr="003F477D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Os-tatný</w:t>
            </w:r>
            <w:proofErr w:type="spellEnd"/>
            <w:r w:rsidRPr="003F477D">
              <w:rPr>
                <w:b/>
                <w:bCs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Ob-stará-vaný</w:t>
            </w:r>
            <w:proofErr w:type="spellEnd"/>
            <w:r w:rsidRPr="003F477D">
              <w:rPr>
                <w:b/>
                <w:bCs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Poskyt-nuté</w:t>
            </w:r>
            <w:proofErr w:type="spellEnd"/>
            <w:r w:rsidRPr="003F477D">
              <w:rPr>
                <w:b/>
                <w:bCs/>
              </w:rPr>
              <w:t xml:space="preserve"> </w:t>
            </w:r>
            <w:proofErr w:type="spellStart"/>
            <w:r w:rsidRPr="003F477D">
              <w:rPr>
                <w:b/>
                <w:bCs/>
              </w:rPr>
              <w:t>pred-davky</w:t>
            </w:r>
            <w:proofErr w:type="spellEnd"/>
            <w:r w:rsidRPr="003F477D">
              <w:rPr>
                <w:b/>
                <w:bCs/>
              </w:rPr>
              <w:t xml:space="preserve">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DHM</w:t>
            </w:r>
          </w:p>
        </w:tc>
        <w:tc>
          <w:tcPr>
            <w:tcW w:w="7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</w:tr>
      <w:tr w:rsidR="00E916CF" w:rsidRPr="003F477D" w:rsidTr="00C411D2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i</w:t>
            </w:r>
          </w:p>
        </w:tc>
        <w:tc>
          <w:tcPr>
            <w:tcW w:w="76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j</w:t>
            </w: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930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1B1211" w:rsidRPr="003F477D" w:rsidTr="00C411D2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0119F6">
            <w:pPr>
              <w:autoSpaceDE w:val="0"/>
              <w:autoSpaceDN w:val="0"/>
              <w:adjustRightInd w:val="0"/>
              <w:spacing w:after="0" w:line="240" w:lineRule="auto"/>
            </w:pPr>
            <w:r>
              <w:t>118944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0119F6">
            <w:pPr>
              <w:autoSpaceDE w:val="0"/>
              <w:autoSpaceDN w:val="0"/>
              <w:adjustRightInd w:val="0"/>
              <w:spacing w:after="0" w:line="240" w:lineRule="auto"/>
            </w:pPr>
            <w:r>
              <w:t>731056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0119F6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0119F6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0119F6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0119F6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0119F6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0119F6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B1211" w:rsidRPr="003F477D" w:rsidRDefault="001B1211" w:rsidP="000119F6">
            <w:pPr>
              <w:autoSpaceDE w:val="0"/>
              <w:autoSpaceDN w:val="0"/>
              <w:adjustRightInd w:val="0"/>
              <w:spacing w:after="0" w:line="240" w:lineRule="auto"/>
            </w:pPr>
            <w:r>
              <w:t>850000</w:t>
            </w:r>
          </w:p>
        </w:tc>
      </w:tr>
      <w:tr w:rsidR="001B1211" w:rsidRPr="003F477D" w:rsidTr="00C411D2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1B1211" w:rsidRPr="003F477D" w:rsidTr="00C411D2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1B1211" w:rsidRPr="003F477D" w:rsidTr="00C411D2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0119F6">
            <w:pPr>
              <w:autoSpaceDE w:val="0"/>
              <w:autoSpaceDN w:val="0"/>
              <w:adjustRightInd w:val="0"/>
              <w:spacing w:after="0" w:line="240" w:lineRule="auto"/>
            </w:pPr>
            <w:r>
              <w:t>118944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0119F6">
            <w:pPr>
              <w:autoSpaceDE w:val="0"/>
              <w:autoSpaceDN w:val="0"/>
              <w:adjustRightInd w:val="0"/>
              <w:spacing w:after="0" w:line="240" w:lineRule="auto"/>
            </w:pPr>
            <w:r>
              <w:t>731056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0119F6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0119F6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0119F6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0119F6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0119F6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0119F6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B1211" w:rsidRPr="003F477D" w:rsidRDefault="001B1211" w:rsidP="000119F6">
            <w:pPr>
              <w:autoSpaceDE w:val="0"/>
              <w:autoSpaceDN w:val="0"/>
              <w:adjustRightInd w:val="0"/>
              <w:spacing w:after="0" w:line="240" w:lineRule="auto"/>
            </w:pPr>
            <w:r>
              <w:t>850000</w:t>
            </w:r>
          </w:p>
        </w:tc>
      </w:tr>
      <w:tr w:rsidR="001B1211" w:rsidRPr="003F477D" w:rsidTr="00C411D2">
        <w:trPr>
          <w:trHeight w:val="278"/>
          <w:tblHeader/>
          <w:jc w:val="center"/>
        </w:trPr>
        <w:tc>
          <w:tcPr>
            <w:tcW w:w="930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Oprávky</w:t>
            </w:r>
          </w:p>
        </w:tc>
      </w:tr>
      <w:tr w:rsidR="001B1211" w:rsidRPr="003F477D" w:rsidTr="00C411D2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1B1211" w:rsidRPr="003F477D" w:rsidTr="00C411D2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1B1211" w:rsidRPr="003F477D" w:rsidTr="00C411D2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1B1211" w:rsidRPr="003F477D" w:rsidTr="00C411D2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1B1211" w:rsidRPr="003F477D" w:rsidTr="00C411D2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1B1211" w:rsidRPr="003F477D" w:rsidTr="00C411D2">
        <w:trPr>
          <w:trHeight w:val="278"/>
          <w:tblHeader/>
          <w:jc w:val="center"/>
        </w:trPr>
        <w:tc>
          <w:tcPr>
            <w:tcW w:w="930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1B1211" w:rsidRPr="003F477D" w:rsidTr="00C411D2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1B1211" w:rsidRPr="003F477D" w:rsidTr="00C411D2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1B1211" w:rsidRPr="003F477D" w:rsidTr="00C411D2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1B1211" w:rsidRPr="003F477D" w:rsidTr="00C411D2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1B1211" w:rsidRPr="003F477D" w:rsidTr="00C411D2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1B1211" w:rsidRPr="003F477D" w:rsidTr="00C411D2">
        <w:trPr>
          <w:trHeight w:val="278"/>
          <w:tblHeader/>
          <w:jc w:val="center"/>
        </w:trPr>
        <w:tc>
          <w:tcPr>
            <w:tcW w:w="930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Zostatková hodnota </w:t>
            </w:r>
          </w:p>
        </w:tc>
      </w:tr>
      <w:tr w:rsidR="001B1211" w:rsidRPr="003F477D" w:rsidTr="00C411D2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1B1211" w:rsidRPr="003F477D" w:rsidTr="00C411D2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B1211" w:rsidRPr="003F477D" w:rsidRDefault="001B1211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E33704" w:rsidRDefault="00E33704" w:rsidP="0003344F">
      <w:pPr>
        <w:spacing w:after="0" w:line="240" w:lineRule="auto"/>
      </w:pPr>
    </w:p>
    <w:p w:rsidR="009F39E7" w:rsidRPr="003F477D" w:rsidRDefault="009F39E7" w:rsidP="0003344F">
      <w:pPr>
        <w:spacing w:after="0" w:line="240" w:lineRule="auto"/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bCs/>
        </w:rPr>
      </w:pPr>
      <w:r w:rsidRPr="003F477D">
        <w:rPr>
          <w:b/>
          <w:bCs/>
        </w:rPr>
        <w:t>Informácie k </w:t>
      </w:r>
      <w:r w:rsidR="00EB5202" w:rsidRPr="003F477D">
        <w:rPr>
          <w:b/>
          <w:bCs/>
        </w:rPr>
        <w:t xml:space="preserve">prílohe č. 3 časti F. písm. c) </w:t>
      </w:r>
      <w:r w:rsidRPr="003F477D">
        <w:rPr>
          <w:b/>
          <w:bCs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166"/>
        <w:gridCol w:w="3046"/>
      </w:tblGrid>
      <w:tr w:rsidR="0003344F" w:rsidRPr="003F477D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7C384E" w:rsidP="007C384E">
            <w:pPr>
              <w:spacing w:after="0" w:line="240" w:lineRule="auto"/>
              <w:jc w:val="center"/>
            </w:pPr>
            <w:r>
              <w:t>731 056</w:t>
            </w: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EB5202" w:rsidRPr="003F477D">
        <w:t xml:space="preserve"> prílohe č. 3 časti F. písm. j)</w:t>
      </w:r>
      <w:r w:rsidRPr="003F477D">
        <w:t xml:space="preserve"> o  dlhodobom finančnom majetku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312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306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604"/>
        <w:gridCol w:w="1449"/>
      </w:tblGrid>
      <w:tr w:rsidR="0003344F" w:rsidRPr="003F477D" w:rsidTr="00275B25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8396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275B25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pStyle w:val="TopHeader"/>
            </w:pPr>
            <w:proofErr w:type="spellStart"/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61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</w:t>
            </w:r>
            <w:r w:rsidR="00E33704" w:rsidRPr="003F477D">
              <w:t>-</w:t>
            </w:r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14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275B25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A6B11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h</w:t>
            </w:r>
          </w:p>
        </w:tc>
        <w:tc>
          <w:tcPr>
            <w:tcW w:w="616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i</w:t>
            </w:r>
          </w:p>
        </w:tc>
        <w:tc>
          <w:tcPr>
            <w:tcW w:w="14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j</w:t>
            </w:r>
          </w:p>
        </w:tc>
      </w:tr>
      <w:tr w:rsidR="0003344F" w:rsidRPr="003F477D" w:rsidTr="00275B25">
        <w:trPr>
          <w:trHeight w:val="278"/>
          <w:jc w:val="center"/>
        </w:trPr>
        <w:tc>
          <w:tcPr>
            <w:tcW w:w="970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03344F" w:rsidRPr="003F477D" w:rsidTr="00275B25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4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963F3">
            <w:pPr>
              <w:autoSpaceDE w:val="0"/>
              <w:autoSpaceDN w:val="0"/>
              <w:adjustRightInd w:val="0"/>
              <w:spacing w:after="0" w:line="240" w:lineRule="auto"/>
              <w:ind w:right="-223"/>
            </w:pPr>
          </w:p>
        </w:tc>
      </w:tr>
      <w:tr w:rsidR="0003344F" w:rsidRPr="003F477D" w:rsidTr="00275B25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275B25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275B25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275B25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 w:rsidR="003F477D"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275B25">
        <w:trPr>
          <w:trHeight w:val="278"/>
          <w:jc w:val="center"/>
        </w:trPr>
        <w:tc>
          <w:tcPr>
            <w:tcW w:w="970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03344F" w:rsidRPr="003F477D" w:rsidTr="00275B25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4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275B25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275B25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275B25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275B25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 w:rsidR="003F477D"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275B25">
        <w:trPr>
          <w:trHeight w:val="278"/>
          <w:jc w:val="center"/>
        </w:trPr>
        <w:tc>
          <w:tcPr>
            <w:tcW w:w="970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Účtovná hodnota </w:t>
            </w:r>
          </w:p>
        </w:tc>
      </w:tr>
      <w:tr w:rsidR="0003344F" w:rsidRPr="003F477D" w:rsidTr="00275B25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4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275B25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 w:rsidR="003F477D"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CF3093" w:rsidRPr="003F477D" w:rsidRDefault="00CF3093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2</w:t>
      </w:r>
    </w:p>
    <w:tbl>
      <w:tblPr>
        <w:tblW w:w="5247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304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1058"/>
      </w:tblGrid>
      <w:tr w:rsidR="00E916CF" w:rsidRPr="003F477D" w:rsidTr="00275B25">
        <w:trPr>
          <w:trHeight w:val="277"/>
          <w:jc w:val="center"/>
        </w:trPr>
        <w:tc>
          <w:tcPr>
            <w:tcW w:w="130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8279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275B25">
        <w:trPr>
          <w:trHeight w:val="1393"/>
          <w:jc w:val="center"/>
        </w:trPr>
        <w:tc>
          <w:tcPr>
            <w:tcW w:w="130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Ob-stará-vaný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pred-davky</w:t>
            </w:r>
            <w:proofErr w:type="spellEnd"/>
            <w:r w:rsidRPr="003F477D">
              <w:t xml:space="preserve">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10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275B25">
        <w:trPr>
          <w:trHeight w:val="195"/>
          <w:jc w:val="center"/>
        </w:trPr>
        <w:tc>
          <w:tcPr>
            <w:tcW w:w="13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i</w:t>
            </w:r>
          </w:p>
        </w:tc>
        <w:tc>
          <w:tcPr>
            <w:tcW w:w="10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j</w:t>
            </w:r>
          </w:p>
        </w:tc>
      </w:tr>
      <w:tr w:rsidR="00E916CF" w:rsidRPr="003F477D" w:rsidTr="00275B25">
        <w:trPr>
          <w:trHeight w:val="278"/>
          <w:jc w:val="center"/>
        </w:trPr>
        <w:tc>
          <w:tcPr>
            <w:tcW w:w="958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E916CF" w:rsidRPr="003F477D" w:rsidTr="00275B25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5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275B25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275B25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275B25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275B25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 w:rsidR="003F477D"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275B25">
        <w:trPr>
          <w:trHeight w:val="278"/>
          <w:jc w:val="center"/>
        </w:trPr>
        <w:tc>
          <w:tcPr>
            <w:tcW w:w="958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E916CF" w:rsidRPr="003F477D" w:rsidTr="00275B25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5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275B25">
        <w:trPr>
          <w:trHeight w:val="340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275B25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275B25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275B25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 w:rsidR="003F477D"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275B25">
        <w:trPr>
          <w:trHeight w:val="278"/>
          <w:jc w:val="center"/>
        </w:trPr>
        <w:tc>
          <w:tcPr>
            <w:tcW w:w="958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lastRenderedPageBreak/>
              <w:t>Účtovná hodnota </w:t>
            </w:r>
          </w:p>
        </w:tc>
      </w:tr>
      <w:tr w:rsidR="00E916CF" w:rsidRPr="003F477D" w:rsidTr="00275B25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5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275B25">
        <w:trPr>
          <w:trHeight w:val="290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 w:rsidR="003F477D"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E916CF" w:rsidRPr="003F477D" w:rsidRDefault="00E916CF" w:rsidP="003F477D">
      <w:pPr>
        <w:spacing w:after="0" w:line="240" w:lineRule="auto"/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kern w:val="0"/>
        </w:rPr>
      </w:pPr>
      <w:r w:rsidRPr="003F477D">
        <w:rPr>
          <w:kern w:val="0"/>
        </w:rPr>
        <w:t>Informácie k </w:t>
      </w:r>
      <w:r w:rsidR="00EB5202" w:rsidRPr="003F477D">
        <w:t>prílohe č. 3 </w:t>
      </w:r>
      <w:r w:rsidR="00EB5202" w:rsidRPr="003F477D">
        <w:rPr>
          <w:kern w:val="0"/>
        </w:rPr>
        <w:t xml:space="preserve">časti F. písm. m) </w:t>
      </w:r>
      <w:r w:rsidRPr="003F477D">
        <w:rPr>
          <w:kern w:val="0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307"/>
        <w:gridCol w:w="2905"/>
      </w:tblGrid>
      <w:tr w:rsidR="0003344F" w:rsidRPr="003F477D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03344F" w:rsidRDefault="0003344F" w:rsidP="0003344F">
      <w:pPr>
        <w:spacing w:after="0" w:line="240" w:lineRule="auto"/>
      </w:pPr>
    </w:p>
    <w:p w:rsidR="009F39E7" w:rsidRPr="003F477D" w:rsidRDefault="009F39E7" w:rsidP="0003344F">
      <w:pPr>
        <w:spacing w:after="0" w:line="240" w:lineRule="auto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EB5202" w:rsidRPr="003F477D">
        <w:t xml:space="preserve"> prílohe č. 3 </w:t>
      </w:r>
      <w:r w:rsidRPr="003F477D"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A6B11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Dcérske účtovné jednotky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Účtovné jednotky s podstatným vplyvom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 xml:space="preserve">Ostatné realizovateľné CP a podiely  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Obstarávaný DFM na účely vykonania vplyvu v inej ÚJ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109E2" w:rsidP="00E109E2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DFM</w:t>
            </w:r>
            <w:r w:rsidR="0003344F" w:rsidRPr="003F477D">
              <w:rPr>
                <w:b/>
                <w:bCs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</w:pPr>
      <w:r w:rsidRPr="003F477D">
        <w:lastRenderedPageBreak/>
        <w:t>Informácie k </w:t>
      </w:r>
      <w:r w:rsidR="00EB5202" w:rsidRPr="003F477D">
        <w:t>prílohe č. 3 </w:t>
      </w:r>
      <w:r w:rsidRPr="003F477D">
        <w:t>čas</w:t>
      </w:r>
      <w:r w:rsidR="00EB5202" w:rsidRPr="003F477D">
        <w:t>ti F. písm. j) a l)</w:t>
      </w:r>
      <w:r w:rsidRPr="003F477D"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 xml:space="preserve">na konci </w:t>
            </w:r>
            <w:proofErr w:type="spellStart"/>
            <w:r w:rsidRPr="003F477D">
              <w:t>účtov</w:t>
            </w:r>
            <w:r w:rsidR="003F13FB" w:rsidRPr="003F477D">
              <w:t>-</w:t>
            </w:r>
            <w:r w:rsidRPr="003F477D"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g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0458C">
            <w:pPr>
              <w:spacing w:after="0" w:line="240" w:lineRule="auto"/>
            </w:pPr>
            <w:r w:rsidRPr="003F477D">
              <w:t xml:space="preserve">Do splatnosti  </w:t>
            </w:r>
            <w:r w:rsidR="0000458C">
              <w:t>viac ako tri roky a najviac päť rokov</w:t>
            </w:r>
            <w:r w:rsidR="00F15121"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0458C">
            <w:pPr>
              <w:spacing w:after="0" w:line="240" w:lineRule="auto"/>
            </w:pPr>
            <w:r w:rsidRPr="003F477D">
              <w:t>Do splatnosti</w:t>
            </w:r>
            <w:r w:rsidR="0000458C"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>prílohe č. 3 </w:t>
      </w:r>
      <w:r w:rsidRPr="003F477D">
        <w:t>čast</w:t>
      </w:r>
      <w:r w:rsidR="00EB5202" w:rsidRPr="003F477D">
        <w:t xml:space="preserve">i F. písm. j) a l) </w:t>
      </w:r>
      <w:r w:rsidRPr="003F477D"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D210B5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0458C">
            <w:pPr>
              <w:spacing w:after="0" w:line="240" w:lineRule="auto"/>
            </w:pPr>
            <w:r w:rsidRPr="003F477D">
              <w:t xml:space="preserve">Do splatnosti </w:t>
            </w:r>
            <w:r w:rsidR="0000458C"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0458C">
            <w:pPr>
              <w:spacing w:after="0" w:line="240" w:lineRule="auto"/>
            </w:pPr>
            <w:r w:rsidRPr="003F477D">
              <w:t xml:space="preserve">Do splatnosti </w:t>
            </w:r>
            <w:r w:rsidR="0000458C">
              <w:t>viac ako jeden rok a najviac tri roky</w:t>
            </w:r>
            <w:r w:rsidRPr="003F477D"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</w:pPr>
      <w:r w:rsidRPr="003F477D">
        <w:t>Informácie k</w:t>
      </w:r>
      <w:r w:rsidR="00EB5202" w:rsidRPr="003F477D">
        <w:t xml:space="preserve"> prílohe č. 3  časti F. písm. o) </w:t>
      </w:r>
      <w:r w:rsidRPr="003F477D">
        <w:t>o opravných položkách k zásobám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  <w:r w:rsidRPr="003F477D"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  <w:r w:rsidRPr="003F477D">
              <w:t>Nedokončená výroba a</w:t>
            </w:r>
            <w:r w:rsidR="00E916CF" w:rsidRPr="003F477D">
              <w:t xml:space="preserve"> </w:t>
            </w:r>
            <w:r w:rsidRPr="003F477D"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  <w:r w:rsidRPr="003F477D"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  <w:r w:rsidRPr="003F477D"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  <w:r w:rsidRPr="003F477D"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  <w:r w:rsidRPr="003F477D"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  <w:r w:rsidRPr="003F477D"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7016"/>
        <w:gridCol w:w="2196"/>
      </w:tblGrid>
      <w:tr w:rsidR="0003344F" w:rsidRPr="003F477D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</w:pPr>
      <w:r w:rsidRPr="003F477D">
        <w:t>Informácie k</w:t>
      </w:r>
      <w:r w:rsidR="00EB5202" w:rsidRPr="003F477D">
        <w:t xml:space="preserve"> prílohe č. 3 </w:t>
      </w:r>
      <w:r w:rsidRPr="003F477D"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7016"/>
        <w:gridCol w:w="2196"/>
      </w:tblGrid>
      <w:tr w:rsidR="0003344F" w:rsidRPr="003F477D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</w:pPr>
      <w:r w:rsidRPr="003F477D">
        <w:t>Informácie k </w:t>
      </w:r>
      <w:r w:rsidR="00EB5202" w:rsidRPr="003F477D">
        <w:t xml:space="preserve">prílohe č. 3 časti F. písm. q) </w:t>
      </w:r>
      <w:r w:rsidRPr="003F477D"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27"/>
        <w:gridCol w:w="1701"/>
        <w:gridCol w:w="2160"/>
        <w:gridCol w:w="2200"/>
      </w:tblGrid>
      <w:tr w:rsidR="0003344F" w:rsidRPr="003F477D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03344F" w:rsidRPr="003F477D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EB5202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  <w:r w:rsidRPr="003F477D">
              <w:t>Výnosy zo zákazkovej</w:t>
            </w:r>
            <w:r w:rsidR="004304FF" w:rsidRPr="003F477D">
              <w:t xml:space="preserve"> </w:t>
            </w:r>
            <w:r w:rsidRPr="003F477D"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</w:tbl>
    <w:p w:rsidR="0003344F" w:rsidRPr="003F477D" w:rsidRDefault="0003344F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2410"/>
        <w:gridCol w:w="2801"/>
      </w:tblGrid>
      <w:tr w:rsidR="0003344F" w:rsidRPr="003F477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03344F" w:rsidRPr="003F477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EB5202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</w:tbl>
    <w:p w:rsidR="0000458C" w:rsidRDefault="0000458C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1984"/>
        <w:gridCol w:w="1843"/>
        <w:gridCol w:w="2659"/>
      </w:tblGrid>
      <w:tr w:rsidR="0003344F" w:rsidRPr="003F477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</w:tr>
      <w:tr w:rsidR="0003344F" w:rsidRPr="003F477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bCs w:val="0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bCs w:val="0"/>
        </w:rPr>
      </w:pPr>
      <w:r w:rsidRPr="003F477D">
        <w:rPr>
          <w:b w:val="0"/>
          <w:bCs w:val="0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361"/>
        <w:gridCol w:w="2410"/>
        <w:gridCol w:w="2517"/>
      </w:tblGrid>
      <w:tr w:rsidR="0003344F" w:rsidRPr="003F477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</w:tr>
      <w:tr w:rsidR="0003344F" w:rsidRPr="003F477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</w:tbl>
    <w:p w:rsidR="0003344F" w:rsidRPr="003F477D" w:rsidRDefault="0003344F" w:rsidP="0003344F">
      <w:pPr>
        <w:spacing w:after="0" w:line="240" w:lineRule="auto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 xml:space="preserve">prílohe č. 3 časti F. písm. r) </w:t>
      </w:r>
      <w:r w:rsidRPr="003F477D">
        <w:t>o vý</w:t>
      </w:r>
      <w:r w:rsidR="00EB5202" w:rsidRPr="003F477D">
        <w:t>voji opravnej položky</w:t>
      </w:r>
      <w:r w:rsidRPr="003F477D"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B5202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B5202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  <w:r w:rsidRPr="003F477D">
              <w:t xml:space="preserve">Pohľadávky voči </w:t>
            </w:r>
            <w:r w:rsidR="00DB1EA0" w:rsidRPr="003F477D">
              <w:t>DÚJ</w:t>
            </w:r>
            <w:r w:rsidRPr="003F477D">
              <w:t xml:space="preserve"> a </w:t>
            </w:r>
            <w:r w:rsidR="00DB1EA0" w:rsidRPr="003F477D"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  <w:r w:rsidRPr="003F477D">
              <w:t xml:space="preserve">Ostatné </w:t>
            </w:r>
            <w:r w:rsidR="00DB1EA0" w:rsidRPr="003F477D">
              <w:t>p</w:t>
            </w:r>
            <w:r w:rsidRPr="003F477D">
              <w:t xml:space="preserve">ohľadávky v rámci 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EB5202" w:rsidRPr="003F477D">
        <w:t xml:space="preserve"> prílohe č. 3 časti F. písm. s)</w:t>
      </w:r>
      <w:r w:rsidRPr="003F477D"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10"/>
        <w:gridCol w:w="1985"/>
        <w:gridCol w:w="1843"/>
        <w:gridCol w:w="1950"/>
      </w:tblGrid>
      <w:tr w:rsidR="0003344F" w:rsidRPr="003F477D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B5202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Dlhodobé pohľadávky</w:t>
            </w: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  <w:r w:rsidRPr="003F477D"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7C384E" w:rsidP="004304FF">
            <w:pPr>
              <w:spacing w:after="0" w:line="240" w:lineRule="auto"/>
            </w:pPr>
            <w:r>
              <w:t>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7C384E" w:rsidP="004304FF">
            <w:pPr>
              <w:spacing w:after="0" w:line="240" w:lineRule="auto"/>
            </w:pPr>
            <w:r>
              <w:t>0</w:t>
            </w: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  <w:r w:rsidRPr="003F477D">
              <w:lastRenderedPageBreak/>
              <w:t>Pohľadávky voči</w:t>
            </w:r>
            <w:r w:rsidR="004304FF" w:rsidRPr="003F477D">
              <w:t xml:space="preserve"> DÚJ a</w:t>
            </w:r>
            <w:r w:rsidR="00DB1EA0" w:rsidRPr="003F477D">
              <w:t xml:space="preserve"> MÚJ</w:t>
            </w:r>
            <w:r w:rsidR="004304FF" w:rsidRPr="003F477D"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Pohľadávky voči spoločníkom, členom a</w:t>
            </w:r>
            <w:r w:rsidR="00465A3F" w:rsidRPr="003F477D">
              <w:t> </w:t>
            </w:r>
            <w:r w:rsidRPr="003F477D"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7C384E" w:rsidP="004304F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7C384E" w:rsidP="004304F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Krátkodobé pohľadávky</w:t>
            </w: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7C384E" w:rsidP="004304FF">
            <w:pPr>
              <w:spacing w:after="0" w:line="240" w:lineRule="auto"/>
            </w:pPr>
            <w:r>
              <w:t>15 820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7C384E" w:rsidP="004304FF">
            <w:pPr>
              <w:spacing w:after="0" w:line="240" w:lineRule="auto"/>
            </w:pPr>
            <w:r>
              <w:t>15 820</w:t>
            </w: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  <w:r w:rsidRPr="003F477D">
              <w:t xml:space="preserve">Pohľadávky voči </w:t>
            </w:r>
            <w:r w:rsidR="00DB1EA0" w:rsidRPr="003F477D"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7C384E" w:rsidP="004304F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15 820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7C384E" w:rsidP="004304F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15 820</w:t>
            </w:r>
          </w:p>
        </w:tc>
      </w:tr>
    </w:tbl>
    <w:p w:rsidR="0003344F" w:rsidRDefault="0003344F" w:rsidP="0003344F">
      <w:pPr>
        <w:spacing w:after="0" w:line="240" w:lineRule="auto"/>
        <w:jc w:val="both"/>
      </w:pPr>
    </w:p>
    <w:p w:rsidR="00FB290D" w:rsidRPr="003F477D" w:rsidRDefault="00FB290D" w:rsidP="0003344F">
      <w:pPr>
        <w:spacing w:after="0" w:line="240" w:lineRule="auto"/>
        <w:jc w:val="both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</w:pPr>
      <w:r w:rsidRPr="003F477D">
        <w:t>Informácie k</w:t>
      </w:r>
      <w:r w:rsidR="00EB5202" w:rsidRPr="003F477D">
        <w:t xml:space="preserve"> prílohe č. 3 </w:t>
      </w:r>
      <w:r w:rsidRPr="003F477D">
        <w:t>čas</w:t>
      </w:r>
      <w:r w:rsidR="00EB5202" w:rsidRPr="003F477D">
        <w:t>ti F. písm. t) a u)</w:t>
      </w:r>
      <w:r w:rsidRPr="003F477D"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4748"/>
        <w:gridCol w:w="2268"/>
        <w:gridCol w:w="2196"/>
      </w:tblGrid>
      <w:tr w:rsidR="0003344F" w:rsidRPr="003F477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 xml:space="preserve">prílohe č. 3 časti F. písm. w) </w:t>
      </w:r>
      <w:r w:rsidRPr="003F477D"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bCs w:val="0"/>
        </w:rPr>
      </w:pPr>
      <w:r w:rsidRPr="003F477D">
        <w:rPr>
          <w:b w:val="0"/>
          <w:bCs w:val="0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40"/>
        <w:gridCol w:w="2643"/>
        <w:gridCol w:w="2405"/>
      </w:tblGrid>
      <w:tr w:rsidR="0003344F" w:rsidRPr="003F477D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161B9A" w:rsidP="0003344F">
            <w:pPr>
              <w:spacing w:after="0" w:line="240" w:lineRule="auto"/>
            </w:pPr>
            <w:r>
              <w:t>406</w:t>
            </w:r>
            <w:r w:rsidR="007C384E">
              <w:t>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161B9A" w:rsidP="007C384E">
            <w:pPr>
              <w:spacing w:after="0" w:line="240" w:lineRule="auto"/>
            </w:pPr>
            <w:r>
              <w:t>4355</w:t>
            </w:r>
          </w:p>
        </w:tc>
      </w:tr>
      <w:tr w:rsidR="0003344F" w:rsidRPr="003F477D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0458C">
            <w:pPr>
              <w:spacing w:after="0" w:line="240" w:lineRule="auto"/>
            </w:pPr>
            <w:r w:rsidRPr="003F477D">
              <w:t>Bežné</w:t>
            </w:r>
            <w:r w:rsidR="0000458C"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161B9A" w:rsidP="0003344F">
            <w:pPr>
              <w:spacing w:after="0" w:line="240" w:lineRule="auto"/>
            </w:pPr>
            <w:r>
              <w:t>48</w:t>
            </w:r>
            <w:r w:rsidR="007C384E">
              <w:t>6</w:t>
            </w:r>
          </w:p>
        </w:tc>
        <w:tc>
          <w:tcPr>
            <w:tcW w:w="2405" w:type="dxa"/>
            <w:vAlign w:val="center"/>
          </w:tcPr>
          <w:p w:rsidR="0003344F" w:rsidRPr="003F477D" w:rsidRDefault="00161B9A" w:rsidP="007C384E">
            <w:pPr>
              <w:spacing w:after="0" w:line="240" w:lineRule="auto"/>
            </w:pPr>
            <w:r>
              <w:t>95</w:t>
            </w:r>
          </w:p>
        </w:tc>
      </w:tr>
      <w:tr w:rsidR="0003344F" w:rsidRPr="003F477D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0458C" w:rsidP="00D031EE">
            <w:pPr>
              <w:spacing w:after="0" w:line="240" w:lineRule="auto"/>
            </w:pPr>
            <w:r>
              <w:t>Vkladové</w:t>
            </w:r>
            <w:r w:rsidR="0003344F" w:rsidRPr="003F477D">
              <w:t xml:space="preserve"> účty</w:t>
            </w:r>
            <w:r>
              <w:t xml:space="preserve"> v banke alebo v pobočke zahraničnej banky </w:t>
            </w:r>
            <w:r w:rsidR="0003344F" w:rsidRPr="003F477D"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161B9A" w:rsidP="0003344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7C384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54</w:t>
            </w:r>
            <w:r w:rsidR="007C384E">
              <w:rPr>
                <w:b/>
                <w:bCs/>
              </w:rPr>
              <w:t>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161B9A" w:rsidP="007C384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7C384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450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  <w:r w:rsidRPr="003F477D">
        <w:rPr>
          <w:b w:val="0"/>
          <w:bCs w:val="0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F007D1" w:rsidP="0003344F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F007D1" w:rsidP="0003344F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f</w:t>
            </w:r>
          </w:p>
        </w:tc>
      </w:tr>
      <w:tr w:rsidR="00E04DF3" w:rsidRPr="003F477D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</w:pPr>
            <w:r w:rsidRPr="003F477D"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</w:tr>
      <w:tr w:rsidR="00E04DF3" w:rsidRPr="003F477D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  <w:r w:rsidRPr="003F477D">
              <w:t>Dlhové CP</w:t>
            </w:r>
            <w:r w:rsidR="00DB1EA0" w:rsidRPr="003F477D">
              <w:t xml:space="preserve"> </w:t>
            </w:r>
            <w:r w:rsidRPr="003F477D"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</w:tr>
      <w:tr w:rsidR="00E04DF3" w:rsidRPr="003F477D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</w:pPr>
            <w:r w:rsidRPr="003F477D"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</w:tr>
      <w:tr w:rsidR="00E04DF3" w:rsidRPr="003F477D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spacing w:after="0" w:line="240" w:lineRule="auto"/>
            </w:pPr>
            <w:r w:rsidRPr="003F477D">
              <w:t>Dlhové CP so splatnosťou do  jedného roka držané</w:t>
            </w:r>
            <w:r w:rsidRPr="003F477D"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</w:tr>
      <w:tr w:rsidR="00E04DF3" w:rsidRPr="003F477D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</w:pPr>
            <w:r w:rsidRPr="003F477D"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</w:tr>
      <w:tr w:rsidR="00E04DF3" w:rsidRPr="003F477D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</w:pPr>
            <w:r w:rsidRPr="003F477D"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</w:tr>
      <w:tr w:rsidR="00E04DF3" w:rsidRPr="003F477D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</w:pPr>
      <w:r w:rsidRPr="003F477D">
        <w:rPr>
          <w:lang w:eastAsia="sk-SK"/>
        </w:rPr>
        <w:t>Informácie k</w:t>
      </w:r>
      <w:r w:rsidR="00EB5202" w:rsidRPr="003F477D">
        <w:rPr>
          <w:lang w:eastAsia="sk-SK"/>
        </w:rPr>
        <w:t xml:space="preserve"> </w:t>
      </w:r>
      <w:r w:rsidR="00EB5202" w:rsidRPr="003F477D">
        <w:t>prílohe č. 3 </w:t>
      </w:r>
      <w:r w:rsidRPr="003F477D">
        <w:rPr>
          <w:lang w:eastAsia="sk-SK"/>
        </w:rPr>
        <w:t> </w:t>
      </w:r>
      <w:r w:rsidR="00EB5202" w:rsidRPr="003F477D">
        <w:rPr>
          <w:lang w:eastAsia="sk-SK"/>
        </w:rPr>
        <w:t xml:space="preserve">časti  F. písm. x) </w:t>
      </w:r>
      <w:r w:rsidRPr="003F477D">
        <w:rPr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B5202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C066D">
            <w:pPr>
              <w:spacing w:after="0" w:line="240" w:lineRule="auto"/>
            </w:pPr>
            <w:r w:rsidRPr="003F477D"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</w:pPr>
      <w:r w:rsidRPr="003F477D">
        <w:t>Informácie k </w:t>
      </w:r>
      <w:r w:rsidR="00EB5202" w:rsidRPr="003F477D">
        <w:t xml:space="preserve">prílohe č. 3 časti F. písm. y) </w:t>
      </w:r>
      <w:r w:rsidRPr="003F477D"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874"/>
        <w:gridCol w:w="2338"/>
      </w:tblGrid>
      <w:tr w:rsidR="0003344F" w:rsidRPr="003F477D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 xml:space="preserve">prílohe č. 3 časti F. písm.  za) </w:t>
      </w:r>
      <w:r w:rsidRPr="003F477D"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400"/>
        <w:gridCol w:w="1811"/>
        <w:gridCol w:w="2268"/>
        <w:gridCol w:w="1809"/>
      </w:tblGrid>
      <w:tr w:rsidR="0003344F" w:rsidRPr="003F477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7F351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 xml:space="preserve">prílohe č. 3 časti F. písm. </w:t>
      </w:r>
      <w:proofErr w:type="spellStart"/>
      <w:r w:rsidR="00EB5202" w:rsidRPr="003F477D">
        <w:t>zc</w:t>
      </w:r>
      <w:proofErr w:type="spellEnd"/>
      <w:r w:rsidR="00EB5202" w:rsidRPr="003F477D">
        <w:t xml:space="preserve">) </w:t>
      </w:r>
      <w:r w:rsidRPr="003F477D">
        <w:t>o majetku prenajatom formou finančného prenájmu</w:t>
      </w:r>
    </w:p>
    <w:tbl>
      <w:tblPr>
        <w:tblW w:w="5000" w:type="pct"/>
        <w:jc w:val="center"/>
        <w:tblLook w:val="00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4268D2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EB5202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</w:pPr>
      <w:r w:rsidRPr="003F477D">
        <w:t xml:space="preserve">Informácie k </w:t>
      </w:r>
      <w:r w:rsidR="00EB5202" w:rsidRPr="003F477D">
        <w:t>prílohe č. 3 </w:t>
      </w:r>
      <w:r w:rsidRPr="003F477D">
        <w:t>časti G. pís</w:t>
      </w:r>
      <w:r w:rsidR="00EB5202" w:rsidRPr="003F477D">
        <w:t xml:space="preserve">m. a) tretiemu bodu </w:t>
      </w:r>
      <w:r w:rsidRPr="003F477D">
        <w:t>o rozdelení účtovného zisku alebo o </w:t>
      </w:r>
      <w:proofErr w:type="spellStart"/>
      <w:r w:rsidRPr="003F477D">
        <w:t>vysporiadaní</w:t>
      </w:r>
      <w:proofErr w:type="spellEnd"/>
      <w:r w:rsidRPr="003F477D">
        <w:t xml:space="preserve"> účtovnej straty 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Look w:val="00A0"/>
      </w:tblPr>
      <w:tblGrid>
        <w:gridCol w:w="6771"/>
        <w:gridCol w:w="2517"/>
      </w:tblGrid>
      <w:tr w:rsidR="0003344F" w:rsidRPr="003F477D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</w:tr>
      <w:tr w:rsidR="0003344F" w:rsidRPr="003F477D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Bežné účtovné obdobie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</w:tbl>
    <w:p w:rsidR="0003344F" w:rsidRDefault="0003344F" w:rsidP="0003344F">
      <w:pPr>
        <w:spacing w:after="0" w:line="240" w:lineRule="auto"/>
      </w:pPr>
    </w:p>
    <w:p w:rsidR="00DC066D" w:rsidRDefault="00DC066D" w:rsidP="0003344F">
      <w:pPr>
        <w:spacing w:after="0" w:line="240" w:lineRule="auto"/>
      </w:pPr>
    </w:p>
    <w:p w:rsidR="00DC066D" w:rsidRDefault="00DC066D" w:rsidP="0003344F">
      <w:pPr>
        <w:spacing w:after="0" w:line="240" w:lineRule="auto"/>
      </w:pPr>
    </w:p>
    <w:p w:rsidR="00DC066D" w:rsidRDefault="00DC066D" w:rsidP="0003344F">
      <w:pPr>
        <w:spacing w:after="0" w:line="240" w:lineRule="auto"/>
      </w:pPr>
    </w:p>
    <w:p w:rsidR="00DC066D" w:rsidRDefault="00DC066D" w:rsidP="0003344F">
      <w:pPr>
        <w:spacing w:after="0" w:line="240" w:lineRule="auto"/>
      </w:pPr>
    </w:p>
    <w:p w:rsidR="00DC066D" w:rsidRPr="003F477D" w:rsidRDefault="00DC066D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lastRenderedPageBreak/>
        <w:t>Tabuľka č. 2</w:t>
      </w:r>
    </w:p>
    <w:tbl>
      <w:tblPr>
        <w:tblW w:w="5000" w:type="pct"/>
        <w:jc w:val="center"/>
        <w:tblLook w:val="00A0"/>
      </w:tblPr>
      <w:tblGrid>
        <w:gridCol w:w="6771"/>
        <w:gridCol w:w="2517"/>
      </w:tblGrid>
      <w:tr w:rsidR="0003344F" w:rsidRPr="003F477D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Bezprostredne predchádzajúce účtovné obdobie</w:t>
            </w:r>
          </w:p>
        </w:tc>
      </w:tr>
      <w:tr w:rsidR="0003344F" w:rsidRPr="003F477D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7C384E" w:rsidP="0003344F">
            <w:pPr>
              <w:spacing w:after="0" w:line="240" w:lineRule="auto"/>
              <w:jc w:val="center"/>
            </w:pPr>
            <w:r>
              <w:t>-15 367</w:t>
            </w:r>
          </w:p>
        </w:tc>
      </w:tr>
      <w:tr w:rsidR="0003344F" w:rsidRPr="003F477D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proofErr w:type="spellStart"/>
            <w:r w:rsidRPr="003F477D">
              <w:rPr>
                <w:b/>
                <w:bCs/>
              </w:rPr>
              <w:t>Vysporiadanie</w:t>
            </w:r>
            <w:proofErr w:type="spellEnd"/>
            <w:r w:rsidRPr="003F477D">
              <w:rPr>
                <w:b/>
                <w:bCs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A41E2">
            <w:pPr>
              <w:spacing w:after="0" w:line="240" w:lineRule="auto"/>
              <w:jc w:val="center"/>
            </w:pPr>
            <w:r w:rsidRPr="003F477D">
              <w:rPr>
                <w:b/>
                <w:bCs/>
              </w:rPr>
              <w:t>Bežné účtovné obdobie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7C384E" w:rsidP="007B2E0B">
            <w:pPr>
              <w:spacing w:after="0" w:line="240" w:lineRule="auto"/>
            </w:pPr>
            <w:r>
              <w:t xml:space="preserve"> 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Úhrada straty spoločníkmi</w:t>
            </w:r>
            <w:r w:rsidR="00D031EE"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D031EE">
            <w:pPr>
              <w:spacing w:after="0" w:line="240" w:lineRule="auto"/>
            </w:pPr>
            <w:r w:rsidRPr="003F477D">
              <w:t xml:space="preserve">Prevod </w:t>
            </w:r>
            <w:r w:rsidR="00D031EE">
              <w:t>na účet</w:t>
            </w:r>
            <w:r w:rsidRPr="003F477D"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7C384E" w:rsidP="007B2E0B">
            <w:pPr>
              <w:spacing w:after="0" w:line="240" w:lineRule="auto"/>
            </w:pPr>
            <w:r>
              <w:t>-15 367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7C384E" w:rsidP="007C384E">
            <w:pPr>
              <w:pStyle w:val="Odsekzoznamu"/>
              <w:numPr>
                <w:ilvl w:val="0"/>
                <w:numId w:val="15"/>
              </w:numPr>
              <w:spacing w:after="0" w:line="240" w:lineRule="auto"/>
            </w:pPr>
            <w:r>
              <w:t>15 367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 xml:space="preserve">prílohe č. 3 časti G. písm. b) </w:t>
      </w:r>
      <w:r w:rsidRPr="003F477D">
        <w:t>o rezervách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1" w:type="pct"/>
        <w:jc w:val="center"/>
        <w:tblInd w:w="-2" w:type="dxa"/>
        <w:tblLayout w:type="fixed"/>
        <w:tblLook w:val="00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B5202" w:rsidP="00E94D7D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jc w:val="center"/>
            </w:pPr>
            <w:r w:rsidRPr="003F477D">
              <w:t>f</w:t>
            </w:r>
          </w:p>
        </w:tc>
      </w:tr>
      <w:tr w:rsidR="00E94D7D" w:rsidRPr="003F477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  <w:r w:rsidRPr="003F477D">
              <w:rPr>
                <w:b/>
                <w:bCs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</w:tr>
      <w:tr w:rsidR="00E94D7D" w:rsidRPr="003F477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  <w:r w:rsidRPr="003F477D">
              <w:rPr>
                <w:b/>
                <w:bCs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</w:pPr>
      <w:r w:rsidRPr="003F477D">
        <w:t>Tabuľka č. 2</w:t>
      </w:r>
    </w:p>
    <w:tbl>
      <w:tblPr>
        <w:tblW w:w="5001" w:type="pct"/>
        <w:jc w:val="center"/>
        <w:tblInd w:w="-2" w:type="dxa"/>
        <w:tblLayout w:type="fixed"/>
        <w:tblLook w:val="00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</w:pPr>
            <w:r w:rsidRPr="003F477D">
              <w:t>f</w:t>
            </w:r>
          </w:p>
        </w:tc>
      </w:tr>
      <w:tr w:rsidR="00EA41E2" w:rsidRPr="003F477D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rPr>
                <w:b/>
                <w:bCs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</w:tr>
      <w:tr w:rsidR="00EA41E2" w:rsidRPr="003F477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rPr>
                <w:b/>
                <w:bCs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EB5202" w:rsidRPr="003F477D">
        <w:t xml:space="preserve"> prílohe č. 3 </w:t>
      </w:r>
      <w:r w:rsidRPr="003F477D">
        <w:t xml:space="preserve"> čas</w:t>
      </w:r>
      <w:r w:rsidR="00EB5202" w:rsidRPr="003F477D">
        <w:t>ti G. písm. c) a d)</w:t>
      </w:r>
      <w:r w:rsidRPr="003F477D">
        <w:t xml:space="preserve"> o záväzkoch</w:t>
      </w:r>
    </w:p>
    <w:tbl>
      <w:tblPr>
        <w:tblW w:w="5000" w:type="pct"/>
        <w:jc w:val="center"/>
        <w:tblLook w:val="00A0"/>
      </w:tblPr>
      <w:tblGrid>
        <w:gridCol w:w="3756"/>
        <w:gridCol w:w="2922"/>
        <w:gridCol w:w="2610"/>
      </w:tblGrid>
      <w:tr w:rsidR="0003344F" w:rsidRPr="003F477D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1D7336" w:rsidP="0003344F">
            <w:pPr>
              <w:spacing w:after="0" w:line="240" w:lineRule="auto"/>
              <w:rPr>
                <w:b/>
                <w:bCs/>
              </w:rPr>
            </w:pPr>
            <w:r>
              <w:t>365 500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161B9A" w:rsidP="0003344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852430</w:t>
            </w:r>
          </w:p>
        </w:tc>
      </w:tr>
      <w:tr w:rsidR="005E3B59" w:rsidRPr="003F477D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EA41E2">
            <w:pPr>
              <w:spacing w:after="0" w:line="240" w:lineRule="auto"/>
            </w:pPr>
            <w:r w:rsidRPr="003F477D">
              <w:t>Záväzky so zostatkovou dobou splatnosti</w:t>
            </w:r>
            <w:r w:rsidR="00EA41E2" w:rsidRPr="003F477D">
              <w:t xml:space="preserve"> </w:t>
            </w:r>
            <w:r w:rsidRPr="003F477D"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161B9A" w:rsidP="005E3B59">
            <w:pPr>
              <w:spacing w:after="0" w:line="240" w:lineRule="auto"/>
            </w:pPr>
            <w:r>
              <w:t>365</w:t>
            </w:r>
            <w:r w:rsidR="001D7336">
              <w:t xml:space="preserve"> </w:t>
            </w:r>
            <w:r>
              <w:t>500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161B9A" w:rsidP="005E3B59">
            <w:pPr>
              <w:spacing w:after="0" w:line="240" w:lineRule="auto"/>
            </w:pPr>
            <w:r>
              <w:t>400000</w:t>
            </w:r>
          </w:p>
        </w:tc>
      </w:tr>
      <w:tr w:rsidR="005E3B59" w:rsidRPr="003F477D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EA41E2">
            <w:pPr>
              <w:spacing w:after="0" w:line="240" w:lineRule="auto"/>
            </w:pPr>
            <w:r w:rsidRPr="003F477D"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1D7336" w:rsidP="005E3B59">
            <w:pPr>
              <w:spacing w:after="0" w:line="240" w:lineRule="auto"/>
            </w:pPr>
            <w:r>
              <w:t>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161B9A" w:rsidP="005E3B59">
            <w:pPr>
              <w:spacing w:after="0" w:line="240" w:lineRule="auto"/>
            </w:pPr>
            <w:r>
              <w:t>452430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1D7336" w:rsidP="005E3B59">
            <w:pPr>
              <w:spacing w:after="0" w:line="240" w:lineRule="auto"/>
            </w:pPr>
            <w:r>
              <w:rPr>
                <w:b/>
                <w:bCs/>
              </w:rPr>
              <w:t>68 080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5E3B59">
            <w:pPr>
              <w:spacing w:after="0" w:line="240" w:lineRule="auto"/>
            </w:pPr>
          </w:p>
        </w:tc>
      </w:tr>
      <w:tr w:rsidR="005E3B59" w:rsidRPr="003F477D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EA41E2">
            <w:pPr>
              <w:spacing w:after="0" w:line="240" w:lineRule="auto"/>
            </w:pPr>
            <w:r w:rsidRPr="003F477D"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1D7336" w:rsidP="005E3B5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68 080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</w:rPr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</w:pPr>
      <w:r w:rsidRPr="003F477D">
        <w:t>Informácie k</w:t>
      </w:r>
      <w:r w:rsidR="00EB5202" w:rsidRPr="003F477D">
        <w:t xml:space="preserve"> prílohe č. 3 </w:t>
      </w:r>
      <w:r w:rsidRPr="003F477D">
        <w:t>časti F. písm. v) a</w:t>
      </w:r>
      <w:r w:rsidR="00EB5202" w:rsidRPr="003F477D">
        <w:t xml:space="preserve"> časti G. písm. f) </w:t>
      </w:r>
      <w:r w:rsidRPr="003F477D">
        <w:t>o odloženej daňovej pohľadávke alebo o odloženom daňovom záväzku</w:t>
      </w:r>
    </w:p>
    <w:tbl>
      <w:tblPr>
        <w:tblW w:w="5000" w:type="pct"/>
        <w:tblLayout w:type="fixed"/>
        <w:tblLook w:val="00A0"/>
      </w:tblPr>
      <w:tblGrid>
        <w:gridCol w:w="4985"/>
        <w:gridCol w:w="2211"/>
        <w:gridCol w:w="2092"/>
      </w:tblGrid>
      <w:tr w:rsidR="0003344F" w:rsidRPr="003F477D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A41E2">
            <w:pPr>
              <w:spacing w:after="0" w:line="240" w:lineRule="auto"/>
            </w:pPr>
            <w:r w:rsidRPr="003F477D"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A4709">
            <w:pPr>
              <w:spacing w:after="0" w:line="240" w:lineRule="auto"/>
            </w:pPr>
            <w:r w:rsidRPr="003F477D">
              <w:t>Zaúčtovaná ako náklad</w:t>
            </w:r>
            <w:r w:rsidR="002767C1" w:rsidRPr="003F477D"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687B87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</w:pPr>
            <w:r w:rsidRPr="003F477D"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EB5202" w:rsidRPr="003F477D">
        <w:t xml:space="preserve"> prílohe č. 3 časti G. písm. g) </w:t>
      </w:r>
      <w:r w:rsidRPr="003F477D">
        <w:t>o záväzkoch zo sociálneho fondu</w:t>
      </w:r>
    </w:p>
    <w:tbl>
      <w:tblPr>
        <w:tblW w:w="5000" w:type="pct"/>
        <w:jc w:val="center"/>
        <w:tblLook w:val="00A0"/>
      </w:tblPr>
      <w:tblGrid>
        <w:gridCol w:w="3958"/>
        <w:gridCol w:w="2645"/>
        <w:gridCol w:w="2685"/>
      </w:tblGrid>
      <w:tr w:rsidR="0003344F" w:rsidRPr="003F477D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03344F" w:rsidRPr="003F477D" w:rsidRDefault="0003344F" w:rsidP="0003344F">
      <w:pPr>
        <w:spacing w:after="0" w:line="240" w:lineRule="auto"/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321FCD" w:rsidRPr="003F477D">
        <w:t>prílohe č. 3 časti G. písm. h)</w:t>
      </w:r>
      <w:r w:rsidRPr="003F477D">
        <w:t xml:space="preserve"> o vydaných dlhopisoch</w:t>
      </w:r>
    </w:p>
    <w:tbl>
      <w:tblPr>
        <w:tblW w:w="5000" w:type="pct"/>
        <w:jc w:val="center"/>
        <w:tblLayout w:type="fixed"/>
        <w:tblLook w:val="00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</w:pPr>
      <w:r w:rsidRPr="003F477D">
        <w:t>Informácie k</w:t>
      </w:r>
      <w:r w:rsidR="00D210B5" w:rsidRPr="003F477D">
        <w:t> prílohe č. 3</w:t>
      </w:r>
      <w:r w:rsidRPr="003F477D">
        <w:t xml:space="preserve"> č</w:t>
      </w:r>
      <w:r w:rsidR="00D210B5" w:rsidRPr="003F477D">
        <w:t xml:space="preserve">asti G. písm. i) </w:t>
      </w:r>
      <w:r w:rsidRPr="003F477D"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321FCD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5E3B59" w:rsidRPr="003F477D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lastRenderedPageBreak/>
              <w:t>Dlhodobé bankové úvery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  <w:r w:rsidR="001D7336">
              <w:t xml:space="preserve">Slov. </w:t>
            </w:r>
            <w:proofErr w:type="spellStart"/>
            <w:r w:rsidR="001D7336">
              <w:t>záručna</w:t>
            </w:r>
            <w:proofErr w:type="spellEnd"/>
            <w:r w:rsidR="001D7336">
              <w:t xml:space="preserve"> </w:t>
            </w:r>
            <w:proofErr w:type="spellStart"/>
            <w:r w:rsidR="001D7336">
              <w:t>rozv</w:t>
            </w:r>
            <w:proofErr w:type="spellEnd"/>
            <w:r w:rsidR="001D7336">
              <w:t>. banka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  <w:r w:rsidR="001D7336">
              <w:t>€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1D7336" w:rsidP="0003344F">
            <w:pPr>
              <w:spacing w:after="0" w:line="240" w:lineRule="auto"/>
            </w:pPr>
            <w:r>
              <w:t>365 500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  <w:r w:rsidR="001D7336">
              <w:t>400 000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5E3B59" w:rsidRPr="003F477D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Krátkodobé bankové úvery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</w:p>
        </w:tc>
      </w:tr>
    </w:tbl>
    <w:p w:rsidR="007B2E0B" w:rsidRPr="003F477D" w:rsidRDefault="007B2E0B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321FCD" w:rsidP="00083A25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5D6688" w:rsidRPr="003F477D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rPr>
                <w:b/>
                <w:bCs/>
              </w:rPr>
              <w:t>Dlhodobé pôžičky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5D6688" w:rsidRPr="003F477D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</w:pPr>
            <w:r w:rsidRPr="003F477D">
              <w:rPr>
                <w:b/>
                <w:bCs/>
              </w:rPr>
              <w:t>Krátkodobé pôžičky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</w:tr>
      <w:tr w:rsidR="005D6688" w:rsidRPr="003F477D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rPr>
                <w:b/>
                <w:bCs/>
              </w:rPr>
              <w:t>Krátkodobé finančné výpomoci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</w:tr>
    </w:tbl>
    <w:p w:rsidR="005D6688" w:rsidRPr="003F477D" w:rsidRDefault="005D6688" w:rsidP="0003344F">
      <w:pPr>
        <w:spacing w:after="0" w:line="240" w:lineRule="auto"/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</w:pPr>
      <w:r w:rsidRPr="003F477D">
        <w:t>Informácie k </w:t>
      </w:r>
      <w:r w:rsidR="00321FCD" w:rsidRPr="003F477D">
        <w:t>prílohe č. 3 časti  G. písm. k)</w:t>
      </w:r>
      <w:r w:rsidRPr="003F477D"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3963"/>
        <w:gridCol w:w="1491"/>
        <w:gridCol w:w="14"/>
        <w:gridCol w:w="1617"/>
        <w:gridCol w:w="2203"/>
      </w:tblGrid>
      <w:tr w:rsidR="0003344F" w:rsidRPr="003F477D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</w:tr>
      <w:tr w:rsidR="0003344F" w:rsidRPr="003F477D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21FCD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DC066D" w:rsidRDefault="00DC066D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3955"/>
        <w:gridCol w:w="1682"/>
        <w:gridCol w:w="992"/>
        <w:gridCol w:w="1701"/>
        <w:gridCol w:w="958"/>
      </w:tblGrid>
      <w:tr w:rsidR="0003344F" w:rsidRPr="003F477D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21FCD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bCs/>
              </w:rPr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 xml:space="preserve">Informácie k </w:t>
      </w:r>
      <w:r w:rsidR="00321FCD" w:rsidRPr="003F477D">
        <w:t xml:space="preserve">prílohe č. 3 časti G. písm. l) </w:t>
      </w:r>
      <w:r w:rsidR="0003344F" w:rsidRPr="003F477D">
        <w:t>o položkách zabezpečených derivátmi</w:t>
      </w:r>
    </w:p>
    <w:tbl>
      <w:tblPr>
        <w:tblW w:w="5000" w:type="pct"/>
        <w:jc w:val="center"/>
        <w:tblLook w:val="00A0"/>
      </w:tblPr>
      <w:tblGrid>
        <w:gridCol w:w="5300"/>
        <w:gridCol w:w="1984"/>
        <w:gridCol w:w="2004"/>
      </w:tblGrid>
      <w:tr w:rsidR="0003344F" w:rsidRPr="003F477D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21FCD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Majetok vykázaný v</w:t>
            </w:r>
            <w:r w:rsidR="00D210B5" w:rsidRPr="003F477D">
              <w:t> </w:t>
            </w:r>
            <w:r w:rsidRPr="003F477D"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Záväzok vykázaný v</w:t>
            </w:r>
            <w:r w:rsidR="00D210B5" w:rsidRPr="003F477D">
              <w:t> </w:t>
            </w:r>
            <w:r w:rsidRPr="003F477D"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lastRenderedPageBreak/>
        <w:t>Informácie k </w:t>
      </w:r>
      <w:r w:rsidR="00321FCD" w:rsidRPr="003F477D">
        <w:t xml:space="preserve">prílohe č. 3 časti G. písm. m) </w:t>
      </w:r>
      <w:r w:rsidRPr="003F477D">
        <w:t>o majetku prenajatom formou finančného prenájmu</w:t>
      </w:r>
    </w:p>
    <w:tbl>
      <w:tblPr>
        <w:tblW w:w="5000" w:type="pct"/>
        <w:jc w:val="center"/>
        <w:tblLayout w:type="fixed"/>
        <w:tblLook w:val="00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</w:pPr>
      <w:r w:rsidRPr="003F477D">
        <w:t xml:space="preserve">Informácie k </w:t>
      </w:r>
      <w:r w:rsidR="00321FCD" w:rsidRPr="003F477D">
        <w:t>prílohe č. 3 </w:t>
      </w:r>
      <w:r w:rsidRPr="003F477D">
        <w:t>časti H. pí</w:t>
      </w:r>
      <w:r w:rsidR="00321FCD" w:rsidRPr="003F477D">
        <w:t xml:space="preserve">sm. b) </w:t>
      </w:r>
      <w:r w:rsidRPr="003F477D">
        <w:t>o zmene stavu vnútroorganizačných zásob</w:t>
      </w:r>
    </w:p>
    <w:tbl>
      <w:tblPr>
        <w:tblW w:w="5057" w:type="pct"/>
        <w:jc w:val="center"/>
        <w:tblLayout w:type="fixed"/>
        <w:tblLook w:val="00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f</w:t>
            </w:r>
          </w:p>
        </w:tc>
      </w:tr>
      <w:tr w:rsidR="0003344F" w:rsidRPr="003F477D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D22CE">
            <w:pPr>
              <w:spacing w:after="0" w:line="240" w:lineRule="auto"/>
            </w:pPr>
            <w:r w:rsidRPr="003F477D">
              <w:t>Nedokončená výroba </w:t>
            </w:r>
            <w:r w:rsidRPr="003F477D"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D22CE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D22CE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D22CE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D22CE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D22CE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Manká a</w:t>
            </w:r>
            <w:r w:rsidR="00D210B5" w:rsidRPr="003F477D">
              <w:t> </w:t>
            </w:r>
            <w:r w:rsidRPr="003F477D"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321FCD" w:rsidRPr="003F477D">
        <w:t xml:space="preserve"> prílohe č. 3 časti H. písm. g) </w:t>
      </w:r>
      <w:r w:rsidRPr="003F477D">
        <w:t>o čistom obrate</w:t>
      </w:r>
    </w:p>
    <w:tbl>
      <w:tblPr>
        <w:tblW w:w="5000" w:type="pct"/>
        <w:jc w:val="center"/>
        <w:tblLook w:val="00A0"/>
      </w:tblPr>
      <w:tblGrid>
        <w:gridCol w:w="5886"/>
        <w:gridCol w:w="1701"/>
        <w:gridCol w:w="1701"/>
      </w:tblGrid>
      <w:tr w:rsidR="0003344F" w:rsidRPr="003F477D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1D7336" w:rsidP="0003344F">
            <w:pPr>
              <w:spacing w:after="0" w:line="240" w:lineRule="auto"/>
            </w:pPr>
            <w:r>
              <w:t>69 175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1D7336" w:rsidP="0003344F">
            <w:pPr>
              <w:spacing w:after="0" w:line="240" w:lineRule="auto"/>
            </w:pPr>
            <w:r>
              <w:t>0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 w:rsidTr="00881160">
        <w:trPr>
          <w:trHeight w:val="708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161B9A" w:rsidP="0003344F">
            <w:pPr>
              <w:spacing w:after="0" w:line="240" w:lineRule="auto"/>
            </w:pPr>
            <w: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1D7336" w:rsidP="0003344F">
            <w:pPr>
              <w:spacing w:after="0" w:line="240" w:lineRule="auto"/>
            </w:pPr>
            <w:r>
              <w:t>0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161B9A" w:rsidP="0003344F">
            <w:pPr>
              <w:spacing w:after="0" w:line="240" w:lineRule="auto"/>
            </w:pPr>
            <w: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1D7336" w:rsidP="0003344F">
            <w:pPr>
              <w:spacing w:after="0" w:line="240" w:lineRule="auto"/>
            </w:pPr>
            <w:r>
              <w:t>0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321FCD" w:rsidRPr="003F477D">
        <w:t xml:space="preserve"> prílohe č. 3 časti I. </w:t>
      </w:r>
      <w:r w:rsidRPr="003F477D">
        <w:t>o</w:t>
      </w:r>
      <w:r w:rsidR="006A4709" w:rsidRPr="003F477D">
        <w:t> </w:t>
      </w:r>
      <w:r w:rsidRPr="003F477D">
        <w:t>nákladoch</w:t>
      </w:r>
      <w:r w:rsidR="006A4709" w:rsidRPr="003F477D">
        <w:t xml:space="preserve"> voči audítorovi, audítorskej spoločnosti</w:t>
      </w:r>
    </w:p>
    <w:tbl>
      <w:tblPr>
        <w:tblW w:w="5000" w:type="pct"/>
        <w:jc w:val="center"/>
        <w:tblLook w:val="00A0"/>
      </w:tblPr>
      <w:tblGrid>
        <w:gridCol w:w="5494"/>
        <w:gridCol w:w="1845"/>
        <w:gridCol w:w="1949"/>
      </w:tblGrid>
      <w:tr w:rsidR="0003344F" w:rsidRPr="003F477D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iné </w:t>
            </w:r>
            <w:proofErr w:type="spellStart"/>
            <w:r w:rsidRPr="003F477D">
              <w:t>uisťovacie</w:t>
            </w:r>
            <w:proofErr w:type="spellEnd"/>
            <w:r w:rsidRPr="003F477D"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 xml:space="preserve">Informácie k </w:t>
      </w:r>
      <w:r w:rsidR="00321FCD" w:rsidRPr="003F477D">
        <w:t>prílohe č. 3 </w:t>
      </w:r>
      <w:r w:rsidRPr="003F477D">
        <w:t>časti</w:t>
      </w:r>
      <w:r w:rsidR="00321FCD" w:rsidRPr="003F477D">
        <w:t xml:space="preserve"> J. písm. a) až e) </w:t>
      </w:r>
      <w:r w:rsidRPr="003F477D">
        <w:t>o daniach z príjmov</w:t>
      </w:r>
    </w:p>
    <w:tbl>
      <w:tblPr>
        <w:tblW w:w="5000" w:type="pct"/>
        <w:jc w:val="center"/>
        <w:tblLayout w:type="fixed"/>
        <w:tblLook w:val="00A0"/>
      </w:tblPr>
      <w:tblGrid>
        <w:gridCol w:w="5779"/>
        <w:gridCol w:w="1664"/>
        <w:gridCol w:w="1845"/>
      </w:tblGrid>
      <w:tr w:rsidR="00E35A2B" w:rsidRPr="003F477D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  <w:r w:rsidRPr="003F477D">
              <w:t>Suma</w:t>
            </w:r>
            <w:r w:rsidR="00E35A2B" w:rsidRPr="003F477D">
              <w:t xml:space="preserve"> </w:t>
            </w:r>
            <w:r w:rsidRPr="003F477D">
              <w:t>odloženej daňovej pohľadávky účtovanej ako náklad alebo výnos</w:t>
            </w:r>
            <w:r w:rsidR="00E35A2B" w:rsidRPr="003F477D">
              <w:t xml:space="preserve"> </w:t>
            </w:r>
            <w:r w:rsidRPr="003F477D">
              <w:t>vyplývajúca</w:t>
            </w:r>
            <w:r w:rsidR="00E35A2B" w:rsidRPr="003F477D">
              <w:t xml:space="preserve"> </w:t>
            </w:r>
            <w:r w:rsidRPr="003F477D">
              <w:t>zo zmeny sadzby dane z</w:t>
            </w:r>
            <w:r w:rsidR="00E35A2B" w:rsidRPr="003F477D">
              <w:t xml:space="preserve"> </w:t>
            </w:r>
            <w:r w:rsidRPr="003F477D"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E35A2B" w:rsidRPr="003F477D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  <w:r w:rsidRPr="003F477D">
              <w:t>Suma</w:t>
            </w:r>
            <w:r w:rsidR="00E35A2B" w:rsidRPr="003F477D">
              <w:t xml:space="preserve"> </w:t>
            </w:r>
            <w:r w:rsidRPr="003F477D">
              <w:t>odloženého daňového záväzku účtovaného ako náklad alebo výnos</w:t>
            </w:r>
            <w:r w:rsidR="00E35A2B" w:rsidRPr="003F477D">
              <w:t xml:space="preserve"> </w:t>
            </w:r>
            <w:r w:rsidRPr="003F477D">
              <w:t>vyplývajúci zo zmeny sadzby dane z</w:t>
            </w:r>
            <w:r w:rsidR="00E35A2B" w:rsidRPr="003F477D">
              <w:t xml:space="preserve"> </w:t>
            </w:r>
            <w:r w:rsidRPr="003F477D"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E35A2B" w:rsidRPr="003F477D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Suma</w:t>
            </w:r>
            <w:r w:rsidR="00E35A2B" w:rsidRPr="003F477D">
              <w:t xml:space="preserve"> </w:t>
            </w:r>
            <w:r w:rsidRPr="003F477D">
              <w:t>odloženej daňovej pohľadá</w:t>
            </w:r>
            <w:r w:rsidR="008875A1" w:rsidRPr="003F477D">
              <w:t>vky</w:t>
            </w:r>
            <w:r w:rsidR="00E66ECB" w:rsidRPr="003F477D">
              <w:t xml:space="preserve"> </w:t>
            </w:r>
            <w:r w:rsidR="00E35A2B" w:rsidRPr="003F477D">
              <w:t>t</w:t>
            </w:r>
            <w:r w:rsidRPr="003F477D">
              <w:t>ýkajúca</w:t>
            </w:r>
            <w:r w:rsidR="00E35A2B" w:rsidRPr="003F477D">
              <w:t xml:space="preserve"> </w:t>
            </w:r>
            <w:r w:rsidRPr="003F477D">
              <w:t>sa</w:t>
            </w:r>
            <w:r w:rsidR="00E35A2B" w:rsidRPr="003F477D">
              <w:t xml:space="preserve"> </w:t>
            </w:r>
            <w:r w:rsidRPr="003F477D">
              <w:t>umorenia</w:t>
            </w:r>
            <w:r w:rsidR="00E35A2B" w:rsidRPr="003F477D">
              <w:t xml:space="preserve"> </w:t>
            </w:r>
            <w:r w:rsidRPr="003F477D">
              <w:t>daňovej straty, nevyužitých daňových odpočtov</w:t>
            </w:r>
            <w:r w:rsidR="00E35A2B" w:rsidRPr="003F477D">
              <w:t xml:space="preserve"> </w:t>
            </w:r>
            <w:r w:rsidRPr="003F477D">
              <w:t>a</w:t>
            </w:r>
            <w:r w:rsidR="00E35A2B" w:rsidRPr="003F477D">
              <w:t xml:space="preserve"> </w:t>
            </w:r>
            <w:r w:rsidRPr="003F477D">
              <w:t>iných nárokov, ako aj dočasných</w:t>
            </w:r>
            <w:r w:rsidR="00E35A2B" w:rsidRPr="003F477D">
              <w:t xml:space="preserve"> r</w:t>
            </w:r>
            <w:r w:rsidRPr="003F477D">
              <w:t>ozdielov</w:t>
            </w:r>
            <w:r w:rsidR="00E35A2B" w:rsidRPr="003F477D">
              <w:t xml:space="preserve"> </w:t>
            </w:r>
            <w:r w:rsidRPr="003F477D">
              <w:t>predchádzajúcich účtovných období, ku ktorým sa</w:t>
            </w:r>
            <w:r w:rsidR="00E35A2B" w:rsidRPr="003F477D">
              <w:t xml:space="preserve"> </w:t>
            </w:r>
            <w:r w:rsidRPr="003F477D">
              <w:t>v</w:t>
            </w:r>
            <w:r w:rsidR="00E35A2B" w:rsidRPr="003F477D">
              <w:t xml:space="preserve"> </w:t>
            </w:r>
            <w:r w:rsidRPr="003F477D">
              <w:t>predchádzajúcich účto</w:t>
            </w:r>
            <w:r w:rsidR="00E35A2B" w:rsidRPr="003F477D">
              <w:t>v</w:t>
            </w:r>
            <w:r w:rsidRPr="003F477D">
              <w:t xml:space="preserve">ných obdobiach odložená daňová </w:t>
            </w:r>
            <w:r w:rsidR="00E35A2B" w:rsidRPr="003F477D">
              <w:t xml:space="preserve"> p</w:t>
            </w:r>
            <w:r w:rsidRPr="003F477D"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E35A2B" w:rsidRPr="003F477D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Suma</w:t>
            </w:r>
            <w:r w:rsidR="00E35A2B" w:rsidRPr="003F477D">
              <w:t xml:space="preserve"> </w:t>
            </w:r>
            <w:r w:rsidRPr="003F477D">
              <w:t xml:space="preserve">odloženého daňového záväzku, ktorý vznikol </w:t>
            </w:r>
            <w:r w:rsidR="00E35A2B" w:rsidRPr="003F477D">
              <w:br/>
            </w:r>
            <w:r w:rsidRPr="003F477D">
              <w:t>z</w:t>
            </w:r>
            <w:r w:rsidR="00E35A2B" w:rsidRPr="003F477D">
              <w:t xml:space="preserve"> </w:t>
            </w:r>
            <w:r w:rsidRPr="003F477D">
              <w:t>dôvodu neúčtovania</w:t>
            </w:r>
            <w:r w:rsidR="00E35A2B" w:rsidRPr="003F477D">
              <w:t xml:space="preserve"> </w:t>
            </w:r>
            <w:r w:rsidRPr="003F477D">
              <w:t>tej časti odloženej daňovej pohľadávky v</w:t>
            </w:r>
            <w:r w:rsidR="00E35A2B" w:rsidRPr="003F477D">
              <w:t xml:space="preserve"> </w:t>
            </w:r>
            <w:r w:rsidRPr="003F477D">
              <w:t>bežnom účtovnom období, o ktorej sa</w:t>
            </w:r>
            <w:r w:rsidR="00E35A2B" w:rsidRPr="003F477D">
              <w:t xml:space="preserve"> </w:t>
            </w:r>
            <w:r w:rsidRPr="003F477D">
              <w:t>účtovalo v</w:t>
            </w:r>
            <w:r w:rsidR="00E35A2B" w:rsidRPr="003F477D">
              <w:t> </w:t>
            </w:r>
            <w:r w:rsidRPr="003F477D"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E35A2B" w:rsidRPr="003F477D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  <w:r w:rsidRPr="003F477D">
              <w:t>Suma</w:t>
            </w:r>
            <w:r w:rsidR="00E35A2B" w:rsidRPr="003F477D">
              <w:t xml:space="preserve"> </w:t>
            </w:r>
            <w:r w:rsidRPr="003F477D">
              <w:t>neuplatneného umorenia</w:t>
            </w:r>
            <w:r w:rsidR="00E35A2B" w:rsidRPr="003F477D">
              <w:t xml:space="preserve"> </w:t>
            </w:r>
            <w:r w:rsidRPr="003F477D">
              <w:t>daňovej straty, nevyužitých daňových odpočtov</w:t>
            </w:r>
            <w:r w:rsidR="00E35A2B" w:rsidRPr="003F477D">
              <w:t xml:space="preserve"> </w:t>
            </w:r>
            <w:r w:rsidRPr="003F477D">
              <w:t>a</w:t>
            </w:r>
            <w:r w:rsidR="00E35A2B" w:rsidRPr="003F477D">
              <w:t xml:space="preserve"> </w:t>
            </w:r>
            <w:r w:rsidRPr="003F477D">
              <w:t>iných nárokov</w:t>
            </w:r>
            <w:r w:rsidR="00E35A2B" w:rsidRPr="003F477D">
              <w:t xml:space="preserve"> </w:t>
            </w:r>
            <w:r w:rsidRPr="003F477D">
              <w:t>a</w:t>
            </w:r>
            <w:r w:rsidR="00E35A2B" w:rsidRPr="003F477D">
              <w:t xml:space="preserve"> </w:t>
            </w:r>
            <w:r w:rsidRPr="003F477D">
              <w:t>odpočítateľných dočasných rozdielov, ku ktorým nebola</w:t>
            </w:r>
            <w:r w:rsidR="00E35A2B" w:rsidRPr="003F477D">
              <w:t xml:space="preserve"> </w:t>
            </w:r>
            <w:r w:rsidRPr="003F477D"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E35A2B" w:rsidRPr="003F477D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Suma</w:t>
            </w:r>
            <w:r w:rsidR="00E35A2B" w:rsidRPr="003F477D">
              <w:t xml:space="preserve"> </w:t>
            </w:r>
            <w:r w:rsidRPr="003F477D">
              <w:t>odloženej dani z</w:t>
            </w:r>
            <w:r w:rsidR="00E35A2B" w:rsidRPr="003F477D">
              <w:t xml:space="preserve"> </w:t>
            </w:r>
            <w:r w:rsidRPr="003F477D">
              <w:t>príjmov, ktorá sa</w:t>
            </w:r>
            <w:r w:rsidR="00E35A2B" w:rsidRPr="003F477D">
              <w:t xml:space="preserve"> </w:t>
            </w:r>
            <w:r w:rsidRPr="003F477D">
              <w:t>vzťahuje na</w:t>
            </w:r>
            <w:r w:rsidR="00E35A2B" w:rsidRPr="003F477D">
              <w:t xml:space="preserve"> </w:t>
            </w:r>
            <w:r w:rsidRPr="003F477D">
              <w:t>položky účtované priamo na</w:t>
            </w:r>
            <w:r w:rsidR="00E35A2B" w:rsidRPr="003F477D">
              <w:t xml:space="preserve"> </w:t>
            </w:r>
            <w:r w:rsidRPr="003F477D">
              <w:t>účty vlastného imania</w:t>
            </w:r>
            <w:r w:rsidR="00E35A2B" w:rsidRPr="003F477D">
              <w:t xml:space="preserve"> </w:t>
            </w:r>
            <w:r w:rsidRPr="003F477D">
              <w:t>bez</w:t>
            </w:r>
            <w:r w:rsidR="00E35A2B" w:rsidRPr="003F477D">
              <w:t xml:space="preserve"> </w:t>
            </w:r>
            <w:r w:rsidRPr="003F477D">
              <w:t>účtovania</w:t>
            </w:r>
            <w:r w:rsidR="00E35A2B" w:rsidRPr="003F477D">
              <w:t xml:space="preserve"> </w:t>
            </w:r>
            <w:r w:rsidRPr="003F477D">
              <w:t>na</w:t>
            </w:r>
            <w:r w:rsidR="00E35A2B" w:rsidRPr="003F477D">
              <w:t xml:space="preserve"> </w:t>
            </w:r>
            <w:r w:rsidRPr="003F477D">
              <w:t>účty nákladov</w:t>
            </w:r>
            <w:r w:rsidR="00E35A2B" w:rsidRPr="003F477D">
              <w:t xml:space="preserve"> </w:t>
            </w:r>
            <w:r w:rsidRPr="003F477D">
              <w:t>a</w:t>
            </w:r>
            <w:r w:rsidR="00E35A2B" w:rsidRPr="003F477D">
              <w:t xml:space="preserve"> </w:t>
            </w:r>
            <w:r w:rsidRPr="003F477D"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</w:pPr>
    </w:p>
    <w:p w:rsidR="00881160" w:rsidRDefault="00881160" w:rsidP="00881160"/>
    <w:p w:rsidR="00881160" w:rsidRDefault="00881160" w:rsidP="00881160"/>
    <w:p w:rsidR="00881160" w:rsidRPr="00881160" w:rsidRDefault="00881160" w:rsidP="00881160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lastRenderedPageBreak/>
        <w:t>Informácie k</w:t>
      </w:r>
      <w:r w:rsidR="00321FCD" w:rsidRPr="003F477D">
        <w:t xml:space="preserve"> prílohe č. 3 </w:t>
      </w:r>
      <w:r w:rsidRPr="003F477D">
        <w:t xml:space="preserve"> čast</w:t>
      </w:r>
      <w:r w:rsidR="00321FCD" w:rsidRPr="003F477D">
        <w:t xml:space="preserve">i J.  písm. f) a g) </w:t>
      </w:r>
      <w:r w:rsidRPr="003F477D">
        <w:t>o daniach z príjmov</w:t>
      </w:r>
    </w:p>
    <w:tbl>
      <w:tblPr>
        <w:tblW w:w="5000" w:type="pct"/>
        <w:jc w:val="center"/>
        <w:tblLayout w:type="fixed"/>
        <w:tblLook w:val="00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21FCD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25FD6">
            <w:pPr>
              <w:spacing w:after="0" w:line="240" w:lineRule="auto"/>
            </w:pPr>
            <w:r w:rsidRPr="003F477D">
              <w:t>Výsledok</w:t>
            </w:r>
            <w:r w:rsidR="00E66ECB" w:rsidRPr="003F477D">
              <w:t xml:space="preserve"> </w:t>
            </w:r>
            <w:r w:rsidRPr="003F477D">
              <w:t>hospodárenia </w:t>
            </w:r>
            <w:r w:rsidR="00E66ECB" w:rsidRPr="003F477D">
              <w:br/>
            </w:r>
            <w:r w:rsidRPr="003F477D"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D956A6" w:rsidP="00161B9A">
            <w:pPr>
              <w:spacing w:after="0" w:line="240" w:lineRule="auto"/>
            </w:pPr>
            <w:r>
              <w:t>-</w:t>
            </w:r>
            <w:r w:rsidR="00161B9A">
              <w:t>14</w:t>
            </w:r>
            <w:r w:rsidR="001D7336">
              <w:t xml:space="preserve"> </w:t>
            </w:r>
            <w:r w:rsidR="00161B9A">
              <w:t>407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161B9A" w:rsidP="00E35A2B">
            <w:pPr>
              <w:spacing w:after="0" w:line="240" w:lineRule="auto"/>
            </w:pPr>
            <w:r>
              <w:t>-4</w:t>
            </w:r>
            <w:r w:rsidR="001D7336">
              <w:t xml:space="preserve"> </w:t>
            </w:r>
            <w:r>
              <w:t>670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9C21AB" w:rsidRPr="003F477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</w:pPr>
            <w:r>
              <w:t>Vplyv ne</w:t>
            </w:r>
            <w:r w:rsidR="000A4A5A">
              <w:t>vykáz</w:t>
            </w:r>
            <w: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1923C8" w:rsidRPr="009C21A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</w:pPr>
            <w:r w:rsidRPr="009C21AB"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</w:pPr>
          </w:p>
        </w:tc>
      </w:tr>
      <w:tr w:rsidR="00537F98" w:rsidRPr="009C21A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</w:pPr>
            <w:r w:rsidRPr="009C21AB"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1D7336" w:rsidP="001D7336">
            <w:pPr>
              <w:spacing w:after="0" w:line="240" w:lineRule="auto"/>
            </w:pPr>
            <w:r>
              <w:t>-14 407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1D7336" w:rsidP="0003344F">
            <w:pPr>
              <w:spacing w:after="0" w:line="240" w:lineRule="auto"/>
            </w:pPr>
            <w:r>
              <w:t>-4 670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Splatná daň z</w:t>
            </w:r>
            <w:r w:rsidR="00E66ECB" w:rsidRPr="003F477D">
              <w:t> </w:t>
            </w:r>
            <w:r w:rsidRPr="003F477D"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CF3093" w:rsidRPr="003F477D" w:rsidRDefault="00CF3093" w:rsidP="0003344F">
      <w:pPr>
        <w:spacing w:after="0" w:line="240" w:lineRule="auto"/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 xml:space="preserve">Informácie k </w:t>
      </w:r>
      <w:r w:rsidR="00321FCD" w:rsidRPr="003F477D">
        <w:t xml:space="preserve">prílohe č. 3 časti P. </w:t>
      </w:r>
      <w:r w:rsidRPr="003F477D">
        <w:t>o zmenách vlastného imania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2154"/>
        <w:gridCol w:w="1426"/>
        <w:gridCol w:w="1427"/>
        <w:gridCol w:w="1427"/>
        <w:gridCol w:w="1427"/>
        <w:gridCol w:w="1427"/>
      </w:tblGrid>
      <w:tr w:rsidR="0003344F" w:rsidRPr="003F477D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824A60" w:rsidP="0003344F">
            <w:pPr>
              <w:spacing w:after="0" w:line="240" w:lineRule="auto"/>
            </w:pPr>
            <w: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D956A6" w:rsidP="0003344F">
            <w:pPr>
              <w:spacing w:after="0" w:line="240" w:lineRule="auto"/>
            </w:pPr>
            <w:r>
              <w:t>5000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4020D">
            <w:pPr>
              <w:spacing w:after="0" w:line="240" w:lineRule="auto"/>
            </w:pPr>
            <w:r w:rsidRPr="003F477D">
              <w:t xml:space="preserve">Vlastné akcie </w:t>
            </w:r>
            <w:r w:rsidR="0054020D" w:rsidRPr="003F477D">
              <w:t>a v</w:t>
            </w:r>
            <w:r w:rsidRPr="003F477D"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Pohľadávky</w:t>
            </w:r>
            <w:r w:rsidR="008875A1" w:rsidRPr="003F477D">
              <w:t xml:space="preserve"> </w:t>
            </w:r>
            <w:r w:rsidRPr="003F477D">
              <w:t>za</w:t>
            </w:r>
            <w:r w:rsidR="008875A1" w:rsidRPr="003F477D">
              <w:t xml:space="preserve"> </w:t>
            </w:r>
            <w:r w:rsidRPr="003F477D">
              <w:t>upí</w:t>
            </w:r>
            <w:r w:rsidR="006B42EC">
              <w:t>s</w:t>
            </w:r>
            <w:r w:rsidRPr="003F477D"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1D7336" w:rsidP="0003344F">
            <w:pPr>
              <w:spacing w:after="0" w:line="240" w:lineRule="auto"/>
            </w:pPr>
            <w:r>
              <w:t>450 000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1D7336" w:rsidP="0003344F">
            <w:pPr>
              <w:spacing w:after="0" w:line="240" w:lineRule="auto"/>
            </w:pPr>
            <w:r>
              <w:t>450 000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Zákonný rezervný fond (nedeliteľný fond) z</w:t>
            </w:r>
            <w:r w:rsidR="008875A1" w:rsidRPr="003F477D">
              <w:t> </w:t>
            </w:r>
            <w:r w:rsidRPr="003F477D"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Oceňovacie rozdiely</w:t>
            </w:r>
            <w:r w:rsidR="008875A1" w:rsidRPr="003F477D">
              <w:t xml:space="preserve"> </w:t>
            </w:r>
            <w:r w:rsidRPr="003F477D">
              <w:t>z</w:t>
            </w:r>
            <w:r w:rsidR="008875A1" w:rsidRPr="003F477D">
              <w:t> </w:t>
            </w:r>
            <w:r w:rsidR="00E66ECB" w:rsidRPr="003F477D">
              <w:t>precene</w:t>
            </w:r>
            <w:r w:rsidRPr="003F477D">
              <w:t>nia</w:t>
            </w:r>
            <w:r w:rsidR="008875A1" w:rsidRPr="003F477D">
              <w:t xml:space="preserve"> </w:t>
            </w:r>
            <w:r w:rsidRPr="003F477D">
              <w:t>majetku a</w:t>
            </w:r>
            <w:r w:rsidR="006B42EC">
              <w:t> </w:t>
            </w:r>
            <w:r w:rsidRPr="003F477D"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lastRenderedPageBreak/>
              <w:t>Oceňovacie rozdiely z</w:t>
            </w:r>
            <w:r w:rsidR="008875A1" w:rsidRPr="003F477D">
              <w:t> </w:t>
            </w:r>
            <w:r w:rsidR="00E66ECB" w:rsidRPr="003F477D">
              <w:t>kapitálo</w:t>
            </w:r>
            <w:r w:rsidRPr="003F477D"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Oceňovacie rozdiely z</w:t>
            </w:r>
            <w:r w:rsidR="008875A1" w:rsidRPr="003F477D">
              <w:t> </w:t>
            </w:r>
            <w:r w:rsidRPr="003F477D">
              <w:t>precenenia pri zlúčení, splynutí a</w:t>
            </w:r>
            <w:r w:rsidR="00E66ECB" w:rsidRPr="003F477D">
              <w:t> </w:t>
            </w:r>
            <w:r w:rsidRPr="003F477D"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 w:rsidTr="00297519">
        <w:trPr>
          <w:trHeight w:val="516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D956A6" w:rsidP="00824A60">
            <w:pPr>
              <w:spacing w:after="0" w:line="240" w:lineRule="auto"/>
            </w:pPr>
            <w:r>
              <w:t>-</w:t>
            </w:r>
            <w:r w:rsidR="00824A60">
              <w:t>14407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D956A6" w:rsidP="00824A60">
            <w:pPr>
              <w:spacing w:after="0" w:line="240" w:lineRule="auto"/>
            </w:pPr>
            <w:r>
              <w:t>-</w:t>
            </w:r>
            <w:r w:rsidR="00824A60">
              <w:t>14407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875A1">
            <w:pPr>
              <w:spacing w:after="0" w:line="240" w:lineRule="auto"/>
            </w:pPr>
            <w:r w:rsidRPr="003F477D">
              <w:t>Účet 491 - Vlastné imanie fyzickej osoby</w:t>
            </w:r>
            <w:r w:rsidR="008875A1" w:rsidRPr="003F477D">
              <w:t>-</w:t>
            </w:r>
            <w:r w:rsidRPr="003F477D"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2153"/>
        <w:gridCol w:w="1427"/>
        <w:gridCol w:w="1427"/>
        <w:gridCol w:w="1427"/>
        <w:gridCol w:w="1427"/>
        <w:gridCol w:w="1427"/>
      </w:tblGrid>
      <w:tr w:rsidR="0003344F" w:rsidRPr="003F477D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6E7D07" w:rsidP="0003344F">
            <w:pPr>
              <w:spacing w:after="0" w:line="240" w:lineRule="auto"/>
            </w:pPr>
            <w:r>
              <w:t>5 000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6E7D07" w:rsidP="0003344F">
            <w:pPr>
              <w:spacing w:after="0" w:line="240" w:lineRule="auto"/>
            </w:pPr>
            <w:r>
              <w:t>5 000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7C6EE9" w:rsidP="007C6EE9">
            <w:pPr>
              <w:spacing w:after="0" w:line="240" w:lineRule="auto"/>
            </w:pPr>
            <w:r w:rsidRPr="003F477D">
              <w:t xml:space="preserve">Vlastné akcie a </w:t>
            </w:r>
            <w:r w:rsidR="0003344F" w:rsidRPr="003F477D"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Zákonný rezervný fond (nedeliteľný fond) z</w:t>
            </w:r>
            <w:r w:rsidR="0054020D" w:rsidRPr="003F477D">
              <w:t> </w:t>
            </w:r>
            <w:r w:rsidRPr="003F477D"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Oceňovacie rozdiely z</w:t>
            </w:r>
            <w:r w:rsidR="0054020D" w:rsidRPr="003F477D">
              <w:t> </w:t>
            </w:r>
            <w:r w:rsidRPr="003F477D">
              <w:t>precenenia</w:t>
            </w:r>
            <w:r w:rsidR="0054020D" w:rsidRPr="003F477D">
              <w:t xml:space="preserve"> </w:t>
            </w:r>
            <w:r w:rsidRPr="003F477D">
              <w:t>majetku a</w:t>
            </w:r>
            <w:r w:rsidR="0054020D" w:rsidRPr="003F477D">
              <w:t> </w:t>
            </w:r>
            <w:r w:rsidRPr="003F477D"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Oceňovacie rozdiely z</w:t>
            </w:r>
            <w:r w:rsidR="0054020D" w:rsidRPr="003F477D">
              <w:t> </w:t>
            </w:r>
            <w:r w:rsidR="00E66ECB" w:rsidRPr="003F477D">
              <w:t>kapitálo</w:t>
            </w:r>
            <w:r w:rsidRPr="003F477D"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Oceňovacie rozdiely z</w:t>
            </w:r>
            <w:r w:rsidR="0054020D" w:rsidRPr="003F477D">
              <w:t> </w:t>
            </w:r>
            <w:r w:rsidRPr="003F477D">
              <w:t xml:space="preserve">precenenia pri </w:t>
            </w:r>
            <w:r w:rsidRPr="003F477D">
              <w:lastRenderedPageBreak/>
              <w:t>zlúčení, splynutí a</w:t>
            </w:r>
            <w:r w:rsidR="00E66ECB" w:rsidRPr="003F477D">
              <w:t> </w:t>
            </w:r>
            <w:r w:rsidRPr="003F477D"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lastRenderedPageBreak/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6E7D07" w:rsidP="006E7D07">
            <w:pPr>
              <w:spacing w:after="0" w:line="240" w:lineRule="auto"/>
            </w:pPr>
            <w:r>
              <w:t>-4 670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6E7D07" w:rsidP="0003344F">
            <w:pPr>
              <w:spacing w:after="0" w:line="240" w:lineRule="auto"/>
            </w:pPr>
            <w:r>
              <w:t>-4670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4020D">
            <w:pPr>
              <w:spacing w:after="0" w:line="240" w:lineRule="auto"/>
            </w:pPr>
            <w:r w:rsidRPr="003F477D">
              <w:t xml:space="preserve">Výsledok </w:t>
            </w:r>
            <w:proofErr w:type="spellStart"/>
            <w:r w:rsidRPr="003F477D">
              <w:t>hospodá</w:t>
            </w:r>
            <w:r w:rsidR="0054020D" w:rsidRPr="003F477D">
              <w:t>-</w:t>
            </w:r>
            <w:r w:rsidRPr="003F477D">
              <w:t>renia</w:t>
            </w:r>
            <w:proofErr w:type="spellEnd"/>
            <w:r w:rsidRPr="003F477D"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6E7D07" w:rsidP="0003344F">
            <w:pPr>
              <w:spacing w:after="0" w:line="240" w:lineRule="auto"/>
            </w:pPr>
            <w:r>
              <w:t>-14407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6E7D07" w:rsidP="0003344F">
            <w:pPr>
              <w:spacing w:after="0" w:line="240" w:lineRule="auto"/>
            </w:pPr>
            <w:r>
              <w:t>-14407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875A1">
            <w:pPr>
              <w:spacing w:after="0" w:line="240" w:lineRule="auto"/>
            </w:pPr>
            <w:r w:rsidRPr="003F477D">
              <w:t xml:space="preserve">Účet 491 - Vlastné imanie fyzickej osoby </w:t>
            </w:r>
            <w:r w:rsidR="00D210B5" w:rsidRPr="003F477D">
              <w:t>–</w:t>
            </w:r>
            <w:r w:rsidRPr="003F477D"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bCs/>
        </w:rPr>
        <w:sectPr w:rsidR="008E4928" w:rsidRPr="003F477D" w:rsidSect="00CF3093">
          <w:headerReference w:type="default" r:id="rId7"/>
          <w:footerReference w:type="default" r:id="rId8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bCs/>
        </w:rPr>
        <w:tab/>
      </w:r>
    </w:p>
    <w:p w:rsidR="00760D6D" w:rsidRPr="003F477D" w:rsidRDefault="00760D6D" w:rsidP="00760D6D">
      <w:pPr>
        <w:spacing w:after="0" w:line="240" w:lineRule="auto"/>
        <w:rPr>
          <w:b/>
          <w:bCs/>
        </w:rPr>
      </w:pPr>
      <w:r w:rsidRPr="003F477D">
        <w:rPr>
          <w:b/>
          <w:bCs/>
        </w:rPr>
        <w:lastRenderedPageBreak/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</w:pPr>
      <w:r w:rsidRPr="003F477D"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</w:pPr>
      <w:r w:rsidRPr="003F477D"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</w:pPr>
      <w:r w:rsidRPr="003F477D">
        <w:t xml:space="preserve">Kód SK NACE sa vypĺňa podľa vyhlášky Štatistického úradu Slovenskej republiky </w:t>
      </w:r>
      <w:r w:rsidR="00E33704" w:rsidRPr="003F477D">
        <w:br/>
      </w:r>
      <w:r w:rsidRPr="003F477D"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</w:pPr>
      <w:r w:rsidRPr="003F477D"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t>,</w:t>
      </w:r>
      <w:r w:rsidRPr="003F477D">
        <w:t xml:space="preserve"> s</w:t>
      </w:r>
      <w:r w:rsidR="00E7732E">
        <w:t>ú dobrovoľne vypĺňanými údajmi</w:t>
      </w:r>
      <w:r w:rsidRPr="003F477D"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</w:pPr>
      <w:r w:rsidRPr="003F477D">
        <w:rPr>
          <w:lang w:eastAsia="sk-SK"/>
        </w:rPr>
        <w:t xml:space="preserve">V bodoch č. </w:t>
      </w:r>
      <w:r w:rsidR="007C6EE9" w:rsidRPr="003F477D">
        <w:rPr>
          <w:lang w:eastAsia="sk-SK"/>
        </w:rPr>
        <w:t>2</w:t>
      </w:r>
      <w:r w:rsidRPr="003F477D">
        <w:rPr>
          <w:lang w:eastAsia="sk-SK"/>
        </w:rPr>
        <w:t xml:space="preserve">, </w:t>
      </w:r>
      <w:r w:rsidR="007C6EE9" w:rsidRPr="003F477D">
        <w:rPr>
          <w:lang w:eastAsia="sk-SK"/>
        </w:rPr>
        <w:t>4</w:t>
      </w:r>
      <w:r w:rsidRPr="003F477D">
        <w:rPr>
          <w:lang w:eastAsia="sk-SK"/>
        </w:rPr>
        <w:t xml:space="preserve"> a </w:t>
      </w:r>
      <w:r w:rsidR="007C6EE9" w:rsidRPr="003F477D">
        <w:rPr>
          <w:lang w:eastAsia="sk-SK"/>
        </w:rPr>
        <w:t>6</w:t>
      </w:r>
      <w:r w:rsidRPr="003F477D">
        <w:rPr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</w:pPr>
      <w:r w:rsidRPr="003F477D">
        <w:rPr>
          <w:lang w:eastAsia="sk-SK"/>
        </w:rPr>
        <w:t xml:space="preserve">V bodoch č. </w:t>
      </w:r>
      <w:r w:rsidR="007C6EE9" w:rsidRPr="003F477D">
        <w:rPr>
          <w:lang w:eastAsia="sk-SK"/>
        </w:rPr>
        <w:t>8</w:t>
      </w:r>
      <w:r w:rsidRPr="003F477D">
        <w:rPr>
          <w:lang w:eastAsia="sk-SK"/>
        </w:rPr>
        <w:t>, 2</w:t>
      </w:r>
      <w:r w:rsidR="007C6EE9" w:rsidRPr="003F477D">
        <w:rPr>
          <w:lang w:eastAsia="sk-SK"/>
        </w:rPr>
        <w:t>3</w:t>
      </w:r>
      <w:r w:rsidRPr="003F477D">
        <w:rPr>
          <w:lang w:eastAsia="sk-SK"/>
        </w:rPr>
        <w:t>, 2</w:t>
      </w:r>
      <w:r w:rsidR="007C6EE9" w:rsidRPr="003F477D">
        <w:rPr>
          <w:lang w:eastAsia="sk-SK"/>
        </w:rPr>
        <w:t>7</w:t>
      </w:r>
      <w:r w:rsidRPr="003F477D">
        <w:rPr>
          <w:lang w:eastAsia="sk-SK"/>
        </w:rPr>
        <w:t>,</w:t>
      </w:r>
      <w:r w:rsidR="00782646" w:rsidRPr="003F477D">
        <w:rPr>
          <w:lang w:eastAsia="sk-SK"/>
        </w:rPr>
        <w:t xml:space="preserve"> 2</w:t>
      </w:r>
      <w:r w:rsidR="007C6EE9" w:rsidRPr="003F477D">
        <w:rPr>
          <w:lang w:eastAsia="sk-SK"/>
        </w:rPr>
        <w:t>8</w:t>
      </w:r>
      <w:r w:rsidR="00782646" w:rsidRPr="003F477D">
        <w:rPr>
          <w:lang w:eastAsia="sk-SK"/>
        </w:rPr>
        <w:t xml:space="preserve"> a</w:t>
      </w:r>
      <w:r w:rsidRPr="003F477D">
        <w:rPr>
          <w:lang w:eastAsia="sk-SK"/>
        </w:rPr>
        <w:t xml:space="preserve"> </w:t>
      </w:r>
      <w:r w:rsidR="007C6EE9" w:rsidRPr="003F477D">
        <w:rPr>
          <w:lang w:eastAsia="sk-SK"/>
        </w:rPr>
        <w:t>29</w:t>
      </w:r>
      <w:r w:rsidR="00991D9F" w:rsidRPr="003F477D">
        <w:rPr>
          <w:lang w:eastAsia="sk-SK"/>
        </w:rPr>
        <w:t xml:space="preserve"> </w:t>
      </w:r>
      <w:r w:rsidRPr="003F477D">
        <w:rPr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bCs/>
        </w:rPr>
      </w:pPr>
    </w:p>
    <w:p w:rsidR="0003344F" w:rsidRPr="003F477D" w:rsidRDefault="0003344F" w:rsidP="004268D2">
      <w:pPr>
        <w:spacing w:after="0" w:line="240" w:lineRule="auto"/>
        <w:rPr>
          <w:b/>
          <w:bCs/>
        </w:rPr>
      </w:pPr>
      <w:r w:rsidRPr="003F477D">
        <w:rPr>
          <w:b/>
          <w:bCs/>
        </w:rPr>
        <w:t>Použité  skratky:</w:t>
      </w:r>
    </w:p>
    <w:p w:rsidR="0003344F" w:rsidRDefault="0003344F" w:rsidP="004268D2">
      <w:pPr>
        <w:spacing w:after="0" w:line="240" w:lineRule="auto"/>
      </w:pPr>
      <w:r w:rsidRPr="003F477D">
        <w:t>CP  - cenný papier</w:t>
      </w:r>
    </w:p>
    <w:p w:rsidR="001F5199" w:rsidRPr="003F477D" w:rsidRDefault="001F5199" w:rsidP="004268D2">
      <w:pPr>
        <w:spacing w:after="0" w:line="240" w:lineRule="auto"/>
      </w:pPr>
      <w:r>
        <w:t>č. - číslo</w:t>
      </w:r>
    </w:p>
    <w:p w:rsidR="0003344F" w:rsidRPr="003F477D" w:rsidRDefault="0003344F" w:rsidP="004268D2">
      <w:pPr>
        <w:spacing w:after="0" w:line="240" w:lineRule="auto"/>
      </w:pPr>
      <w:r w:rsidRPr="003F477D">
        <w:t>DFM – dlhodobý finančný majetok</w:t>
      </w:r>
    </w:p>
    <w:p w:rsidR="0003344F" w:rsidRPr="003F477D" w:rsidRDefault="0003344F" w:rsidP="004268D2">
      <w:pPr>
        <w:spacing w:after="0" w:line="240" w:lineRule="auto"/>
      </w:pPr>
      <w:r w:rsidRPr="003F477D">
        <w:t>DHM – dlhodobý hmotný majetok</w:t>
      </w:r>
    </w:p>
    <w:p w:rsidR="0003344F" w:rsidRPr="003F477D" w:rsidRDefault="0003344F" w:rsidP="004268D2">
      <w:pPr>
        <w:spacing w:after="0" w:line="240" w:lineRule="auto"/>
      </w:pPr>
      <w:r w:rsidRPr="003F477D">
        <w:t>DIČ – daňové identifikačné číslo</w:t>
      </w:r>
    </w:p>
    <w:p w:rsidR="0003344F" w:rsidRPr="003F477D" w:rsidRDefault="0003344F" w:rsidP="004268D2">
      <w:pPr>
        <w:spacing w:after="0" w:line="240" w:lineRule="auto"/>
      </w:pPr>
      <w:r w:rsidRPr="003F477D">
        <w:t>DNM – dlhodobý nehmotný majetok</w:t>
      </w:r>
    </w:p>
    <w:p w:rsidR="0003344F" w:rsidRPr="003F477D" w:rsidRDefault="0003344F" w:rsidP="004268D2">
      <w:pPr>
        <w:spacing w:after="0" w:line="240" w:lineRule="auto"/>
      </w:pPr>
      <w:r w:rsidRPr="003F477D">
        <w:t>DÚJ – dcérska účtovná jednotka</w:t>
      </w:r>
    </w:p>
    <w:p w:rsidR="0003344F" w:rsidRPr="003F477D" w:rsidRDefault="0003344F" w:rsidP="004268D2">
      <w:pPr>
        <w:spacing w:after="0" w:line="240" w:lineRule="auto"/>
      </w:pPr>
      <w:r w:rsidRPr="003F477D">
        <w:t>IČO – identifikačné číslo organizácie</w:t>
      </w:r>
    </w:p>
    <w:p w:rsidR="00321FCD" w:rsidRPr="003F477D" w:rsidRDefault="00321FCD" w:rsidP="00321FCD">
      <w:pPr>
        <w:spacing w:after="0" w:line="240" w:lineRule="auto"/>
      </w:pPr>
      <w:proofErr w:type="spellStart"/>
      <w:r w:rsidRPr="003F477D">
        <w:t>kons</w:t>
      </w:r>
      <w:proofErr w:type="spellEnd"/>
      <w:r w:rsidRPr="003F477D">
        <w:t xml:space="preserve">. </w:t>
      </w:r>
      <w:r w:rsidR="00025FD6" w:rsidRPr="003F477D">
        <w:t>–</w:t>
      </w:r>
      <w:r w:rsidRPr="003F477D">
        <w:t xml:space="preserve"> konsolidovaný</w:t>
      </w:r>
    </w:p>
    <w:p w:rsidR="00025FD6" w:rsidRPr="003F477D" w:rsidRDefault="00025FD6" w:rsidP="00321FCD">
      <w:pPr>
        <w:spacing w:after="0" w:line="240" w:lineRule="auto"/>
      </w:pPr>
      <w:r w:rsidRPr="003F477D">
        <w:t>MÚJ – materská účtovná jednotka</w:t>
      </w:r>
    </w:p>
    <w:p w:rsidR="0003344F" w:rsidRPr="003F477D" w:rsidRDefault="0003344F" w:rsidP="004268D2">
      <w:pPr>
        <w:spacing w:after="0" w:line="240" w:lineRule="auto"/>
      </w:pPr>
      <w:r w:rsidRPr="003F477D">
        <w:t>OP – opravná položka</w:t>
      </w:r>
    </w:p>
    <w:p w:rsidR="00321FCD" w:rsidRDefault="00321FCD" w:rsidP="004268D2">
      <w:pPr>
        <w:spacing w:after="0" w:line="240" w:lineRule="auto"/>
      </w:pPr>
      <w:r w:rsidRPr="003F477D">
        <w:t xml:space="preserve">p. a. – per </w:t>
      </w:r>
      <w:proofErr w:type="spellStart"/>
      <w:r w:rsidRPr="003F477D">
        <w:t>annum</w:t>
      </w:r>
      <w:proofErr w:type="spellEnd"/>
    </w:p>
    <w:p w:rsidR="001F5199" w:rsidRPr="003F477D" w:rsidRDefault="001F5199" w:rsidP="004268D2">
      <w:pPr>
        <w:spacing w:after="0" w:line="240" w:lineRule="auto"/>
      </w:pPr>
      <w:r>
        <w:t>PSČ – poštové smerovacie číslo</w:t>
      </w:r>
    </w:p>
    <w:p w:rsidR="0003344F" w:rsidRPr="003F477D" w:rsidRDefault="0003344F" w:rsidP="004268D2">
      <w:pPr>
        <w:spacing w:after="0" w:line="240" w:lineRule="auto"/>
      </w:pPr>
      <w:r w:rsidRPr="003F477D">
        <w:t>ÚJ – účtovná jednotka</w:t>
      </w:r>
    </w:p>
    <w:p w:rsidR="0003344F" w:rsidRPr="003F477D" w:rsidRDefault="0003344F" w:rsidP="004268D2">
      <w:pPr>
        <w:spacing w:after="0" w:line="240" w:lineRule="auto"/>
      </w:pPr>
      <w:r w:rsidRPr="003F477D">
        <w:t>VI – vlastné imanie</w:t>
      </w:r>
    </w:p>
    <w:p w:rsidR="00891F08" w:rsidRPr="003F477D" w:rsidRDefault="0003344F" w:rsidP="0003344F">
      <w:pPr>
        <w:spacing w:after="0" w:line="240" w:lineRule="auto"/>
      </w:pPr>
      <w:r w:rsidRPr="003F477D">
        <w:t>ZI – základné imanie</w:t>
      </w:r>
    </w:p>
    <w:sectPr w:rsidR="00891F08" w:rsidRPr="003F477D" w:rsidSect="00D3362A">
      <w:head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5C83" w:rsidRDefault="00E95C83" w:rsidP="00107589">
      <w:pPr>
        <w:spacing w:after="0" w:line="240" w:lineRule="auto"/>
      </w:pPr>
      <w:r>
        <w:separator/>
      </w:r>
    </w:p>
  </w:endnote>
  <w:endnote w:type="continuationSeparator" w:id="0">
    <w:p w:rsidR="00E95C83" w:rsidRDefault="00E95C83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B9A" w:rsidRPr="003D38D7" w:rsidRDefault="00161B9A">
    <w:pPr>
      <w:pStyle w:val="Pta"/>
      <w:jc w:val="right"/>
    </w:pPr>
    <w:r w:rsidRPr="003D38D7">
      <w:t xml:space="preserve">Strana </w:t>
    </w:r>
    <w:fldSimple w:instr="PAGE   \* MERGEFORMAT">
      <w:r w:rsidR="006E7D07">
        <w:rPr>
          <w:noProof/>
        </w:rPr>
        <w:t>23</w:t>
      </w:r>
    </w:fldSimple>
  </w:p>
  <w:p w:rsidR="00161B9A" w:rsidRDefault="00161B9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5C83" w:rsidRDefault="00E95C83" w:rsidP="00107589">
      <w:pPr>
        <w:spacing w:after="0" w:line="240" w:lineRule="auto"/>
      </w:pPr>
      <w:r>
        <w:separator/>
      </w:r>
    </w:p>
  </w:footnote>
  <w:footnote w:type="continuationSeparator" w:id="0">
    <w:p w:rsidR="00E95C83" w:rsidRDefault="00E95C83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501" w:type="dxa"/>
      <w:tblInd w:w="55" w:type="dxa"/>
      <w:tblCellMar>
        <w:left w:w="70" w:type="dxa"/>
        <w:right w:w="70" w:type="dxa"/>
      </w:tblCellMar>
      <w:tblLook w:val="00A0"/>
    </w:tblPr>
    <w:tblGrid>
      <w:gridCol w:w="2780"/>
      <w:gridCol w:w="2260"/>
      <w:gridCol w:w="451"/>
      <w:gridCol w:w="291"/>
      <w:gridCol w:w="291"/>
      <w:gridCol w:w="291"/>
      <w:gridCol w:w="291"/>
      <w:gridCol w:w="291"/>
      <w:gridCol w:w="299"/>
      <w:gridCol w:w="383"/>
      <w:gridCol w:w="291"/>
      <w:gridCol w:w="291"/>
      <w:gridCol w:w="291"/>
    </w:tblGrid>
    <w:tr w:rsidR="00161B9A" w:rsidRPr="003F477D" w:rsidTr="00C411D2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161B9A" w:rsidRPr="003F477D" w:rsidRDefault="00161B9A" w:rsidP="008E4928">
          <w:pPr>
            <w:spacing w:after="0" w:line="240" w:lineRule="auto"/>
            <w:rPr>
              <w:color w:val="000000"/>
              <w:lang w:eastAsia="sk-SK"/>
            </w:rPr>
          </w:pPr>
          <w:r w:rsidRPr="003F477D">
            <w:rPr>
              <w:color w:val="000000"/>
              <w:lang w:eastAsia="sk-SK"/>
            </w:rPr>
            <w:t xml:space="preserve">Poznámky </w:t>
          </w:r>
          <w:proofErr w:type="spellStart"/>
          <w:r w:rsidRPr="003F477D">
            <w:rPr>
              <w:color w:val="000000"/>
              <w:lang w:eastAsia="sk-SK"/>
            </w:rPr>
            <w:t>Úč</w:t>
          </w:r>
          <w:proofErr w:type="spellEnd"/>
          <w:r w:rsidRPr="003F477D">
            <w:rPr>
              <w:color w:val="000000"/>
              <w:lang w:eastAsia="sk-SK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161B9A" w:rsidRPr="003F477D" w:rsidRDefault="00161B9A" w:rsidP="008E4928">
          <w:pPr>
            <w:spacing w:after="0" w:line="240" w:lineRule="auto"/>
            <w:jc w:val="center"/>
            <w:rPr>
              <w:color w:val="000000"/>
              <w:lang w:eastAsia="sk-SK"/>
            </w:rPr>
          </w:pPr>
        </w:p>
      </w:tc>
      <w:tc>
        <w:tcPr>
          <w:tcW w:w="45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161B9A" w:rsidRPr="003F477D" w:rsidRDefault="00161B9A" w:rsidP="008E4928">
          <w:pPr>
            <w:spacing w:after="0" w:line="240" w:lineRule="auto"/>
            <w:rPr>
              <w:color w:val="000000"/>
              <w:lang w:eastAsia="sk-SK"/>
            </w:rPr>
          </w:pPr>
          <w:r w:rsidRPr="003F477D">
            <w:rPr>
              <w:color w:val="000000"/>
              <w:lang w:eastAsia="sk-SK"/>
            </w:rPr>
            <w:t>DIČ</w:t>
          </w:r>
        </w:p>
      </w:tc>
      <w:tc>
        <w:tcPr>
          <w:tcW w:w="29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161B9A" w:rsidRPr="003F477D" w:rsidRDefault="00161B9A" w:rsidP="008E4928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2</w:t>
          </w:r>
          <w:r w:rsidRPr="003F477D">
            <w:rPr>
              <w:lang w:eastAsia="sk-SK"/>
            </w:rPr>
            <w:t> 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161B9A" w:rsidRPr="003F477D" w:rsidRDefault="00161B9A" w:rsidP="008E4928">
          <w:pPr>
            <w:spacing w:after="0" w:line="240" w:lineRule="auto"/>
            <w:jc w:val="center"/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1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161B9A" w:rsidRPr="003F477D" w:rsidRDefault="00161B9A" w:rsidP="008E4928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2</w:t>
          </w:r>
          <w:r w:rsidRPr="003F477D">
            <w:rPr>
              <w:lang w:eastAsia="sk-SK"/>
            </w:rPr>
            <w:t> 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161B9A" w:rsidRPr="003F477D" w:rsidRDefault="00161B9A" w:rsidP="008E4928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0</w:t>
          </w:r>
          <w:r w:rsidRPr="003F477D">
            <w:rPr>
              <w:lang w:eastAsia="sk-SK"/>
            </w:rPr>
            <w:t> 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161B9A" w:rsidRPr="003F477D" w:rsidRDefault="00161B9A" w:rsidP="003A3856">
          <w:pPr>
            <w:spacing w:after="0" w:line="240" w:lineRule="auto"/>
            <w:jc w:val="center"/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3</w:t>
          </w:r>
        </w:p>
      </w:tc>
      <w:tc>
        <w:tcPr>
          <w:tcW w:w="299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161B9A" w:rsidRPr="003F477D" w:rsidRDefault="00161B9A" w:rsidP="003A3856">
          <w:pPr>
            <w:spacing w:after="0" w:line="240" w:lineRule="auto"/>
            <w:jc w:val="center"/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7</w:t>
          </w:r>
        </w:p>
      </w:tc>
      <w:tc>
        <w:tcPr>
          <w:tcW w:w="3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161B9A" w:rsidRPr="003F477D" w:rsidRDefault="00161B9A" w:rsidP="003A3856">
          <w:pPr>
            <w:spacing w:after="0" w:line="240" w:lineRule="auto"/>
            <w:jc w:val="center"/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7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161B9A" w:rsidRPr="003F477D" w:rsidRDefault="00161B9A" w:rsidP="008E4928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4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161B9A" w:rsidRPr="003F477D" w:rsidRDefault="00161B9A" w:rsidP="00C411D2">
          <w:pPr>
            <w:spacing w:after="0" w:line="240" w:lineRule="auto"/>
            <w:jc w:val="center"/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0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161B9A" w:rsidRPr="003F477D" w:rsidRDefault="00161B9A" w:rsidP="008E4928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2</w:t>
          </w:r>
        </w:p>
      </w:tc>
    </w:tr>
  </w:tbl>
  <w:p w:rsidR="00161B9A" w:rsidRPr="004268D2" w:rsidRDefault="00161B9A" w:rsidP="00E04DF3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B9A" w:rsidRPr="004268D2" w:rsidRDefault="00161B9A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080C5E"/>
    <w:multiLevelType w:val="hybridMultilevel"/>
    <w:tmpl w:val="830035FE"/>
    <w:lvl w:ilvl="0" w:tplc="CAA24946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36288C"/>
    <w:multiLevelType w:val="hybridMultilevel"/>
    <w:tmpl w:val="643CCD4C"/>
    <w:lvl w:ilvl="0" w:tplc="681ED2BE">
      <w:start w:val="4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11"/>
  </w:num>
  <w:num w:numId="7">
    <w:abstractNumId w:val="1"/>
  </w:num>
  <w:num w:numId="8">
    <w:abstractNumId w:val="0"/>
  </w:num>
  <w:num w:numId="9">
    <w:abstractNumId w:val="14"/>
  </w:num>
  <w:num w:numId="10">
    <w:abstractNumId w:val="6"/>
  </w:num>
  <w:num w:numId="11">
    <w:abstractNumId w:val="13"/>
  </w:num>
  <w:num w:numId="12">
    <w:abstractNumId w:val="5"/>
  </w:num>
  <w:num w:numId="13">
    <w:abstractNumId w:val="12"/>
  </w:num>
  <w:num w:numId="14">
    <w:abstractNumId w:val="8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5FD6"/>
    <w:rsid w:val="000266FD"/>
    <w:rsid w:val="0003344F"/>
    <w:rsid w:val="00037084"/>
    <w:rsid w:val="00041895"/>
    <w:rsid w:val="0005176E"/>
    <w:rsid w:val="000649F6"/>
    <w:rsid w:val="000758FE"/>
    <w:rsid w:val="00082070"/>
    <w:rsid w:val="00083A25"/>
    <w:rsid w:val="000856F9"/>
    <w:rsid w:val="000963F3"/>
    <w:rsid w:val="000A4A5A"/>
    <w:rsid w:val="000A7EE3"/>
    <w:rsid w:val="000D22CE"/>
    <w:rsid w:val="00103FC7"/>
    <w:rsid w:val="00107589"/>
    <w:rsid w:val="00151103"/>
    <w:rsid w:val="00151C69"/>
    <w:rsid w:val="00161B9A"/>
    <w:rsid w:val="001710F9"/>
    <w:rsid w:val="00186CFF"/>
    <w:rsid w:val="001923C8"/>
    <w:rsid w:val="00196C53"/>
    <w:rsid w:val="001A2631"/>
    <w:rsid w:val="001A61FB"/>
    <w:rsid w:val="001A6B11"/>
    <w:rsid w:val="001B1211"/>
    <w:rsid w:val="001D5C39"/>
    <w:rsid w:val="001D7336"/>
    <w:rsid w:val="001E03F2"/>
    <w:rsid w:val="001E4DCA"/>
    <w:rsid w:val="001E6A7F"/>
    <w:rsid w:val="001F43A0"/>
    <w:rsid w:val="001F4417"/>
    <w:rsid w:val="001F5199"/>
    <w:rsid w:val="00211CF4"/>
    <w:rsid w:val="00223763"/>
    <w:rsid w:val="002351F7"/>
    <w:rsid w:val="002410BD"/>
    <w:rsid w:val="0025187B"/>
    <w:rsid w:val="00266CC9"/>
    <w:rsid w:val="00275B25"/>
    <w:rsid w:val="002767C1"/>
    <w:rsid w:val="00281309"/>
    <w:rsid w:val="00290DD6"/>
    <w:rsid w:val="00297519"/>
    <w:rsid w:val="002A30A7"/>
    <w:rsid w:val="002A416F"/>
    <w:rsid w:val="002B61EE"/>
    <w:rsid w:val="002B7B1D"/>
    <w:rsid w:val="002D0376"/>
    <w:rsid w:val="002D372A"/>
    <w:rsid w:val="00302A30"/>
    <w:rsid w:val="003071BE"/>
    <w:rsid w:val="00311795"/>
    <w:rsid w:val="00321FCD"/>
    <w:rsid w:val="00326AA0"/>
    <w:rsid w:val="003325F7"/>
    <w:rsid w:val="00335043"/>
    <w:rsid w:val="0033504C"/>
    <w:rsid w:val="00340F05"/>
    <w:rsid w:val="00344DB4"/>
    <w:rsid w:val="00363F47"/>
    <w:rsid w:val="0037431D"/>
    <w:rsid w:val="00390CFF"/>
    <w:rsid w:val="00395E72"/>
    <w:rsid w:val="003A0628"/>
    <w:rsid w:val="003A3856"/>
    <w:rsid w:val="003C6761"/>
    <w:rsid w:val="003D38D7"/>
    <w:rsid w:val="003F13FB"/>
    <w:rsid w:val="003F477D"/>
    <w:rsid w:val="003F5EB5"/>
    <w:rsid w:val="00420380"/>
    <w:rsid w:val="004268D2"/>
    <w:rsid w:val="004304FF"/>
    <w:rsid w:val="00451F3E"/>
    <w:rsid w:val="00456A13"/>
    <w:rsid w:val="00457623"/>
    <w:rsid w:val="004576B8"/>
    <w:rsid w:val="00465A3F"/>
    <w:rsid w:val="004A3783"/>
    <w:rsid w:val="004A5A13"/>
    <w:rsid w:val="004A6BBF"/>
    <w:rsid w:val="004C6614"/>
    <w:rsid w:val="004D4727"/>
    <w:rsid w:val="0050013D"/>
    <w:rsid w:val="00512E8A"/>
    <w:rsid w:val="00537F98"/>
    <w:rsid w:val="0054020D"/>
    <w:rsid w:val="00544F4D"/>
    <w:rsid w:val="005649E2"/>
    <w:rsid w:val="005852EB"/>
    <w:rsid w:val="005922FF"/>
    <w:rsid w:val="005A765F"/>
    <w:rsid w:val="005C4DA9"/>
    <w:rsid w:val="005D2F62"/>
    <w:rsid w:val="005D6688"/>
    <w:rsid w:val="005E3B59"/>
    <w:rsid w:val="00610B3C"/>
    <w:rsid w:val="00645466"/>
    <w:rsid w:val="00687B87"/>
    <w:rsid w:val="006913A5"/>
    <w:rsid w:val="006A1934"/>
    <w:rsid w:val="006A4709"/>
    <w:rsid w:val="006A5428"/>
    <w:rsid w:val="006B42EC"/>
    <w:rsid w:val="006B5F4E"/>
    <w:rsid w:val="006C695D"/>
    <w:rsid w:val="006E4959"/>
    <w:rsid w:val="006E5B26"/>
    <w:rsid w:val="006E7D07"/>
    <w:rsid w:val="00704155"/>
    <w:rsid w:val="0072120B"/>
    <w:rsid w:val="00741B22"/>
    <w:rsid w:val="007449B8"/>
    <w:rsid w:val="00746B7E"/>
    <w:rsid w:val="00760D6D"/>
    <w:rsid w:val="00764E4C"/>
    <w:rsid w:val="00772363"/>
    <w:rsid w:val="00782646"/>
    <w:rsid w:val="00796024"/>
    <w:rsid w:val="007A4D8B"/>
    <w:rsid w:val="007B2E0B"/>
    <w:rsid w:val="007C384E"/>
    <w:rsid w:val="007C6EE9"/>
    <w:rsid w:val="007D4632"/>
    <w:rsid w:val="007D57BF"/>
    <w:rsid w:val="007E22E8"/>
    <w:rsid w:val="007E52A9"/>
    <w:rsid w:val="007F351A"/>
    <w:rsid w:val="00805654"/>
    <w:rsid w:val="00824A60"/>
    <w:rsid w:val="00847433"/>
    <w:rsid w:val="00851D99"/>
    <w:rsid w:val="008638EB"/>
    <w:rsid w:val="008678B8"/>
    <w:rsid w:val="008725BC"/>
    <w:rsid w:val="00881160"/>
    <w:rsid w:val="008875A1"/>
    <w:rsid w:val="00891F08"/>
    <w:rsid w:val="008B25FC"/>
    <w:rsid w:val="008B66F1"/>
    <w:rsid w:val="008C0E76"/>
    <w:rsid w:val="008E284C"/>
    <w:rsid w:val="008E4928"/>
    <w:rsid w:val="00900BE9"/>
    <w:rsid w:val="00912D01"/>
    <w:rsid w:val="00934878"/>
    <w:rsid w:val="009463F6"/>
    <w:rsid w:val="009731CC"/>
    <w:rsid w:val="00984260"/>
    <w:rsid w:val="00991D9F"/>
    <w:rsid w:val="009A1BB7"/>
    <w:rsid w:val="009B1FE4"/>
    <w:rsid w:val="009B3A55"/>
    <w:rsid w:val="009C21AB"/>
    <w:rsid w:val="009D03E7"/>
    <w:rsid w:val="009E240F"/>
    <w:rsid w:val="009F0A29"/>
    <w:rsid w:val="009F39E7"/>
    <w:rsid w:val="00A43530"/>
    <w:rsid w:val="00A533B1"/>
    <w:rsid w:val="00A62542"/>
    <w:rsid w:val="00A62CCE"/>
    <w:rsid w:val="00A6447E"/>
    <w:rsid w:val="00A657E1"/>
    <w:rsid w:val="00A8025E"/>
    <w:rsid w:val="00A8603D"/>
    <w:rsid w:val="00AB03FB"/>
    <w:rsid w:val="00B5583E"/>
    <w:rsid w:val="00B6221B"/>
    <w:rsid w:val="00B6262B"/>
    <w:rsid w:val="00B7696D"/>
    <w:rsid w:val="00B80DB6"/>
    <w:rsid w:val="00B86FC2"/>
    <w:rsid w:val="00C03CCF"/>
    <w:rsid w:val="00C04782"/>
    <w:rsid w:val="00C13B7E"/>
    <w:rsid w:val="00C270D3"/>
    <w:rsid w:val="00C411D2"/>
    <w:rsid w:val="00C56862"/>
    <w:rsid w:val="00C6795C"/>
    <w:rsid w:val="00C93A1A"/>
    <w:rsid w:val="00CA4B07"/>
    <w:rsid w:val="00CD280F"/>
    <w:rsid w:val="00CF3093"/>
    <w:rsid w:val="00CF7EA7"/>
    <w:rsid w:val="00D031EE"/>
    <w:rsid w:val="00D055BD"/>
    <w:rsid w:val="00D102FA"/>
    <w:rsid w:val="00D210B5"/>
    <w:rsid w:val="00D21713"/>
    <w:rsid w:val="00D3362A"/>
    <w:rsid w:val="00D615E8"/>
    <w:rsid w:val="00D635BA"/>
    <w:rsid w:val="00D63D82"/>
    <w:rsid w:val="00D9007D"/>
    <w:rsid w:val="00D956A6"/>
    <w:rsid w:val="00DB1EA0"/>
    <w:rsid w:val="00DC066D"/>
    <w:rsid w:val="00DC53A4"/>
    <w:rsid w:val="00DD0855"/>
    <w:rsid w:val="00DD6981"/>
    <w:rsid w:val="00DE0D81"/>
    <w:rsid w:val="00DE76EE"/>
    <w:rsid w:val="00DF046D"/>
    <w:rsid w:val="00E04DF3"/>
    <w:rsid w:val="00E061B4"/>
    <w:rsid w:val="00E100EF"/>
    <w:rsid w:val="00E109E2"/>
    <w:rsid w:val="00E11556"/>
    <w:rsid w:val="00E2186D"/>
    <w:rsid w:val="00E30228"/>
    <w:rsid w:val="00E33704"/>
    <w:rsid w:val="00E33912"/>
    <w:rsid w:val="00E35A2B"/>
    <w:rsid w:val="00E66ECB"/>
    <w:rsid w:val="00E7732E"/>
    <w:rsid w:val="00E916CF"/>
    <w:rsid w:val="00E94D7D"/>
    <w:rsid w:val="00E95C83"/>
    <w:rsid w:val="00EA0E90"/>
    <w:rsid w:val="00EA41E2"/>
    <w:rsid w:val="00EB51C5"/>
    <w:rsid w:val="00EB5202"/>
    <w:rsid w:val="00EC561A"/>
    <w:rsid w:val="00ED18A1"/>
    <w:rsid w:val="00EE7DA7"/>
    <w:rsid w:val="00EF276E"/>
    <w:rsid w:val="00EF5677"/>
    <w:rsid w:val="00EF625A"/>
    <w:rsid w:val="00EF63EA"/>
    <w:rsid w:val="00F007D1"/>
    <w:rsid w:val="00F15121"/>
    <w:rsid w:val="00F16363"/>
    <w:rsid w:val="00F30836"/>
    <w:rsid w:val="00F342AD"/>
    <w:rsid w:val="00F44A24"/>
    <w:rsid w:val="00F460C1"/>
    <w:rsid w:val="00F47885"/>
    <w:rsid w:val="00F54CD1"/>
    <w:rsid w:val="00F732EB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semiHidden="0" w:qFormat="1"/>
    <w:lsdException w:name="heading 6" w:semiHidden="0" w:qFormat="1"/>
    <w:lsdException w:name="heading 7" w:semiHidden="0" w:qFormat="1"/>
    <w:lsdException w:name="heading 8" w:semiHidden="0" w:qFormat="1"/>
    <w:lsdException w:name="heading 9" w:semiHidden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unhideWhenUsed="1"/>
    <w:lsdException w:name="annotation text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qFormat="1"/>
    <w:lsdException w:name="Closing" w:unhideWhenUsed="1"/>
    <w:lsdException w:name="Signature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3" w:unhideWhenUsed="1"/>
    <w:lsdException w:name="Block Text" w:unhideWhenUsed="1"/>
    <w:lsdException w:name="Hyperlink" w:unhideWhenUsed="1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lny">
    <w:name w:val="Normal"/>
    <w:qFormat/>
    <w:rsid w:val="0050013D"/>
    <w:rPr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03344F"/>
    <w:pPr>
      <w:keepNext/>
      <w:spacing w:before="240" w:after="60" w:line="240" w:lineRule="auto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03344F"/>
    <w:pPr>
      <w:keepNext/>
      <w:spacing w:before="240" w:after="60" w:line="240" w:lineRule="auto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03344F"/>
    <w:pPr>
      <w:spacing w:before="240" w:after="60" w:line="240" w:lineRule="auto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03344F"/>
    <w:pPr>
      <w:spacing w:before="240" w:after="60" w:line="240" w:lineRule="auto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03344F"/>
    <w:pPr>
      <w:spacing w:before="240" w:after="60" w:line="240" w:lineRule="auto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03344F"/>
    <w:pPr>
      <w:spacing w:before="240" w:after="60" w:line="240" w:lineRule="auto"/>
      <w:outlineLvl w:val="8"/>
    </w:pPr>
    <w:rPr>
      <w:rFonts w:ascii="Cambria" w:hAnsi="Cambria" w:cs="Cambri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03344F"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03344F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03344F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03344F"/>
    <w:rPr>
      <w:rFonts w:eastAsia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03344F"/>
    <w:rPr>
      <w:rFonts w:eastAsia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rsid w:val="0003344F"/>
    <w:rPr>
      <w:rFonts w:eastAsia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rsid w:val="0003344F"/>
    <w:rPr>
      <w:rFonts w:eastAsia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rsid w:val="0003344F"/>
    <w:rPr>
      <w:rFonts w:eastAsia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rsid w:val="0003344F"/>
    <w:rPr>
      <w:rFonts w:ascii="Cambria" w:hAnsi="Cambria" w:cs="Cambria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07589"/>
  </w:style>
  <w:style w:type="paragraph" w:styleId="Pta">
    <w:name w:val="footer"/>
    <w:basedOn w:val="Normlny"/>
    <w:link w:val="Pt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07589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3344F"/>
    <w:pPr>
      <w:spacing w:after="0" w:line="240" w:lineRule="auto"/>
    </w:pPr>
    <w:rPr>
      <w:rFonts w:cs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link w:val="Textpoznmkypodiarou"/>
    <w:uiPriority w:val="99"/>
    <w:semiHidden/>
    <w:rsid w:val="0050013D"/>
    <w:rPr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rsid w:val="0003344F"/>
    <w:rPr>
      <w:rFonts w:eastAsia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</w:rPr>
  </w:style>
  <w:style w:type="character" w:customStyle="1" w:styleId="NzovChar1">
    <w:name w:val="Názov Char1"/>
    <w:basedOn w:val="Predvolenpsmoodseku"/>
    <w:link w:val="Nzov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rsid w:val="0003344F"/>
    <w:pPr>
      <w:spacing w:after="0" w:line="240" w:lineRule="auto"/>
      <w:jc w:val="both"/>
    </w:pPr>
    <w:rPr>
      <w:rFonts w:cs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link w:val="Zkladntext"/>
    <w:uiPriority w:val="99"/>
    <w:semiHidden/>
    <w:rsid w:val="0050013D"/>
    <w:rPr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99"/>
    <w:rsid w:val="0003344F"/>
    <w:rPr>
      <w:rFonts w:ascii="Cambria" w:hAnsi="Cambria" w:cs="Cambria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03344F"/>
    <w:pPr>
      <w:spacing w:after="60" w:line="240" w:lineRule="auto"/>
      <w:jc w:val="center"/>
      <w:outlineLvl w:val="1"/>
    </w:pPr>
    <w:rPr>
      <w:rFonts w:ascii="Cambria" w:hAnsi="Cambria" w:cs="Cambria"/>
    </w:rPr>
  </w:style>
  <w:style w:type="character" w:customStyle="1" w:styleId="PodtitulChar1">
    <w:name w:val="Podtitul Char1"/>
    <w:basedOn w:val="Predvolenpsmoodseku"/>
    <w:link w:val="Podtitul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5">
    <w:name w:val="Podtitul Char135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4">
    <w:name w:val="Podtitul Char134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3">
    <w:name w:val="Podtitul Char133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2">
    <w:name w:val="Podtitul Char132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1">
    <w:name w:val="Podtitul Char131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0">
    <w:name w:val="Podtitul Char130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9">
    <w:name w:val="Podtitul Char129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8">
    <w:name w:val="Podtitul Char128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7">
    <w:name w:val="Podtitul Char127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6">
    <w:name w:val="Podtitul Char126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5">
    <w:name w:val="Podtitul Char125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4">
    <w:name w:val="Podtitul Char124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3">
    <w:name w:val="Podtitul Char123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2">
    <w:name w:val="Podtitul Char122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1">
    <w:name w:val="Podtitul Char121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0">
    <w:name w:val="Podtitul Char120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9">
    <w:name w:val="Podtitul Char119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8">
    <w:name w:val="Podtitul Char118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7">
    <w:name w:val="Podtitul Char117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6">
    <w:name w:val="Podtitul Char116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5">
    <w:name w:val="Podtitul Char115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4">
    <w:name w:val="Podtitul Char114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3">
    <w:name w:val="Podtitul Char113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2">
    <w:name w:val="Podtitul Char112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1">
    <w:name w:val="Podtitul Char111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0">
    <w:name w:val="Podtitul Char110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9">
    <w:name w:val="Podtitul Char19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8">
    <w:name w:val="Podtitul Char18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7">
    <w:name w:val="Podtitul Char17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6">
    <w:name w:val="Podtitul Char16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5">
    <w:name w:val="Podtitul Char15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4">
    <w:name w:val="Podtitul Char14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">
    <w:name w:val="Podtitul Char13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">
    <w:name w:val="Podtitul Char12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">
    <w:name w:val="Podtitul Char11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rsid w:val="0003344F"/>
    <w:pPr>
      <w:spacing w:after="0" w:line="240" w:lineRule="auto"/>
      <w:ind w:left="2124" w:hanging="2124"/>
      <w:jc w:val="both"/>
    </w:pPr>
    <w:rPr>
      <w:rFonts w:cs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link w:val="Zkladntext2"/>
    <w:uiPriority w:val="99"/>
    <w:semiHidden/>
    <w:rsid w:val="0050013D"/>
    <w:rPr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03344F"/>
    <w:pPr>
      <w:spacing w:after="0" w:line="240" w:lineRule="auto"/>
      <w:ind w:firstLine="708"/>
      <w:jc w:val="both"/>
    </w:pPr>
    <w:rPr>
      <w:rFonts w:cs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link w:val="Zarkazkladnhotextu2"/>
    <w:uiPriority w:val="99"/>
    <w:semiHidden/>
    <w:rsid w:val="0050013D"/>
    <w:rPr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rsid w:val="0003344F"/>
    <w:pPr>
      <w:spacing w:after="0" w:line="240" w:lineRule="auto"/>
      <w:ind w:left="708" w:firstLine="708"/>
      <w:jc w:val="both"/>
    </w:pPr>
    <w:rPr>
      <w:rFonts w:cs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link w:val="Zarkazkladnhotextu3"/>
    <w:uiPriority w:val="99"/>
    <w:semiHidden/>
    <w:rsid w:val="0050013D"/>
    <w:rPr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link w:val="Textbubliny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50013D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50013D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50013D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uiPriority w:val="99"/>
    <w:rsid w:val="0003344F"/>
    <w:pPr>
      <w:spacing w:after="0" w:line="240" w:lineRule="auto"/>
      <w:jc w:val="center"/>
    </w:pPr>
    <w:rPr>
      <w:b/>
      <w:bCs/>
    </w:rPr>
  </w:style>
  <w:style w:type="paragraph" w:styleId="Normlnywebov">
    <w:name w:val="Normal (Web)"/>
    <w:basedOn w:val="Normlny"/>
    <w:uiPriority w:val="99"/>
    <w:semiHidden/>
    <w:rsid w:val="00D9007D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8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24</Pages>
  <Words>4138</Words>
  <Characters>23588</Characters>
  <Application>Microsoft Office Word</Application>
  <DocSecurity>0</DocSecurity>
  <Lines>196</Lines>
  <Paragraphs>55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Používateľ</cp:lastModifiedBy>
  <cp:revision>5</cp:revision>
  <cp:lastPrinted>2013-12-05T11:47:00Z</cp:lastPrinted>
  <dcterms:created xsi:type="dcterms:W3CDTF">2018-06-07T11:16:00Z</dcterms:created>
  <dcterms:modified xsi:type="dcterms:W3CDTF">2018-06-07T11:57:00Z</dcterms:modified>
</cp:coreProperties>
</file>