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54EA" w:rsidRPr="008A5D49" w:rsidRDefault="007B18F8" w:rsidP="007B18F8">
      <w:pPr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Dôstojný život</w:t>
      </w:r>
      <w:r w:rsidR="00214705">
        <w:rPr>
          <w:b/>
          <w:sz w:val="36"/>
          <w:szCs w:val="36"/>
        </w:rPr>
        <w:t xml:space="preserve"> všetkým</w:t>
      </w:r>
      <w:r w:rsidR="00C354EA" w:rsidRPr="008A5D49">
        <w:rPr>
          <w:b/>
          <w:sz w:val="36"/>
          <w:szCs w:val="36"/>
        </w:rPr>
        <w:t>, n.o.</w:t>
      </w:r>
    </w:p>
    <w:p w:rsidR="00C354EA" w:rsidRDefault="007B18F8" w:rsidP="007B18F8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Centrálna 632/7, 089 01 Svidník</w:t>
      </w:r>
    </w:p>
    <w:p w:rsidR="007B18F8" w:rsidRDefault="007B18F8" w:rsidP="007B18F8">
      <w:pPr>
        <w:spacing w:line="360" w:lineRule="auto"/>
        <w:jc w:val="center"/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7B18F8">
      <w:pPr>
        <w:jc w:val="center"/>
        <w:rPr>
          <w:b/>
          <w:sz w:val="28"/>
          <w:szCs w:val="28"/>
        </w:rPr>
      </w:pPr>
    </w:p>
    <w:p w:rsidR="00C354EA" w:rsidRDefault="00C354EA" w:rsidP="007B18F8">
      <w:pPr>
        <w:jc w:val="center"/>
        <w:rPr>
          <w:b/>
          <w:sz w:val="28"/>
          <w:szCs w:val="28"/>
        </w:rPr>
      </w:pPr>
    </w:p>
    <w:p w:rsidR="00C354EA" w:rsidRPr="007B18F8" w:rsidRDefault="00C354EA" w:rsidP="007B18F8">
      <w:pPr>
        <w:jc w:val="center"/>
        <w:rPr>
          <w:b/>
          <w:sz w:val="40"/>
          <w:szCs w:val="40"/>
        </w:rPr>
      </w:pPr>
      <w:r w:rsidRPr="007B18F8">
        <w:rPr>
          <w:b/>
          <w:sz w:val="40"/>
          <w:szCs w:val="40"/>
        </w:rPr>
        <w:t>Výročná správa o činnosti a hospodárení</w:t>
      </w:r>
    </w:p>
    <w:p w:rsidR="00C354EA" w:rsidRPr="007B18F8" w:rsidRDefault="00C354EA" w:rsidP="007B18F8">
      <w:pPr>
        <w:jc w:val="center"/>
        <w:rPr>
          <w:b/>
          <w:sz w:val="40"/>
          <w:szCs w:val="40"/>
        </w:rPr>
      </w:pPr>
      <w:r w:rsidRPr="007B18F8">
        <w:rPr>
          <w:b/>
          <w:sz w:val="40"/>
          <w:szCs w:val="40"/>
        </w:rPr>
        <w:t>neziskovej organizácie za rok 20</w:t>
      </w:r>
      <w:r w:rsidR="003E4F60">
        <w:rPr>
          <w:b/>
          <w:sz w:val="40"/>
          <w:szCs w:val="40"/>
        </w:rPr>
        <w:t>17</w:t>
      </w: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404CC4" w:rsidRDefault="00404CC4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404CC4" w:rsidP="00404CC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Svidník, </w:t>
      </w:r>
      <w:r w:rsidR="00AC72AA">
        <w:rPr>
          <w:b/>
          <w:sz w:val="28"/>
          <w:szCs w:val="28"/>
        </w:rPr>
        <w:t>marec</w:t>
      </w:r>
      <w:r w:rsidR="003E4F60">
        <w:rPr>
          <w:b/>
          <w:sz w:val="28"/>
          <w:szCs w:val="28"/>
        </w:rPr>
        <w:t xml:space="preserve"> 2018</w:t>
      </w:r>
    </w:p>
    <w:p w:rsidR="00404CC4" w:rsidRDefault="00404CC4" w:rsidP="00404CC4">
      <w:pPr>
        <w:jc w:val="center"/>
        <w:rPr>
          <w:b/>
          <w:sz w:val="28"/>
          <w:szCs w:val="28"/>
        </w:rPr>
      </w:pPr>
    </w:p>
    <w:p w:rsidR="00404CC4" w:rsidRDefault="00404CC4" w:rsidP="00404CC4">
      <w:pPr>
        <w:jc w:val="center"/>
        <w:rPr>
          <w:b/>
          <w:sz w:val="28"/>
          <w:szCs w:val="28"/>
        </w:rPr>
      </w:pPr>
    </w:p>
    <w:p w:rsidR="008B335A" w:rsidRDefault="008B335A" w:rsidP="00404CC4">
      <w:pPr>
        <w:jc w:val="center"/>
        <w:rPr>
          <w:b/>
          <w:sz w:val="28"/>
          <w:szCs w:val="28"/>
        </w:rPr>
      </w:pPr>
    </w:p>
    <w:p w:rsidR="00A970A7" w:rsidRDefault="00A970A7" w:rsidP="00404CC4">
      <w:pPr>
        <w:jc w:val="center"/>
        <w:rPr>
          <w:b/>
          <w:sz w:val="28"/>
          <w:szCs w:val="28"/>
        </w:rPr>
      </w:pPr>
    </w:p>
    <w:p w:rsidR="00404CC4" w:rsidRDefault="00404CC4" w:rsidP="00A970A7">
      <w:pPr>
        <w:jc w:val="both"/>
        <w:rPr>
          <w:b/>
          <w:sz w:val="28"/>
          <w:szCs w:val="28"/>
        </w:rPr>
      </w:pPr>
    </w:p>
    <w:p w:rsidR="00A970A7" w:rsidRDefault="00A970A7" w:rsidP="00A970A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Predkladá:    </w:t>
      </w:r>
      <w:r w:rsidR="008B335A">
        <w:rPr>
          <w:b/>
          <w:sz w:val="28"/>
          <w:szCs w:val="28"/>
        </w:rPr>
        <w:t>Bc. Alena Štefanisková</w:t>
      </w:r>
    </w:p>
    <w:p w:rsidR="00A970A7" w:rsidRPr="008B335A" w:rsidRDefault="00A970A7" w:rsidP="00A970A7">
      <w:pPr>
        <w:jc w:val="both"/>
        <w:rPr>
          <w:b/>
        </w:rPr>
      </w:pPr>
      <w:r w:rsidRPr="008B335A">
        <w:rPr>
          <w:b/>
        </w:rPr>
        <w:t>riaditeľka n. o.</w:t>
      </w:r>
    </w:p>
    <w:p w:rsidR="00595C7D" w:rsidRDefault="00595C7D" w:rsidP="00A970A7">
      <w:pPr>
        <w:jc w:val="both"/>
        <w:rPr>
          <w:b/>
          <w:sz w:val="28"/>
          <w:szCs w:val="28"/>
        </w:rPr>
      </w:pPr>
    </w:p>
    <w:p w:rsidR="007B18F8" w:rsidRPr="00404CC4" w:rsidRDefault="007B18F8" w:rsidP="00A970A7">
      <w:pPr>
        <w:jc w:val="both"/>
        <w:rPr>
          <w:b/>
          <w:sz w:val="20"/>
          <w:szCs w:val="20"/>
        </w:rPr>
      </w:pPr>
    </w:p>
    <w:p w:rsidR="003E4F60" w:rsidRDefault="00F76179" w:rsidP="003E4F60">
      <w:pPr>
        <w:jc w:val="both"/>
        <w:rPr>
          <w:sz w:val="20"/>
          <w:szCs w:val="20"/>
        </w:rPr>
      </w:pPr>
      <w:r w:rsidRPr="00404CC4">
        <w:rPr>
          <w:b/>
          <w:sz w:val="20"/>
          <w:szCs w:val="20"/>
        </w:rPr>
        <w:t>Telefón</w:t>
      </w:r>
      <w:r w:rsidR="008B335A">
        <w:rPr>
          <w:b/>
          <w:sz w:val="20"/>
          <w:szCs w:val="20"/>
        </w:rPr>
        <w:t>:</w:t>
      </w:r>
      <w:r w:rsidR="00595C7D" w:rsidRPr="00404CC4">
        <w:rPr>
          <w:sz w:val="20"/>
          <w:szCs w:val="20"/>
        </w:rPr>
        <w:t>+421 915 974</w:t>
      </w:r>
      <w:r w:rsidR="003E4F60">
        <w:rPr>
          <w:sz w:val="20"/>
          <w:szCs w:val="20"/>
        </w:rPr>
        <w:t> </w:t>
      </w:r>
      <w:r w:rsidR="00595C7D" w:rsidRPr="00404CC4">
        <w:rPr>
          <w:sz w:val="20"/>
          <w:szCs w:val="20"/>
        </w:rPr>
        <w:t>588</w:t>
      </w:r>
      <w:r w:rsidR="003E4F60" w:rsidRPr="00404CC4">
        <w:rPr>
          <w:b/>
          <w:sz w:val="20"/>
          <w:szCs w:val="20"/>
        </w:rPr>
        <w:t>IČO/ DIČ</w:t>
      </w:r>
      <w:r w:rsidR="003E4F60" w:rsidRPr="008B335A">
        <w:rPr>
          <w:b/>
          <w:sz w:val="20"/>
          <w:szCs w:val="20"/>
        </w:rPr>
        <w:t>:</w:t>
      </w:r>
      <w:r w:rsidR="003E4F60">
        <w:rPr>
          <w:sz w:val="20"/>
          <w:szCs w:val="20"/>
        </w:rPr>
        <w:t>50524445/ 2120353994</w:t>
      </w:r>
    </w:p>
    <w:p w:rsidR="00404CC4" w:rsidRDefault="003E4F60" w:rsidP="00A970A7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+421 948 733 424</w:t>
      </w:r>
    </w:p>
    <w:p w:rsidR="008B335A" w:rsidRDefault="008B335A" w:rsidP="008B335A">
      <w:pPr>
        <w:jc w:val="both"/>
        <w:rPr>
          <w:sz w:val="20"/>
          <w:szCs w:val="20"/>
        </w:rPr>
      </w:pPr>
    </w:p>
    <w:p w:rsidR="00C354EA" w:rsidRPr="00404CC4" w:rsidRDefault="00F76179" w:rsidP="008B335A">
      <w:pPr>
        <w:jc w:val="both"/>
        <w:rPr>
          <w:sz w:val="20"/>
          <w:szCs w:val="20"/>
        </w:rPr>
      </w:pPr>
      <w:r w:rsidRPr="008B335A">
        <w:rPr>
          <w:b/>
          <w:sz w:val="20"/>
          <w:szCs w:val="20"/>
        </w:rPr>
        <w:t>e</w:t>
      </w:r>
      <w:r w:rsidR="008B335A" w:rsidRPr="008B335A">
        <w:rPr>
          <w:b/>
          <w:sz w:val="20"/>
          <w:szCs w:val="20"/>
        </w:rPr>
        <w:t>-</w:t>
      </w:r>
      <w:r w:rsidRPr="008B335A">
        <w:rPr>
          <w:b/>
          <w:sz w:val="20"/>
          <w:szCs w:val="20"/>
        </w:rPr>
        <w:t>mail</w:t>
      </w:r>
      <w:r w:rsidR="008B335A" w:rsidRPr="008B335A">
        <w:rPr>
          <w:b/>
          <w:sz w:val="20"/>
          <w:szCs w:val="20"/>
        </w:rPr>
        <w:t>:</w:t>
      </w:r>
      <w:r w:rsidR="003E4F60">
        <w:rPr>
          <w:sz w:val="20"/>
          <w:szCs w:val="20"/>
        </w:rPr>
        <w:t>dostojnyzivotvsetkym</w:t>
      </w:r>
      <w:r w:rsidR="008B335A" w:rsidRPr="008B335A">
        <w:rPr>
          <w:sz w:val="20"/>
          <w:szCs w:val="20"/>
        </w:rPr>
        <w:t>@</w:t>
      </w:r>
      <w:r w:rsidR="003E4F60">
        <w:rPr>
          <w:sz w:val="20"/>
          <w:szCs w:val="20"/>
        </w:rPr>
        <w:t>gmail.com</w:t>
      </w:r>
    </w:p>
    <w:p w:rsidR="001B50DF" w:rsidRDefault="00770A88" w:rsidP="001B50DF">
      <w:pPr>
        <w:spacing w:line="360" w:lineRule="auto"/>
        <w:jc w:val="both"/>
      </w:pPr>
      <w:r>
        <w:lastRenderedPageBreak/>
        <w:t>Dôstojný život všetkým,</w:t>
      </w:r>
      <w:r w:rsidR="00214705">
        <w:t xml:space="preserve"> n. o.,</w:t>
      </w:r>
      <w:r>
        <w:t xml:space="preserve">  nezisková organizácia,  zaregistrovaná dňa </w:t>
      </w:r>
      <w:r w:rsidR="00FB610D">
        <w:t>20.09</w:t>
      </w:r>
      <w:r w:rsidR="000226A7">
        <w:t>.201</w:t>
      </w:r>
      <w:r w:rsidR="00FB610D">
        <w:t>6</w:t>
      </w:r>
      <w:r>
        <w:t xml:space="preserve"> na Okresnom úrade Prešov, odbor všeobecnej vnútornej správy  v registri neziskových organizácií poskytujúcich všeobecne prospešné služby pod č. </w:t>
      </w:r>
      <w:r w:rsidR="00FB610D">
        <w:t>OVVS-546/2016</w:t>
      </w:r>
      <w:r w:rsidR="000226A7">
        <w:t>-NO</w:t>
      </w:r>
      <w:r w:rsidR="001B50DF">
        <w:t>, IČO</w:t>
      </w:r>
      <w:r>
        <w:t xml:space="preserve">: </w:t>
      </w:r>
      <w:r w:rsidR="00823E3A" w:rsidRPr="00823E3A">
        <w:t>50524445</w:t>
      </w:r>
      <w:r w:rsidR="001B50DF">
        <w:t xml:space="preserve">, DIČ: </w:t>
      </w:r>
      <w:r w:rsidR="00823E3A" w:rsidRPr="00823E3A">
        <w:t>2120353994</w:t>
      </w:r>
      <w:r>
        <w:t xml:space="preserve">so sídlom: </w:t>
      </w:r>
      <w:r w:rsidR="001B50DF">
        <w:t>089 01 Svidník, Centrálna 632/7</w:t>
      </w:r>
      <w:r>
        <w:t xml:space="preserve">, Telefón : </w:t>
      </w:r>
      <w:r w:rsidR="001B50DF" w:rsidRPr="001B50DF">
        <w:t>+421 915 974 588</w:t>
      </w:r>
      <w:r w:rsidR="001B50DF">
        <w:t xml:space="preserve">,  email: </w:t>
      </w:r>
      <w:hyperlink r:id="rId6" w:history="1">
        <w:r w:rsidR="001B50DF" w:rsidRPr="001B50DF">
          <w:t>alses@alses.sk</w:t>
        </w:r>
      </w:hyperlink>
      <w:r w:rsidR="001B50DF">
        <w:t>.</w:t>
      </w:r>
    </w:p>
    <w:p w:rsidR="001B50DF" w:rsidRDefault="001B50DF" w:rsidP="001B50DF">
      <w:pPr>
        <w:spacing w:line="360" w:lineRule="auto"/>
        <w:jc w:val="both"/>
      </w:pPr>
    </w:p>
    <w:p w:rsidR="001B50DF" w:rsidRDefault="001B50DF" w:rsidP="001B50DF">
      <w:pPr>
        <w:spacing w:line="360" w:lineRule="auto"/>
        <w:jc w:val="both"/>
      </w:pPr>
      <w:r>
        <w:t>Zriaďovateľom neziskovej organizácie je ALSES s.r.o., Centrálna 632/7, 089 01 Svidník, IČO: 36504696, v zastúpení Bc. Alena Štefanisková, konateľka spoločnosti.</w:t>
      </w:r>
    </w:p>
    <w:p w:rsidR="00770A88" w:rsidRDefault="00770A88" w:rsidP="001B50DF">
      <w:pPr>
        <w:spacing w:line="360" w:lineRule="auto"/>
        <w:jc w:val="both"/>
      </w:pPr>
    </w:p>
    <w:p w:rsidR="00981117" w:rsidRDefault="009E40A1" w:rsidP="009E40A1">
      <w:pPr>
        <w:spacing w:line="360" w:lineRule="auto"/>
        <w:jc w:val="both"/>
      </w:pPr>
      <w:r>
        <w:t>Hlavným cieľom neziskovej organizácie Dôstojný život všetkým</w:t>
      </w:r>
      <w:r w:rsidR="00896147">
        <w:t>, n. o.</w:t>
      </w:r>
      <w:r>
        <w:t xml:space="preserve"> sú predovšetkým verejne prospešné služby:</w:t>
      </w:r>
    </w:p>
    <w:p w:rsidR="006D03E3" w:rsidRDefault="00981117" w:rsidP="000226A7">
      <w:pPr>
        <w:pStyle w:val="Odsekzoznamu"/>
        <w:numPr>
          <w:ilvl w:val="0"/>
          <w:numId w:val="4"/>
        </w:numPr>
        <w:spacing w:line="360" w:lineRule="auto"/>
        <w:jc w:val="both"/>
      </w:pPr>
      <w:r w:rsidRPr="00981117">
        <w:t>p</w:t>
      </w:r>
      <w:r w:rsidR="000226A7">
        <w:t>oskytovanie opatrovateľskej</w:t>
      </w:r>
      <w:r w:rsidR="00BB26B0">
        <w:t xml:space="preserve"> starostlivosť</w:t>
      </w:r>
      <w:r w:rsidR="000226A7">
        <w:t xml:space="preserve"> a sociálneho poradenstva</w:t>
      </w:r>
    </w:p>
    <w:p w:rsid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 w:rsidRPr="00981117">
        <w:t>humanitárna starostlivosť opusteným, týraným, zanedbávaným deťom a deťom v záujme ich plnohodnotnej i</w:t>
      </w:r>
      <w:r>
        <w:t>ntegrácie do života spoločnosti</w:t>
      </w:r>
    </w:p>
    <w:p w:rsid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proofErr w:type="spellStart"/>
      <w:r>
        <w:t>komunitné</w:t>
      </w:r>
      <w:proofErr w:type="spellEnd"/>
      <w:r>
        <w:t xml:space="preserve"> vzdelávanie</w:t>
      </w:r>
    </w:p>
    <w:p w:rsid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 w:rsidRPr="00981117">
        <w:t>podpora v aktivitách pri riešení sociálnej situácie občanov prostredníctvom prezentácie zručnosti, talentu, formou organizovania benefičných akcií, spoločenskej,</w:t>
      </w:r>
      <w:r>
        <w:t xml:space="preserve"> kultúrnej a športovej činnosti</w:t>
      </w:r>
    </w:p>
    <w:p w:rsidR="000226A7" w:rsidRDefault="000226A7" w:rsidP="000226A7">
      <w:pPr>
        <w:pStyle w:val="Odsekzoznamu"/>
        <w:numPr>
          <w:ilvl w:val="0"/>
          <w:numId w:val="4"/>
        </w:numPr>
        <w:spacing w:line="360" w:lineRule="auto"/>
        <w:jc w:val="both"/>
      </w:pPr>
      <w:r w:rsidRPr="00981117">
        <w:t>vydávanie odborných publikácií pre potreby trhu práce, pre potreby sociálnej pomoci a pre potreby začínajúcich živnostníkov a podnikateľov, ktorí boli evidovaní na úradoch práce, sociálnych</w:t>
      </w:r>
      <w:r>
        <w:t xml:space="preserve"> vecí a rodiny</w:t>
      </w:r>
    </w:p>
    <w:p w:rsid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>
        <w:t>podpora subjektov malého a stredného podnikania prostredníctvom ďalšieho vzdelávania, rekvalifikácii a tvorby a implementácie vzdelávacích aktivít</w:t>
      </w:r>
    </w:p>
    <w:p w:rsid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>
        <w:t>podpora dlhodobo nezamestnaných znevýhodnených skupín nezamestnaných prostredníctvom vzdelávania</w:t>
      </w:r>
    </w:p>
    <w:p w:rsid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>
        <w:t>podpora zemepisne izolovaných skupín a marginálnych skupín na trhu práce</w:t>
      </w:r>
    </w:p>
    <w:p w:rsid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>
        <w:t>podpora rizikových skupín detí a mládeže, mladiství bez ukončenej povinnej školskej dochádzky</w:t>
      </w:r>
    </w:p>
    <w:p w:rsid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>
        <w:t>podpora nezamestnaných bez vzdelania, resp. s nízkym stupňom vzdelania, s problémami čítania, písania a počítania</w:t>
      </w:r>
    </w:p>
    <w:p w:rsidR="00981117" w:rsidRP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>
        <w:t>sociálno-právna ochrana detí a mládeže a organizovanie pobytových táborov</w:t>
      </w:r>
    </w:p>
    <w:p w:rsidR="009E40A1" w:rsidRDefault="009E40A1" w:rsidP="009E40A1">
      <w:pPr>
        <w:spacing w:line="360" w:lineRule="auto"/>
        <w:jc w:val="both"/>
      </w:pPr>
    </w:p>
    <w:p w:rsidR="00770A88" w:rsidRDefault="00770A88" w:rsidP="001B50DF">
      <w:pPr>
        <w:spacing w:line="360" w:lineRule="auto"/>
        <w:ind w:left="360"/>
        <w:jc w:val="both"/>
      </w:pPr>
    </w:p>
    <w:p w:rsidR="00BB26B0" w:rsidRDefault="00BB26B0" w:rsidP="001B50DF">
      <w:pPr>
        <w:spacing w:line="360" w:lineRule="auto"/>
        <w:ind w:left="360"/>
        <w:jc w:val="both"/>
      </w:pPr>
    </w:p>
    <w:p w:rsidR="004B18D1" w:rsidRDefault="008A1D28" w:rsidP="004B18D1">
      <w:pPr>
        <w:spacing w:line="360" w:lineRule="auto"/>
        <w:jc w:val="both"/>
      </w:pPr>
      <w:r>
        <w:lastRenderedPageBreak/>
        <w:t>Orgány neziskovej organizácie:</w:t>
      </w:r>
    </w:p>
    <w:p w:rsidR="008A1D28" w:rsidRDefault="008A1D28" w:rsidP="004B18D1">
      <w:pPr>
        <w:pStyle w:val="Odsekzoznamu"/>
        <w:numPr>
          <w:ilvl w:val="0"/>
          <w:numId w:val="9"/>
        </w:numPr>
        <w:spacing w:line="360" w:lineRule="auto"/>
        <w:jc w:val="both"/>
      </w:pPr>
      <w:r>
        <w:t>Správna rada   -najvyšší orgán</w:t>
      </w:r>
    </w:p>
    <w:p w:rsidR="008A1D28" w:rsidRDefault="008A1D28" w:rsidP="004B18D1">
      <w:pPr>
        <w:pStyle w:val="Odsekzoznamu"/>
        <w:numPr>
          <w:ilvl w:val="0"/>
          <w:numId w:val="9"/>
        </w:numPr>
        <w:spacing w:line="360" w:lineRule="auto"/>
        <w:jc w:val="both"/>
      </w:pPr>
      <w:r>
        <w:t xml:space="preserve">Riaditeľ         </w:t>
      </w:r>
      <w:r w:rsidR="004B18D1">
        <w:t xml:space="preserve">  -  štatutárny orgán</w:t>
      </w:r>
    </w:p>
    <w:p w:rsidR="008A1D28" w:rsidRDefault="00F3615E" w:rsidP="004B18D1">
      <w:pPr>
        <w:pStyle w:val="Odsekzoznamu"/>
        <w:numPr>
          <w:ilvl w:val="0"/>
          <w:numId w:val="9"/>
        </w:numPr>
        <w:spacing w:line="360" w:lineRule="auto"/>
        <w:jc w:val="both"/>
      </w:pPr>
      <w:r>
        <w:t xml:space="preserve">Revízor           </w:t>
      </w:r>
      <w:r w:rsidR="004B18D1">
        <w:t xml:space="preserve"> -  </w:t>
      </w:r>
      <w:r w:rsidR="008A1D28">
        <w:t>kontrolný orgán</w:t>
      </w:r>
    </w:p>
    <w:p w:rsidR="008A1D28" w:rsidRDefault="008A1D28" w:rsidP="004B18D1">
      <w:pPr>
        <w:spacing w:line="276" w:lineRule="auto"/>
        <w:ind w:left="360"/>
        <w:jc w:val="both"/>
      </w:pPr>
    </w:p>
    <w:p w:rsidR="008A1D28" w:rsidRDefault="008A1D28" w:rsidP="004B18D1">
      <w:pPr>
        <w:spacing w:line="276" w:lineRule="auto"/>
        <w:jc w:val="both"/>
      </w:pPr>
    </w:p>
    <w:p w:rsidR="008A1D28" w:rsidRDefault="008A1D28" w:rsidP="004B18D1">
      <w:pPr>
        <w:spacing w:line="360" w:lineRule="auto"/>
        <w:jc w:val="both"/>
      </w:pPr>
      <w:r>
        <w:t>Členmi správnej rady sú :</w:t>
      </w:r>
    </w:p>
    <w:p w:rsidR="008A1D28" w:rsidRDefault="004B18D1" w:rsidP="004B18D1">
      <w:pPr>
        <w:pStyle w:val="Odsekzoznamu"/>
        <w:numPr>
          <w:ilvl w:val="0"/>
          <w:numId w:val="8"/>
        </w:numPr>
        <w:spacing w:line="360" w:lineRule="auto"/>
        <w:jc w:val="both"/>
      </w:pPr>
      <w:r>
        <w:t xml:space="preserve">Bc. </w:t>
      </w:r>
      <w:r w:rsidR="008A1D28">
        <w:t>Alena Štefanisková</w:t>
      </w:r>
    </w:p>
    <w:p w:rsidR="004B18D1" w:rsidRDefault="004B18D1" w:rsidP="004B18D1">
      <w:pPr>
        <w:pStyle w:val="Odsekzoznamu"/>
        <w:numPr>
          <w:ilvl w:val="0"/>
          <w:numId w:val="8"/>
        </w:numPr>
        <w:spacing w:line="360" w:lineRule="auto"/>
        <w:jc w:val="both"/>
      </w:pPr>
      <w:r>
        <w:t xml:space="preserve">Sergej </w:t>
      </w:r>
      <w:proofErr w:type="spellStart"/>
      <w:r>
        <w:t>Štefanisko</w:t>
      </w:r>
      <w:proofErr w:type="spellEnd"/>
    </w:p>
    <w:p w:rsidR="004B18D1" w:rsidRDefault="004B18D1" w:rsidP="004B18D1">
      <w:pPr>
        <w:pStyle w:val="Odsekzoznamu"/>
        <w:numPr>
          <w:ilvl w:val="0"/>
          <w:numId w:val="8"/>
        </w:numPr>
        <w:spacing w:line="360" w:lineRule="auto"/>
        <w:jc w:val="both"/>
      </w:pPr>
      <w:r>
        <w:t xml:space="preserve">Martina </w:t>
      </w:r>
      <w:proofErr w:type="spellStart"/>
      <w:r>
        <w:t>Sušková</w:t>
      </w:r>
      <w:proofErr w:type="spellEnd"/>
    </w:p>
    <w:p w:rsidR="008A1D28" w:rsidRDefault="008A1D28" w:rsidP="004B18D1">
      <w:pPr>
        <w:spacing w:line="360" w:lineRule="auto"/>
        <w:jc w:val="both"/>
      </w:pPr>
    </w:p>
    <w:p w:rsidR="004B18D1" w:rsidRDefault="008A1D28" w:rsidP="004B18D1">
      <w:pPr>
        <w:spacing w:line="360" w:lineRule="auto"/>
        <w:jc w:val="both"/>
      </w:pPr>
      <w:r>
        <w:t>Riadi</w:t>
      </w:r>
      <w:r w:rsidR="004B18D1">
        <w:t>teľom neziskovej organizácie je</w:t>
      </w:r>
      <w:r>
        <w:t>:</w:t>
      </w:r>
    </w:p>
    <w:p w:rsidR="008A1D28" w:rsidRDefault="004B18D1" w:rsidP="004B18D1">
      <w:pPr>
        <w:spacing w:line="360" w:lineRule="auto"/>
        <w:jc w:val="both"/>
      </w:pPr>
      <w:r>
        <w:t xml:space="preserve">      Bc. Alena Štefanisková, riadi Dôstojný život</w:t>
      </w:r>
      <w:r w:rsidR="00896147">
        <w:t xml:space="preserve"> všetkým</w:t>
      </w:r>
      <w:r>
        <w:t xml:space="preserve"> n.o. v súlade so zriaďovacou listinou.</w:t>
      </w:r>
    </w:p>
    <w:p w:rsidR="004B18D1" w:rsidRDefault="004B18D1" w:rsidP="004B18D1">
      <w:pPr>
        <w:spacing w:line="360" w:lineRule="auto"/>
        <w:jc w:val="both"/>
      </w:pPr>
    </w:p>
    <w:p w:rsidR="004B18D1" w:rsidRDefault="004B18D1" w:rsidP="004B18D1">
      <w:pPr>
        <w:spacing w:line="360" w:lineRule="auto"/>
        <w:jc w:val="both"/>
      </w:pPr>
      <w:r>
        <w:t xml:space="preserve">Revízorom je: Bc. Denis </w:t>
      </w:r>
      <w:proofErr w:type="spellStart"/>
      <w:r>
        <w:t>Štefanisko</w:t>
      </w:r>
      <w:proofErr w:type="spellEnd"/>
    </w:p>
    <w:p w:rsidR="008A1D28" w:rsidRDefault="008A1D28" w:rsidP="008A1D28">
      <w:pPr>
        <w:spacing w:line="360" w:lineRule="auto"/>
        <w:jc w:val="both"/>
      </w:pPr>
    </w:p>
    <w:p w:rsidR="008A1D28" w:rsidRDefault="008A1D28" w:rsidP="008A1D28">
      <w:pPr>
        <w:spacing w:line="360" w:lineRule="auto"/>
        <w:jc w:val="both"/>
      </w:pPr>
      <w:r>
        <w:t>Počet zamestna</w:t>
      </w:r>
      <w:r w:rsidR="003E4F60">
        <w:t xml:space="preserve">ncov na trvalý pracovný pomer: </w:t>
      </w:r>
      <w:r w:rsidR="00002656">
        <w:t>2</w:t>
      </w:r>
    </w:p>
    <w:p w:rsidR="00981117" w:rsidRDefault="00981117" w:rsidP="001B50DF">
      <w:pPr>
        <w:spacing w:line="360" w:lineRule="auto"/>
        <w:ind w:left="360"/>
        <w:jc w:val="both"/>
      </w:pPr>
    </w:p>
    <w:p w:rsidR="00981117" w:rsidRDefault="00981117" w:rsidP="004B18D1">
      <w:pPr>
        <w:spacing w:line="360" w:lineRule="auto"/>
        <w:jc w:val="both"/>
      </w:pPr>
    </w:p>
    <w:p w:rsidR="004B18D1" w:rsidRDefault="004B18D1" w:rsidP="004B18D1">
      <w:pPr>
        <w:spacing w:line="360" w:lineRule="auto"/>
        <w:jc w:val="both"/>
      </w:pPr>
    </w:p>
    <w:p w:rsidR="004B18D1" w:rsidRDefault="004B18D1" w:rsidP="004B18D1">
      <w:pPr>
        <w:jc w:val="both"/>
        <w:rPr>
          <w:b/>
          <w:sz w:val="28"/>
          <w:szCs w:val="28"/>
        </w:rPr>
      </w:pPr>
      <w:r w:rsidRPr="004B18D1">
        <w:rPr>
          <w:b/>
          <w:sz w:val="28"/>
          <w:szCs w:val="28"/>
        </w:rPr>
        <w:t>Činnosť neziskovej organizácie</w:t>
      </w:r>
      <w:r w:rsidR="003E4F60">
        <w:rPr>
          <w:b/>
          <w:sz w:val="28"/>
          <w:szCs w:val="28"/>
        </w:rPr>
        <w:t xml:space="preserve"> za rok 2017</w:t>
      </w:r>
    </w:p>
    <w:p w:rsidR="00FB610D" w:rsidRDefault="00FB610D" w:rsidP="00FB610D">
      <w:pPr>
        <w:spacing w:line="360" w:lineRule="auto"/>
        <w:jc w:val="both"/>
      </w:pPr>
    </w:p>
    <w:p w:rsidR="00002656" w:rsidRPr="002B7EB3" w:rsidRDefault="00C24E35" w:rsidP="00002656">
      <w:pPr>
        <w:pStyle w:val="Odsekzoznamu"/>
        <w:numPr>
          <w:ilvl w:val="0"/>
          <w:numId w:val="10"/>
        </w:numPr>
        <w:spacing w:line="360" w:lineRule="auto"/>
        <w:jc w:val="both"/>
        <w:rPr>
          <w:b/>
          <w:sz w:val="28"/>
          <w:szCs w:val="28"/>
        </w:rPr>
      </w:pPr>
      <w:r w:rsidRPr="00C24E35">
        <w:t xml:space="preserve">Nezisková organizácia Dôstojný život všetkým, n. o., zastúpená štatutárnou zástupkyňou, </w:t>
      </w:r>
      <w:r w:rsidR="005B55E7">
        <w:t xml:space="preserve">znova </w:t>
      </w:r>
      <w:r w:rsidRPr="00C24E35">
        <w:t>požiadala dňa 2. novembra 2016 Ministerstvo práce, sociálnych vecí a rodiny Slovenskej republiky o udelenie akreditácie na vzdelávací program „Kurz opatrovania“ v rozsahu 220 hodín.</w:t>
      </w:r>
      <w:r>
        <w:t xml:space="preserve"> Kurz pozostáva z teoretickej časti v rozsahu 60 hodín, praktickej časti v rozsahu 60 hodín a 100 hodín praxe v zariadení sociálnych služieb.</w:t>
      </w:r>
      <w:r w:rsidR="00002656">
        <w:t xml:space="preserve"> Dňa 17.03.2017 bolo organizácii doručené rozhodnutie o udelení akreditácie, číslo spisu: 5019/2017-M_OSS. </w:t>
      </w:r>
      <w:r w:rsidR="00002656" w:rsidRPr="00C24E35">
        <w:t>Ministerstvo práce, sociálnych vecí a rodiny Slovenskej republiky</w:t>
      </w:r>
      <w:r w:rsidR="00002656">
        <w:t xml:space="preserve"> udelilo organizácii akreditáciu na tri roky.</w:t>
      </w:r>
    </w:p>
    <w:p w:rsidR="002B7EB3" w:rsidRPr="002B7EB3" w:rsidRDefault="002B7EB3" w:rsidP="002B7EB3">
      <w:pPr>
        <w:pStyle w:val="Odsekzoznamu"/>
        <w:spacing w:line="360" w:lineRule="auto"/>
        <w:jc w:val="both"/>
        <w:rPr>
          <w:b/>
          <w:sz w:val="8"/>
          <w:szCs w:val="8"/>
        </w:rPr>
      </w:pPr>
    </w:p>
    <w:p w:rsidR="005217D7" w:rsidRDefault="002B7EB3" w:rsidP="005365F0">
      <w:pPr>
        <w:pStyle w:val="Odsekzoznamu"/>
        <w:numPr>
          <w:ilvl w:val="0"/>
          <w:numId w:val="10"/>
        </w:numPr>
        <w:spacing w:line="360" w:lineRule="auto"/>
        <w:jc w:val="both"/>
      </w:pPr>
      <w:r w:rsidRPr="002B7EB3">
        <w:t>Dňa</w:t>
      </w:r>
      <w:r>
        <w:t xml:space="preserve"> 29.06.2017 uzavrela organizácia Dôstojný život všetkým, n. o. s Ú</w:t>
      </w:r>
      <w:r w:rsidRPr="002B7EB3">
        <w:t>radom práce, sociálnych vecí a rodiny Bardejov dohodu o poskytnutí finančného príspevku na</w:t>
      </w:r>
      <w:r>
        <w:t xml:space="preserve"> podporu vytvárania pracovných miest u verejných zamestnávateľov vo vymedzených </w:t>
      </w:r>
      <w:r>
        <w:lastRenderedPageBreak/>
        <w:t xml:space="preserve">oblastiach zamestnávania pre </w:t>
      </w:r>
      <w:proofErr w:type="spellStart"/>
      <w:r>
        <w:t>UoZ</w:t>
      </w:r>
      <w:proofErr w:type="spellEnd"/>
      <w:r>
        <w:t xml:space="preserve"> v rámci projektu ‘‘Cesta na trh práce‘‘ – Aktivita č.3 podľa </w:t>
      </w:r>
      <w:r w:rsidRPr="002B7EB3">
        <w:t>§</w:t>
      </w:r>
      <w:r>
        <w:t xml:space="preserve"> 54 ods. 1 písm. a) zákona č.5/2004 Z. z. o službách zamestnanosti a o zmene a doplnení niektorých zákonov znení neskorších predpisov pre subjekty nevykonávajúce hospodársku činnosť.</w:t>
      </w:r>
    </w:p>
    <w:p w:rsidR="00604127" w:rsidRPr="00604127" w:rsidRDefault="00604127" w:rsidP="00604127">
      <w:pPr>
        <w:pStyle w:val="Odsekzoznamu"/>
        <w:spacing w:line="360" w:lineRule="auto"/>
        <w:jc w:val="both"/>
        <w:rPr>
          <w:sz w:val="8"/>
          <w:szCs w:val="8"/>
        </w:rPr>
      </w:pPr>
    </w:p>
    <w:p w:rsidR="000609B4" w:rsidRDefault="00774A2B" w:rsidP="005365F0">
      <w:pPr>
        <w:pStyle w:val="Odsekzoznamu"/>
        <w:numPr>
          <w:ilvl w:val="0"/>
          <w:numId w:val="10"/>
        </w:numPr>
        <w:spacing w:line="360" w:lineRule="auto"/>
        <w:jc w:val="both"/>
      </w:pPr>
      <w:r>
        <w:t>V priebehu roka 2017 organizácia zabezpečila a vykonala tri rekvalifikačné kurzy opatrovania v spolupráci s Úradom práce, sociálnych vecí a rodiny Bardejov, ktorý poskytol príspevok na rekvalifikáciu RE-PAS a REPAS+ pre uchádzačov o zamestnanie.</w:t>
      </w:r>
      <w:r w:rsidR="00F3615E">
        <w:t xml:space="preserve"> Na týchto kurzoch sa podieľalo 6 lektoriek s ktorými sme mali uzavreté zmluvy o dielo.</w:t>
      </w:r>
      <w:r w:rsidR="008F478B">
        <w:t xml:space="preserve"> Poskytované služby, ako aj samotné kurzy boli ohodnotené veľmi kladne zo strany samotných účastníkov.</w:t>
      </w:r>
    </w:p>
    <w:p w:rsidR="00774A2B" w:rsidRDefault="00774A2B" w:rsidP="00F3615E">
      <w:pPr>
        <w:pStyle w:val="Odsekzoznamu"/>
        <w:numPr>
          <w:ilvl w:val="1"/>
          <w:numId w:val="11"/>
        </w:numPr>
        <w:spacing w:line="360" w:lineRule="auto"/>
        <w:jc w:val="both"/>
      </w:pPr>
      <w:r>
        <w:t xml:space="preserve">Prvý kurz sa uskutočnil v Ladomirovej v rozmedzí od 17.07.2017 do </w:t>
      </w:r>
      <w:r w:rsidR="00F3615E">
        <w:t>16.08.2017. Kurz pozostával z 120 hodín teórie, ktoré prebehli formou teoretických a praktických prednášok a zo 100 hodín praxe, ktorá prebehla v zmluvných zariadeniach poskytujúcich sociálnu starostlivosť. Kurz absolvovalo 24 účastníkov, ktorí získali osvedčenie o úspešnom ukončení kurzu.</w:t>
      </w:r>
    </w:p>
    <w:p w:rsidR="00F3615E" w:rsidRDefault="00F3615E" w:rsidP="00F3615E">
      <w:pPr>
        <w:pStyle w:val="Odsekzoznamu"/>
        <w:numPr>
          <w:ilvl w:val="1"/>
          <w:numId w:val="11"/>
        </w:numPr>
        <w:spacing w:line="360" w:lineRule="auto"/>
        <w:jc w:val="both"/>
      </w:pPr>
      <w:r>
        <w:t>Druhý kurz prebehol o obci Kružlová v rozmedzí od 24.07.2017 do 21.08.2017.Kurz pozostával z 120 hodín teórie, ktoré prebehli formou teoretických a praktických prednášok a zo 100 hodín praxe, ktorá prebehla v zmluvných zariadeniach poskytujúcich sociálnu starostlivosť. Druhý kurz absolvovalo 22 účastníkov</w:t>
      </w:r>
      <w:r w:rsidR="00604127">
        <w:t xml:space="preserve"> a tí následne</w:t>
      </w:r>
      <w:bookmarkStart w:id="0" w:name="_GoBack"/>
      <w:bookmarkEnd w:id="0"/>
      <w:r>
        <w:t xml:space="preserve"> získali osvedčenie o úspešnom ukončení kurzu.</w:t>
      </w:r>
    </w:p>
    <w:p w:rsidR="00F3615E" w:rsidRDefault="00F3615E" w:rsidP="00F3615E">
      <w:pPr>
        <w:pStyle w:val="Odsekzoznamu"/>
        <w:numPr>
          <w:ilvl w:val="1"/>
          <w:numId w:val="11"/>
        </w:numPr>
        <w:spacing w:line="360" w:lineRule="auto"/>
        <w:jc w:val="both"/>
      </w:pPr>
      <w:r>
        <w:t>V poradí tretí kurz sa uskutočnil v obci Roztoky a prebiehal od 17.08.2017 do 22.09.2017. Kurz taktiež pozostával z 120 hodín teórie, ktoré prebehli formou teoretických a praktických prednášok a zo 100 hodín praxe, ktorá prebehla v zmluvných zariadeniach poskytujúcich sociálnu starostlivosť. Tento kurz úspešne absolvovalo 9 účastníkov.</w:t>
      </w:r>
    </w:p>
    <w:p w:rsidR="00EC5DAD" w:rsidRPr="00EC5DAD" w:rsidRDefault="00EC5DAD" w:rsidP="00EC5DAD">
      <w:pPr>
        <w:pStyle w:val="Odsekzoznamu"/>
        <w:spacing w:line="360" w:lineRule="auto"/>
        <w:jc w:val="both"/>
        <w:rPr>
          <w:sz w:val="8"/>
          <w:szCs w:val="8"/>
        </w:rPr>
      </w:pPr>
    </w:p>
    <w:p w:rsidR="00B9291C" w:rsidRPr="002B7EB3" w:rsidRDefault="00B9291C" w:rsidP="005365F0">
      <w:pPr>
        <w:pStyle w:val="Odsekzoznamu"/>
        <w:numPr>
          <w:ilvl w:val="0"/>
          <w:numId w:val="10"/>
        </w:numPr>
        <w:spacing w:line="360" w:lineRule="auto"/>
        <w:jc w:val="both"/>
      </w:pPr>
      <w:r>
        <w:t xml:space="preserve">Dňa 08.11.2017 bola nezisková organizácia Dôstojný život všetkým, n. o. </w:t>
      </w:r>
      <w:r w:rsidR="00EC5DAD">
        <w:t xml:space="preserve">registrovaná v centrálnom notárskom registri určených právnických osôb a tým zaradená do zoznamu prijímateľov podľa </w:t>
      </w:r>
      <w:r w:rsidR="00EC5DAD" w:rsidRPr="002B7EB3">
        <w:t>§</w:t>
      </w:r>
      <w:r w:rsidR="00EC5DAD">
        <w:t xml:space="preserve"> 50 Zákona o dani z príjmov č. 595/2003 Z. z. v znení noviel.</w:t>
      </w:r>
    </w:p>
    <w:p w:rsidR="005217D7" w:rsidRDefault="005217D7" w:rsidP="004B18D1">
      <w:pPr>
        <w:jc w:val="both"/>
        <w:rPr>
          <w:b/>
          <w:sz w:val="28"/>
          <w:szCs w:val="28"/>
        </w:rPr>
      </w:pPr>
    </w:p>
    <w:p w:rsidR="00F3615E" w:rsidRDefault="00F3615E" w:rsidP="004B18D1">
      <w:pPr>
        <w:jc w:val="both"/>
        <w:rPr>
          <w:b/>
          <w:sz w:val="28"/>
          <w:szCs w:val="28"/>
        </w:rPr>
      </w:pPr>
    </w:p>
    <w:p w:rsidR="00F3615E" w:rsidRDefault="00F3615E" w:rsidP="004B18D1">
      <w:pPr>
        <w:jc w:val="both"/>
        <w:rPr>
          <w:b/>
          <w:sz w:val="28"/>
          <w:szCs w:val="28"/>
        </w:rPr>
      </w:pPr>
    </w:p>
    <w:p w:rsidR="00F3615E" w:rsidRDefault="00F3615E" w:rsidP="004B18D1">
      <w:pPr>
        <w:jc w:val="both"/>
        <w:rPr>
          <w:b/>
          <w:sz w:val="28"/>
          <w:szCs w:val="28"/>
        </w:rPr>
      </w:pPr>
    </w:p>
    <w:p w:rsidR="006D0DAD" w:rsidRDefault="005217D7" w:rsidP="00D513F2">
      <w:pPr>
        <w:spacing w:line="360" w:lineRule="auto"/>
        <w:jc w:val="both"/>
        <w:rPr>
          <w:b/>
          <w:sz w:val="28"/>
          <w:szCs w:val="28"/>
        </w:rPr>
      </w:pPr>
      <w:r w:rsidRPr="008A5D49">
        <w:rPr>
          <w:b/>
          <w:sz w:val="28"/>
          <w:szCs w:val="28"/>
        </w:rPr>
        <w:t>Prehľad o peňažných príjmoch a výdavkoch:</w:t>
      </w:r>
    </w:p>
    <w:p w:rsidR="006D0DAD" w:rsidRDefault="006D0DAD" w:rsidP="006D0DAD">
      <w:pPr>
        <w:spacing w:line="360" w:lineRule="auto"/>
        <w:jc w:val="both"/>
      </w:pPr>
      <w:r w:rsidRPr="006D0DAD">
        <w:t xml:space="preserve">Ročná účtovná závierka </w:t>
      </w:r>
      <w:r w:rsidR="006D03E3">
        <w:t>bola vykonaná ku dňu 31.12.</w:t>
      </w:r>
      <w:r w:rsidR="003E4F60">
        <w:t>2017</w:t>
      </w:r>
      <w:r w:rsidR="006D03E3">
        <w:t>.</w:t>
      </w:r>
    </w:p>
    <w:p w:rsidR="006D03E3" w:rsidRDefault="006D03E3" w:rsidP="006D0DAD">
      <w:pPr>
        <w:spacing w:line="360" w:lineRule="auto"/>
        <w:jc w:val="both"/>
      </w:pPr>
    </w:p>
    <w:p w:rsidR="006D03E3" w:rsidRDefault="006D03E3" w:rsidP="006D03E3">
      <w:pPr>
        <w:jc w:val="both"/>
      </w:pPr>
    </w:p>
    <w:p w:rsidR="006D0DAD" w:rsidRDefault="006D0DAD" w:rsidP="006D0DAD">
      <w:pPr>
        <w:spacing w:line="360" w:lineRule="auto"/>
        <w:jc w:val="both"/>
      </w:pPr>
      <w:r w:rsidRPr="006D0DAD">
        <w:t xml:space="preserve">Hodnota </w:t>
      </w:r>
      <w:r w:rsidR="003E4F60">
        <w:t>majetku organizácie k 31.12.2017</w:t>
      </w:r>
      <w:r w:rsidRPr="006D0DAD">
        <w:t xml:space="preserve"> celkom </w:t>
      </w:r>
    </w:p>
    <w:p w:rsidR="009D5FE9" w:rsidRPr="009D5FE9" w:rsidRDefault="006D0DAD" w:rsidP="006D0DAD">
      <w:pPr>
        <w:spacing w:line="360" w:lineRule="auto"/>
        <w:jc w:val="both"/>
      </w:pPr>
      <w:r w:rsidRPr="009D5FE9">
        <w:t>Peniaze</w:t>
      </w:r>
      <w:r w:rsidR="009D5FE9" w:rsidRPr="009D5FE9">
        <w:t>:</w:t>
      </w:r>
    </w:p>
    <w:p w:rsidR="006D0DAD" w:rsidRPr="009D5FE9" w:rsidRDefault="009D5FE9" w:rsidP="006D0DAD">
      <w:pPr>
        <w:spacing w:line="360" w:lineRule="auto"/>
        <w:jc w:val="both"/>
      </w:pPr>
      <w:r w:rsidRPr="009D5FE9">
        <w:t>P</w:t>
      </w:r>
      <w:r w:rsidR="006D0DAD" w:rsidRPr="009D5FE9">
        <w:t>okladňa</w:t>
      </w:r>
      <w:r w:rsidRPr="009D5FE9">
        <w:t xml:space="preserve"> +ceniny</w:t>
      </w:r>
      <w:r w:rsidR="006D0DAD" w:rsidRPr="009D5FE9">
        <w:t>:</w:t>
      </w:r>
      <w:r w:rsidRPr="009D5FE9">
        <w:tab/>
      </w:r>
      <w:r w:rsidRPr="009D5FE9">
        <w:tab/>
      </w:r>
      <w:r w:rsidRPr="009D5FE9">
        <w:tab/>
        <w:t>13.339</w:t>
      </w:r>
      <w:r w:rsidR="006D0DAD" w:rsidRPr="009D5FE9">
        <w:t xml:space="preserve"> Eur</w:t>
      </w:r>
    </w:p>
    <w:p w:rsidR="006D0DAD" w:rsidRPr="009D5FE9" w:rsidRDefault="006D0DAD" w:rsidP="006D0DAD">
      <w:pPr>
        <w:spacing w:line="360" w:lineRule="auto"/>
        <w:jc w:val="both"/>
      </w:pPr>
      <w:r w:rsidRPr="009D5FE9">
        <w:t>Bankové účty:</w:t>
      </w:r>
      <w:r w:rsidR="009D5FE9" w:rsidRPr="009D5FE9">
        <w:tab/>
      </w:r>
      <w:r w:rsidR="009D5FE9">
        <w:tab/>
      </w:r>
      <w:r w:rsidR="009D5FE9" w:rsidRPr="009D5FE9">
        <w:tab/>
      </w:r>
      <w:r w:rsidR="009D5FE9" w:rsidRPr="009D5FE9">
        <w:tab/>
        <w:t xml:space="preserve">  1.206</w:t>
      </w:r>
      <w:r w:rsidRPr="009D5FE9">
        <w:t xml:space="preserve"> Eur</w:t>
      </w:r>
    </w:p>
    <w:p w:rsidR="006D0DAD" w:rsidRDefault="009D5FE9" w:rsidP="006D0DAD">
      <w:pPr>
        <w:spacing w:line="360" w:lineRule="auto"/>
        <w:jc w:val="both"/>
      </w:pPr>
      <w:r w:rsidRPr="009D5FE9">
        <w:t>Pohľadávky</w:t>
      </w:r>
      <w:r w:rsidR="006D0DAD" w:rsidRPr="009D5FE9">
        <w:t>:</w:t>
      </w:r>
      <w:r w:rsidRPr="009D5FE9"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</w:t>
      </w:r>
      <w:r>
        <w:t xml:space="preserve"> 397 Eur</w:t>
      </w:r>
    </w:p>
    <w:p w:rsidR="006D0DAD" w:rsidRPr="006D0DAD" w:rsidRDefault="006D0DAD" w:rsidP="006D0DAD">
      <w:pPr>
        <w:spacing w:line="360" w:lineRule="auto"/>
        <w:jc w:val="both"/>
      </w:pPr>
      <w:r>
        <w:rPr>
          <w:b/>
        </w:rPr>
        <w:t>M</w:t>
      </w:r>
      <w:r w:rsidRPr="006D0DAD">
        <w:rPr>
          <w:b/>
        </w:rPr>
        <w:t>ajetok spolu:</w:t>
      </w:r>
      <w:r w:rsidR="009D5FE9">
        <w:rPr>
          <w:b/>
        </w:rPr>
        <w:tab/>
      </w:r>
      <w:r w:rsidR="009D5FE9">
        <w:rPr>
          <w:b/>
        </w:rPr>
        <w:tab/>
      </w:r>
      <w:r w:rsidR="009D5FE9">
        <w:rPr>
          <w:b/>
        </w:rPr>
        <w:tab/>
        <w:t xml:space="preserve">14.942 </w:t>
      </w:r>
      <w:r w:rsidR="009D5FE9">
        <w:t>E</w:t>
      </w:r>
      <w:r>
        <w:t>ur</w:t>
      </w:r>
    </w:p>
    <w:p w:rsidR="009D5FE9" w:rsidRDefault="009D5FE9" w:rsidP="006D0DAD">
      <w:pPr>
        <w:spacing w:line="360" w:lineRule="auto"/>
        <w:jc w:val="both"/>
      </w:pPr>
      <w:r w:rsidRPr="009D5FE9">
        <w:rPr>
          <w:b/>
        </w:rPr>
        <w:t>Záväzky</w:t>
      </w:r>
      <w:r>
        <w:rPr>
          <w:b/>
        </w:rPr>
        <w:t>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1.447 </w:t>
      </w:r>
      <w:r>
        <w:t>Eur</w:t>
      </w:r>
    </w:p>
    <w:p w:rsidR="006D0DAD" w:rsidRPr="009D5FE9" w:rsidRDefault="009D5FE9" w:rsidP="006D0DAD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:rsidR="006D0DAD" w:rsidRDefault="006D0DAD" w:rsidP="006D0DAD">
      <w:pPr>
        <w:spacing w:line="360" w:lineRule="auto"/>
        <w:jc w:val="both"/>
      </w:pPr>
      <w:r w:rsidRPr="006D0DAD">
        <w:t>Organizácia v danom období hospodárila nasledovne:</w:t>
      </w:r>
    </w:p>
    <w:p w:rsidR="006D03E3" w:rsidRPr="00067D74" w:rsidRDefault="00067D74" w:rsidP="006D0DAD">
      <w:pPr>
        <w:spacing w:line="360" w:lineRule="auto"/>
        <w:jc w:val="both"/>
      </w:pPr>
      <w:r w:rsidRPr="00067D74">
        <w:t>Výnosy</w:t>
      </w:r>
      <w:r w:rsidR="009D5FE9" w:rsidRPr="00067D74">
        <w:t xml:space="preserve"> </w:t>
      </w:r>
      <w:r w:rsidR="006D0DAD" w:rsidRPr="00067D74">
        <w:t>celkom</w:t>
      </w:r>
      <w:r w:rsidR="006D03E3" w:rsidRPr="00067D74">
        <w:t>:</w:t>
      </w:r>
      <w:r w:rsidR="009D5FE9" w:rsidRPr="00067D74">
        <w:tab/>
      </w:r>
      <w:r w:rsidR="009D5FE9" w:rsidRPr="00067D74">
        <w:tab/>
      </w:r>
      <w:r w:rsidR="009D5FE9" w:rsidRPr="00067D74">
        <w:tab/>
        <w:t>40.808</w:t>
      </w:r>
      <w:r w:rsidR="006D03E3" w:rsidRPr="00067D74">
        <w:t xml:space="preserve"> Eur</w:t>
      </w:r>
    </w:p>
    <w:p w:rsidR="006D03E3" w:rsidRPr="00067D74" w:rsidRDefault="00067D74" w:rsidP="006D0DAD">
      <w:pPr>
        <w:spacing w:line="360" w:lineRule="auto"/>
        <w:jc w:val="both"/>
      </w:pPr>
      <w:r w:rsidRPr="00067D74">
        <w:t>Náklady</w:t>
      </w:r>
      <w:r w:rsidR="009D5FE9" w:rsidRPr="00067D74">
        <w:t xml:space="preserve"> </w:t>
      </w:r>
      <w:r w:rsidR="006D0DAD" w:rsidRPr="00067D74">
        <w:t>celkom</w:t>
      </w:r>
      <w:r w:rsidRPr="00067D74">
        <w:t>:</w:t>
      </w:r>
      <w:r w:rsidRPr="00067D74">
        <w:tab/>
      </w:r>
      <w:r w:rsidRPr="00067D74">
        <w:tab/>
      </w:r>
      <w:r w:rsidRPr="00067D74">
        <w:tab/>
        <w:t>26.694</w:t>
      </w:r>
      <w:r w:rsidR="006D03E3" w:rsidRPr="00067D74">
        <w:t xml:space="preserve"> Eur</w:t>
      </w:r>
    </w:p>
    <w:p w:rsidR="006D03E3" w:rsidRDefault="006D03E3" w:rsidP="006D0DAD">
      <w:pPr>
        <w:spacing w:line="360" w:lineRule="auto"/>
        <w:jc w:val="both"/>
      </w:pPr>
    </w:p>
    <w:p w:rsidR="006D03E3" w:rsidRDefault="006D03E3" w:rsidP="006D0DAD">
      <w:pPr>
        <w:spacing w:line="360" w:lineRule="auto"/>
        <w:jc w:val="both"/>
      </w:pPr>
      <w:r w:rsidRPr="006D03E3">
        <w:rPr>
          <w:b/>
        </w:rPr>
        <w:t>Zdroje príjmov</w:t>
      </w:r>
      <w:r w:rsidR="006D0DAD" w:rsidRPr="006D03E3">
        <w:rPr>
          <w:b/>
        </w:rPr>
        <w:t>:</w:t>
      </w:r>
    </w:p>
    <w:p w:rsidR="006D03E3" w:rsidRPr="006D03E3" w:rsidRDefault="00067D74" w:rsidP="006D0DAD">
      <w:pPr>
        <w:spacing w:line="360" w:lineRule="auto"/>
        <w:jc w:val="both"/>
      </w:pPr>
      <w:r>
        <w:t>Dotácie:</w:t>
      </w:r>
      <w:r>
        <w:tab/>
      </w:r>
      <w:r>
        <w:tab/>
      </w:r>
      <w:r>
        <w:tab/>
      </w:r>
      <w:r>
        <w:tab/>
        <w:t>39.285</w:t>
      </w:r>
      <w:r w:rsidR="006D03E3">
        <w:t xml:space="preserve"> Eur</w:t>
      </w:r>
    </w:p>
    <w:p w:rsidR="006D03E3" w:rsidRPr="00067D74" w:rsidRDefault="00067D74" w:rsidP="006D0DAD">
      <w:pPr>
        <w:spacing w:line="360" w:lineRule="auto"/>
        <w:jc w:val="both"/>
      </w:pPr>
      <w:r>
        <w:t>Opatrovateľská</w:t>
      </w:r>
      <w:r w:rsidRPr="00067D74">
        <w:t xml:space="preserve"> služb</w:t>
      </w:r>
      <w:r>
        <w:t>a:</w:t>
      </w:r>
      <w:r>
        <w:tab/>
      </w:r>
      <w:r>
        <w:tab/>
        <w:t xml:space="preserve">  1.489 Eur</w:t>
      </w:r>
    </w:p>
    <w:p w:rsidR="00067D74" w:rsidRDefault="00067D74" w:rsidP="006D0DAD">
      <w:pPr>
        <w:spacing w:line="360" w:lineRule="auto"/>
        <w:jc w:val="both"/>
      </w:pPr>
      <w:r w:rsidRPr="00067D74">
        <w:t>Preplatok na poistnom RZZP</w:t>
      </w:r>
      <w:r>
        <w:t>:</w:t>
      </w:r>
      <w:r>
        <w:tab/>
        <w:t xml:space="preserve">       34 Eur</w:t>
      </w:r>
    </w:p>
    <w:p w:rsidR="00067D74" w:rsidRPr="00067D74" w:rsidRDefault="00067D74" w:rsidP="006D0DAD">
      <w:pPr>
        <w:spacing w:line="360" w:lineRule="auto"/>
        <w:jc w:val="both"/>
      </w:pPr>
    </w:p>
    <w:p w:rsidR="006D03E3" w:rsidRPr="006D03E3" w:rsidRDefault="006D0DAD" w:rsidP="006D0DAD">
      <w:pPr>
        <w:spacing w:line="360" w:lineRule="auto"/>
        <w:jc w:val="both"/>
        <w:rPr>
          <w:b/>
        </w:rPr>
      </w:pPr>
      <w:r w:rsidRPr="006D03E3">
        <w:rPr>
          <w:b/>
        </w:rPr>
        <w:t xml:space="preserve">Členenie výdavkov: </w:t>
      </w:r>
    </w:p>
    <w:p w:rsidR="00067D74" w:rsidRDefault="00067D74" w:rsidP="006D0DAD">
      <w:pPr>
        <w:spacing w:line="360" w:lineRule="auto"/>
        <w:jc w:val="both"/>
      </w:pPr>
      <w:r>
        <w:t>Nákup materiálu:</w:t>
      </w:r>
      <w:r>
        <w:tab/>
      </w:r>
      <w:r>
        <w:tab/>
      </w:r>
      <w:r>
        <w:tab/>
        <w:t xml:space="preserve">  3.841 Eur</w:t>
      </w:r>
    </w:p>
    <w:p w:rsidR="006D03E3" w:rsidRDefault="006D0DAD" w:rsidP="006D0DAD">
      <w:pPr>
        <w:spacing w:line="360" w:lineRule="auto"/>
        <w:jc w:val="both"/>
      </w:pPr>
      <w:r w:rsidRPr="006D0DAD">
        <w:t>Služby</w:t>
      </w:r>
      <w:r w:rsidR="00067D74">
        <w:t>:</w:t>
      </w:r>
      <w:r w:rsidR="00067D74">
        <w:tab/>
      </w:r>
      <w:r w:rsidR="00067D74">
        <w:tab/>
      </w:r>
      <w:r w:rsidR="00067D74">
        <w:tab/>
      </w:r>
      <w:r w:rsidR="00067D74">
        <w:tab/>
        <w:t xml:space="preserve">16.381 </w:t>
      </w:r>
      <w:r w:rsidR="006D03E3">
        <w:t>Eur</w:t>
      </w:r>
    </w:p>
    <w:p w:rsidR="00067D74" w:rsidRDefault="00067D74" w:rsidP="006D0DAD">
      <w:pPr>
        <w:spacing w:line="360" w:lineRule="auto"/>
        <w:jc w:val="both"/>
      </w:pPr>
      <w:r>
        <w:t>Mzdové náklady a poistenie:</w:t>
      </w:r>
      <w:r>
        <w:tab/>
      </w:r>
      <w:r>
        <w:tab/>
        <w:t xml:space="preserve">  6.377 Eur</w:t>
      </w:r>
    </w:p>
    <w:p w:rsidR="006D0DAD" w:rsidRPr="006D0DAD" w:rsidRDefault="006D0DAD" w:rsidP="006D0DAD">
      <w:pPr>
        <w:spacing w:line="360" w:lineRule="auto"/>
        <w:jc w:val="both"/>
      </w:pPr>
      <w:r w:rsidRPr="006D0DAD">
        <w:t>Ostatné</w:t>
      </w:r>
      <w:r w:rsidR="00067D74">
        <w:t>:</w:t>
      </w:r>
      <w:r w:rsidR="00067D74">
        <w:tab/>
      </w:r>
      <w:r w:rsidR="00067D74">
        <w:tab/>
      </w:r>
      <w:r w:rsidR="00067D74">
        <w:tab/>
      </w:r>
      <w:r w:rsidR="00067D74">
        <w:tab/>
        <w:t xml:space="preserve">       95</w:t>
      </w:r>
      <w:r w:rsidR="006D03E3">
        <w:t xml:space="preserve"> Eur</w:t>
      </w:r>
    </w:p>
    <w:p w:rsidR="00067D74" w:rsidRPr="00067D74" w:rsidRDefault="00067D74" w:rsidP="00067D74">
      <w:pPr>
        <w:spacing w:line="360" w:lineRule="auto"/>
        <w:jc w:val="both"/>
      </w:pPr>
      <w:r w:rsidRPr="00067D74">
        <w:rPr>
          <w:b/>
        </w:rPr>
        <w:t>Výsledok hospodárenia</w:t>
      </w:r>
      <w:r>
        <w:rPr>
          <w:b/>
        </w:rPr>
        <w:t xml:space="preserve"> – zisk:       </w:t>
      </w:r>
      <w:r>
        <w:rPr>
          <w:b/>
        </w:rPr>
        <w:tab/>
        <w:t xml:space="preserve">14.114 </w:t>
      </w:r>
      <w:r>
        <w:t>Eur</w:t>
      </w:r>
    </w:p>
    <w:p w:rsidR="005217D7" w:rsidRPr="00910DCB" w:rsidRDefault="005217D7" w:rsidP="00D513F2">
      <w:pPr>
        <w:spacing w:line="360" w:lineRule="auto"/>
        <w:jc w:val="both"/>
      </w:pPr>
    </w:p>
    <w:p w:rsidR="00247E15" w:rsidRDefault="005217D7" w:rsidP="00D513F2">
      <w:pPr>
        <w:spacing w:line="360" w:lineRule="auto"/>
        <w:jc w:val="both"/>
        <w:rPr>
          <w:rStyle w:val="Hypertextovprepojenie"/>
          <w:rFonts w:ascii="Arial" w:hAnsi="Arial" w:cs="Arial"/>
          <w:color w:val="333333"/>
          <w:sz w:val="14"/>
          <w:szCs w:val="14"/>
          <w:bdr w:val="none" w:sz="0" w:space="0" w:color="auto" w:frame="1"/>
          <w:shd w:val="clear" w:color="auto" w:fill="F9FBFE"/>
        </w:rPr>
      </w:pPr>
      <w:r>
        <w:t>Nezisková organizácia Dôstojný život všetkým, n.o.  viedla účtovníctvo v súlade so zákonom č. 431/2002 Z.z</w:t>
      </w:r>
      <w:r w:rsidR="00247E15">
        <w:t>. o účtovníctve v platnom znení a podľa Opatrenia MF SR č. MF/24342/2007-74, ktorým sa ustanovujú podrobnosti o postupoch účtovania a účtovnej osnove pre účtovné jednotky, ktoré nie sú založené alebo zriadené na účel podnikania v znení neskorších opatrení.</w:t>
      </w:r>
      <w:r w:rsidR="00247E15">
        <w:rPr>
          <w:rStyle w:val="Hypertextovprepojenie"/>
          <w:rFonts w:ascii="Arial" w:hAnsi="Arial" w:cs="Arial"/>
          <w:color w:val="333333"/>
          <w:sz w:val="14"/>
          <w:szCs w:val="14"/>
          <w:bdr w:val="none" w:sz="0" w:space="0" w:color="auto" w:frame="1"/>
          <w:shd w:val="clear" w:color="auto" w:fill="F9FBFE"/>
        </w:rPr>
        <w:t xml:space="preserve"> </w:t>
      </w:r>
    </w:p>
    <w:p w:rsidR="005217D7" w:rsidRDefault="005217D7" w:rsidP="00D513F2">
      <w:pPr>
        <w:spacing w:line="360" w:lineRule="auto"/>
        <w:jc w:val="both"/>
      </w:pPr>
      <w:r>
        <w:lastRenderedPageBreak/>
        <w:t>V prie</w:t>
      </w:r>
      <w:r w:rsidR="003E4F60">
        <w:t>behu účtovného obdobia roku 2017</w:t>
      </w:r>
      <w:r>
        <w:t> nedosiahla žiadny príjem podliehajúci daniam z príjmov podľa zákona č . 595/2003 Z.z. o daniach z prímov v platnom znení.   </w:t>
      </w:r>
    </w:p>
    <w:p w:rsidR="005217D7" w:rsidRDefault="005217D7" w:rsidP="00D513F2">
      <w:pPr>
        <w:spacing w:line="360" w:lineRule="auto"/>
        <w:jc w:val="both"/>
      </w:pPr>
    </w:p>
    <w:p w:rsidR="005217D7" w:rsidRDefault="00247E15" w:rsidP="00D513F2">
      <w:pPr>
        <w:spacing w:line="360" w:lineRule="auto"/>
        <w:jc w:val="both"/>
      </w:pPr>
      <w:r>
        <w:t>Účtovná závierka neziskovej organizácie v sústave podvojného účtovníctva</w:t>
      </w:r>
      <w:r w:rsidR="005217D7">
        <w:t xml:space="preserve"> je súčasťou daňového priznania k dani z príjmov právnickej osoby z</w:t>
      </w:r>
      <w:r w:rsidR="003E4F60">
        <w:t>a zdaňovacie obdobie od 1.1.2017 do 31.12.2017</w:t>
      </w:r>
      <w:r w:rsidR="005217D7">
        <w:t>.</w:t>
      </w:r>
    </w:p>
    <w:p w:rsidR="005217D7" w:rsidRDefault="005217D7" w:rsidP="00D513F2">
      <w:pPr>
        <w:spacing w:line="360" w:lineRule="auto"/>
        <w:jc w:val="both"/>
      </w:pPr>
    </w:p>
    <w:p w:rsidR="005217D7" w:rsidRDefault="005217D7" w:rsidP="00D513F2">
      <w:pPr>
        <w:spacing w:line="360" w:lineRule="auto"/>
        <w:jc w:val="both"/>
      </w:pPr>
    </w:p>
    <w:p w:rsidR="005217D7" w:rsidRDefault="005217D7" w:rsidP="00D513F2">
      <w:pPr>
        <w:spacing w:line="360" w:lineRule="auto"/>
        <w:jc w:val="both"/>
      </w:pPr>
      <w:r>
        <w:t xml:space="preserve">Zmeny v Zakladacej listine Dôstojný </w:t>
      </w:r>
      <w:r w:rsidR="003E4F60">
        <w:t>život všetkým, n. o. v roku 2017</w:t>
      </w:r>
      <w:r>
        <w:t xml:space="preserve"> neboli žiadne.</w:t>
      </w:r>
    </w:p>
    <w:p w:rsidR="005217D7" w:rsidRDefault="005217D7" w:rsidP="00D513F2">
      <w:pPr>
        <w:spacing w:line="360" w:lineRule="auto"/>
        <w:jc w:val="both"/>
      </w:pPr>
    </w:p>
    <w:p w:rsidR="00035C1E" w:rsidRDefault="00035C1E" w:rsidP="00D513F2">
      <w:pPr>
        <w:spacing w:line="360" w:lineRule="auto"/>
        <w:jc w:val="both"/>
      </w:pPr>
    </w:p>
    <w:p w:rsidR="0029633D" w:rsidRPr="00035C1E" w:rsidRDefault="00C24E35" w:rsidP="00D513F2">
      <w:pPr>
        <w:spacing w:line="360" w:lineRule="auto"/>
        <w:jc w:val="both"/>
        <w:rPr>
          <w:b/>
          <w:sz w:val="28"/>
          <w:szCs w:val="28"/>
        </w:rPr>
      </w:pPr>
      <w:r w:rsidRPr="00035C1E">
        <w:rPr>
          <w:b/>
          <w:sz w:val="28"/>
          <w:szCs w:val="28"/>
        </w:rPr>
        <w:t>Partneri:</w:t>
      </w:r>
    </w:p>
    <w:p w:rsidR="005217D7" w:rsidRPr="00035C1E" w:rsidRDefault="0029633D" w:rsidP="00D513F2">
      <w:pPr>
        <w:spacing w:line="360" w:lineRule="auto"/>
        <w:jc w:val="both"/>
      </w:pPr>
      <w:r w:rsidRPr="00035C1E">
        <w:t>ALSES, s. r. o.</w:t>
      </w:r>
    </w:p>
    <w:p w:rsidR="00035C1E" w:rsidRDefault="00035C1E" w:rsidP="00D513F2">
      <w:pPr>
        <w:spacing w:line="360" w:lineRule="auto"/>
        <w:jc w:val="both"/>
        <w:rPr>
          <w:sz w:val="28"/>
          <w:szCs w:val="28"/>
        </w:rPr>
      </w:pPr>
    </w:p>
    <w:p w:rsidR="00035C1E" w:rsidRDefault="00035C1E" w:rsidP="00D513F2">
      <w:pPr>
        <w:spacing w:line="360" w:lineRule="auto"/>
        <w:jc w:val="both"/>
        <w:rPr>
          <w:sz w:val="28"/>
          <w:szCs w:val="28"/>
        </w:rPr>
      </w:pPr>
    </w:p>
    <w:p w:rsidR="00035C1E" w:rsidRPr="00035C1E" w:rsidRDefault="00035C1E" w:rsidP="00D513F2">
      <w:pPr>
        <w:spacing w:line="360" w:lineRule="auto"/>
        <w:jc w:val="both"/>
        <w:rPr>
          <w:sz w:val="28"/>
          <w:szCs w:val="28"/>
        </w:rPr>
      </w:pPr>
    </w:p>
    <w:p w:rsidR="00823E3A" w:rsidRPr="00823E3A" w:rsidRDefault="005217D7" w:rsidP="00D513F2">
      <w:pPr>
        <w:spacing w:line="360" w:lineRule="auto"/>
        <w:jc w:val="both"/>
        <w:rPr>
          <w:b/>
          <w:sz w:val="32"/>
          <w:szCs w:val="32"/>
        </w:rPr>
      </w:pPr>
      <w:r w:rsidRPr="005217D7">
        <w:rPr>
          <w:b/>
          <w:sz w:val="32"/>
          <w:szCs w:val="32"/>
        </w:rPr>
        <w:t>Záver</w:t>
      </w:r>
    </w:p>
    <w:p w:rsidR="005217D7" w:rsidRDefault="005217D7" w:rsidP="00D513F2">
      <w:pPr>
        <w:spacing w:line="360" w:lineRule="auto"/>
        <w:jc w:val="both"/>
      </w:pPr>
      <w:r>
        <w:t xml:space="preserve">Činnosť neziskovej organizácie je v začiatkoch. V zmysle Štatútu </w:t>
      </w:r>
      <w:r w:rsidR="002D50D8">
        <w:t>Dôstojný život všetkým</w:t>
      </w:r>
      <w:r>
        <w:t>, n.o. sa vytvorili potrebné predpoklady, aby rozvíjala ďalšie aktivity podľa druhov poskytovaných všeobecne prospešných služieb.</w:t>
      </w:r>
      <w:r w:rsidR="00247E15">
        <w:t xml:space="preserve"> </w:t>
      </w:r>
      <w:r w:rsidR="00D513F2" w:rsidRPr="00D513F2">
        <w:t>Poslanie a hlavný cieľ neziskovej organizá</w:t>
      </w:r>
      <w:r w:rsidR="003E4F60">
        <w:t>cie budeme napĺňať i v roku 2018</w:t>
      </w:r>
      <w:r w:rsidR="00D513F2" w:rsidRPr="00D513F2">
        <w:t>, stále vidíme priestor na rozširovanie spektra ponúkaných aktiví</w:t>
      </w:r>
      <w:r w:rsidR="00D513F2">
        <w:t>t a zvyšovanie kvality služieb.</w:t>
      </w:r>
    </w:p>
    <w:p w:rsidR="005217D7" w:rsidRDefault="005217D7" w:rsidP="00D513F2">
      <w:pPr>
        <w:spacing w:line="360" w:lineRule="auto"/>
        <w:jc w:val="both"/>
      </w:pPr>
    </w:p>
    <w:p w:rsidR="00823E3A" w:rsidRDefault="00823E3A" w:rsidP="00D513F2">
      <w:pPr>
        <w:spacing w:line="360" w:lineRule="auto"/>
        <w:jc w:val="both"/>
      </w:pPr>
    </w:p>
    <w:p w:rsidR="002D50D8" w:rsidRPr="00D513F2" w:rsidRDefault="00D513F2" w:rsidP="00D513F2">
      <w:pPr>
        <w:spacing w:line="360" w:lineRule="auto"/>
        <w:jc w:val="both"/>
        <w:rPr>
          <w:b/>
        </w:rPr>
      </w:pPr>
      <w:r w:rsidRPr="00D513F2">
        <w:rPr>
          <w:b/>
        </w:rPr>
        <w:t>Prílohy:</w:t>
      </w:r>
    </w:p>
    <w:p w:rsidR="002D50D8" w:rsidRDefault="001829B8" w:rsidP="00D513F2">
      <w:pPr>
        <w:spacing w:line="360" w:lineRule="auto"/>
        <w:jc w:val="both"/>
      </w:pPr>
      <w:r>
        <w:t>Č</w:t>
      </w:r>
      <w:r w:rsidR="002D50D8">
        <w:t>. 1</w:t>
      </w:r>
      <w:r w:rsidR="003E4F60">
        <w:t>. Účtovná uzávierka k 31.12.2017</w:t>
      </w:r>
      <w:r w:rsidR="002D50D8">
        <w:t> </w:t>
      </w:r>
    </w:p>
    <w:p w:rsidR="002D50D8" w:rsidRDefault="001829B8" w:rsidP="00D513F2">
      <w:pPr>
        <w:spacing w:line="360" w:lineRule="auto"/>
        <w:jc w:val="both"/>
      </w:pPr>
      <w:r>
        <w:t>Č. 2. Daňové priznanie za rok 2017</w:t>
      </w:r>
    </w:p>
    <w:p w:rsidR="002D50D8" w:rsidRDefault="002D50D8" w:rsidP="00D513F2">
      <w:pPr>
        <w:spacing w:line="360" w:lineRule="auto"/>
        <w:jc w:val="both"/>
      </w:pPr>
      <w:r>
        <w:t> </w:t>
      </w:r>
    </w:p>
    <w:p w:rsidR="00B3749A" w:rsidRDefault="00B3749A" w:rsidP="00D513F2">
      <w:pPr>
        <w:spacing w:line="360" w:lineRule="auto"/>
        <w:jc w:val="both"/>
      </w:pPr>
    </w:p>
    <w:p w:rsidR="00247E15" w:rsidRDefault="00247E15" w:rsidP="00D513F2">
      <w:pPr>
        <w:spacing w:line="360" w:lineRule="auto"/>
        <w:jc w:val="both"/>
      </w:pPr>
    </w:p>
    <w:p w:rsidR="002D50D8" w:rsidRDefault="003E4F60" w:rsidP="00D513F2">
      <w:pPr>
        <w:spacing w:line="360" w:lineRule="auto"/>
        <w:jc w:val="both"/>
      </w:pPr>
      <w:r>
        <w:t xml:space="preserve">Vo Svidníku, </w:t>
      </w:r>
      <w:r w:rsidR="00247E15">
        <w:t>23.03.2018</w:t>
      </w:r>
      <w:r w:rsidR="002D50D8">
        <w:t xml:space="preserve">                                                            Bc. Alena Štefanisková</w:t>
      </w:r>
    </w:p>
    <w:p w:rsidR="00ED2D9B" w:rsidRDefault="002D50D8" w:rsidP="00D513F2">
      <w:pPr>
        <w:spacing w:line="360" w:lineRule="auto"/>
        <w:jc w:val="both"/>
      </w:pPr>
      <w:r>
        <w:t xml:space="preserve">                                                                                                  </w:t>
      </w:r>
      <w:r w:rsidR="00D513F2">
        <w:t xml:space="preserve">   štatutárny zástupca</w:t>
      </w:r>
    </w:p>
    <w:sectPr w:rsidR="00ED2D9B" w:rsidSect="007B18F8">
      <w:pgSz w:w="11906" w:h="16838"/>
      <w:pgMar w:top="1417" w:right="1417" w:bottom="1417" w:left="1417" w:header="708" w:footer="708" w:gutter="0"/>
      <w:pgBorders w:display="firstPage"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C556A"/>
    <w:multiLevelType w:val="hybridMultilevel"/>
    <w:tmpl w:val="1ECE191E"/>
    <w:lvl w:ilvl="0" w:tplc="A3AECF0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50400DB"/>
    <w:multiLevelType w:val="hybridMultilevel"/>
    <w:tmpl w:val="5C688D7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0F">
      <w:start w:val="1"/>
      <w:numFmt w:val="decimal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82C6385"/>
    <w:multiLevelType w:val="hybridMultilevel"/>
    <w:tmpl w:val="E43EB29E"/>
    <w:lvl w:ilvl="0" w:tplc="A3AECF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9E5782E"/>
    <w:multiLevelType w:val="hybridMultilevel"/>
    <w:tmpl w:val="8BBC2016"/>
    <w:lvl w:ilvl="0" w:tplc="A3AECF0E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3E94780B"/>
    <w:multiLevelType w:val="hybridMultilevel"/>
    <w:tmpl w:val="98BE32B8"/>
    <w:lvl w:ilvl="0" w:tplc="2FDEA19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4"/>
      </w:rPr>
    </w:lvl>
    <w:lvl w:ilvl="1" w:tplc="11C400B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4D210E"/>
    <w:multiLevelType w:val="hybridMultilevel"/>
    <w:tmpl w:val="00C4B7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6E2506"/>
    <w:multiLevelType w:val="hybridMultilevel"/>
    <w:tmpl w:val="2668E578"/>
    <w:lvl w:ilvl="0" w:tplc="A3AECF0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3A6286C"/>
    <w:multiLevelType w:val="hybridMultilevel"/>
    <w:tmpl w:val="090C58D4"/>
    <w:lvl w:ilvl="0" w:tplc="A3AECF0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6B532BD3"/>
    <w:multiLevelType w:val="hybridMultilevel"/>
    <w:tmpl w:val="DB6684E6"/>
    <w:lvl w:ilvl="0" w:tplc="A3AECF0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79823416"/>
    <w:multiLevelType w:val="hybridMultilevel"/>
    <w:tmpl w:val="E4EAAA50"/>
    <w:lvl w:ilvl="0" w:tplc="A3AECF0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3"/>
  </w:num>
  <w:num w:numId="4">
    <w:abstractNumId w:val="9"/>
  </w:num>
  <w:num w:numId="5">
    <w:abstractNumId w:val="7"/>
  </w:num>
  <w:num w:numId="6">
    <w:abstractNumId w:val="8"/>
  </w:num>
  <w:num w:numId="7">
    <w:abstractNumId w:val="0"/>
  </w:num>
  <w:num w:numId="8">
    <w:abstractNumId w:val="5"/>
  </w:num>
  <w:num w:numId="9">
    <w:abstractNumId w:val="6"/>
  </w:num>
  <w:num w:numId="10">
    <w:abstractNumId w:val="4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354EA"/>
    <w:rsid w:val="00002656"/>
    <w:rsid w:val="000226A7"/>
    <w:rsid w:val="00035C1E"/>
    <w:rsid w:val="000609B4"/>
    <w:rsid w:val="00067D74"/>
    <w:rsid w:val="000C67D8"/>
    <w:rsid w:val="00140136"/>
    <w:rsid w:val="001829B8"/>
    <w:rsid w:val="00185E0C"/>
    <w:rsid w:val="001B50DF"/>
    <w:rsid w:val="001D329A"/>
    <w:rsid w:val="00214705"/>
    <w:rsid w:val="00247E15"/>
    <w:rsid w:val="0029633D"/>
    <w:rsid w:val="002B7EB3"/>
    <w:rsid w:val="002D50D8"/>
    <w:rsid w:val="003E4F60"/>
    <w:rsid w:val="00404CC4"/>
    <w:rsid w:val="00434F48"/>
    <w:rsid w:val="00464981"/>
    <w:rsid w:val="004B18D1"/>
    <w:rsid w:val="005217D7"/>
    <w:rsid w:val="00595C7D"/>
    <w:rsid w:val="005B55E7"/>
    <w:rsid w:val="005F4201"/>
    <w:rsid w:val="00604127"/>
    <w:rsid w:val="006D03E3"/>
    <w:rsid w:val="006D0DAD"/>
    <w:rsid w:val="007531F2"/>
    <w:rsid w:val="00770A88"/>
    <w:rsid w:val="00774A2B"/>
    <w:rsid w:val="00783A8F"/>
    <w:rsid w:val="007B18F8"/>
    <w:rsid w:val="00823E3A"/>
    <w:rsid w:val="00896147"/>
    <w:rsid w:val="008A1D28"/>
    <w:rsid w:val="008B335A"/>
    <w:rsid w:val="008C5BCA"/>
    <w:rsid w:val="008F0609"/>
    <w:rsid w:val="008F478B"/>
    <w:rsid w:val="00981117"/>
    <w:rsid w:val="009D5FE9"/>
    <w:rsid w:val="009E40A1"/>
    <w:rsid w:val="00A970A7"/>
    <w:rsid w:val="00AC72AA"/>
    <w:rsid w:val="00B3749A"/>
    <w:rsid w:val="00B709BC"/>
    <w:rsid w:val="00B9291C"/>
    <w:rsid w:val="00BB26B0"/>
    <w:rsid w:val="00C24E35"/>
    <w:rsid w:val="00C32B45"/>
    <w:rsid w:val="00C354EA"/>
    <w:rsid w:val="00C405A2"/>
    <w:rsid w:val="00CE60A8"/>
    <w:rsid w:val="00D513F2"/>
    <w:rsid w:val="00DF3D82"/>
    <w:rsid w:val="00E07535"/>
    <w:rsid w:val="00EC5DAD"/>
    <w:rsid w:val="00ED2D9B"/>
    <w:rsid w:val="00F3615E"/>
    <w:rsid w:val="00F76179"/>
    <w:rsid w:val="00FB61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54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1B50DF"/>
    <w:rPr>
      <w:color w:val="0563C1" w:themeColor="hyperlink"/>
      <w:u w:val="single"/>
    </w:rPr>
  </w:style>
  <w:style w:type="character" w:customStyle="1" w:styleId="Mention">
    <w:name w:val="Mention"/>
    <w:basedOn w:val="Predvolenpsmoodseku"/>
    <w:uiPriority w:val="99"/>
    <w:semiHidden/>
    <w:unhideWhenUsed/>
    <w:rsid w:val="001B50DF"/>
    <w:rPr>
      <w:color w:val="2B579A"/>
      <w:shd w:val="clear" w:color="auto" w:fill="E6E6E6"/>
    </w:rPr>
  </w:style>
  <w:style w:type="paragraph" w:styleId="Odsekzoznamu">
    <w:name w:val="List Paragraph"/>
    <w:basedOn w:val="Normlny"/>
    <w:uiPriority w:val="34"/>
    <w:qFormat/>
    <w:rsid w:val="009E40A1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247E1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6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0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45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alses@alses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29BB35-093E-4281-9112-1450B7F9D2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1183</Words>
  <Characters>6744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HP1</dc:creator>
  <cp:lastModifiedBy>Ľuba</cp:lastModifiedBy>
  <cp:revision>3</cp:revision>
  <cp:lastPrinted>2018-06-06T15:37:00Z</cp:lastPrinted>
  <dcterms:created xsi:type="dcterms:W3CDTF">2018-06-06T15:35:00Z</dcterms:created>
  <dcterms:modified xsi:type="dcterms:W3CDTF">2018-06-06T15:38:00Z</dcterms:modified>
</cp:coreProperties>
</file>