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TRAX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1, Liptovský Mikuláš</w:t>
            </w:r>
          </w:p>
        </w:tc>
      </w:tr>
      <w:tr w:rsidR="004534D4" w:rsidRPr="003E7910" w:rsidTr="002C7C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7C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36824747          DIČ:  2022437890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7C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7C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29.08.2007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C7C16" w:rsidRDefault="002C7C16" w:rsidP="002C7C16">
      <w:pPr>
        <w:spacing w:after="0" w:line="240" w:lineRule="auto"/>
        <w:jc w:val="both"/>
        <w:rPr>
          <w:rFonts w:cs="ArialNarrow"/>
          <w:szCs w:val="22"/>
        </w:rPr>
      </w:pPr>
      <w:r w:rsidRPr="00FC20F5">
        <w:rPr>
          <w:rFonts w:cs="ArialNarrow"/>
          <w:szCs w:val="22"/>
        </w:rPr>
        <w:t>Kod SK NACE  4 9 . 4 1 . 0</w:t>
      </w:r>
      <w:r>
        <w:rPr>
          <w:rFonts w:cs="ArialNarrow"/>
          <w:szCs w:val="22"/>
        </w:rPr>
        <w:t xml:space="preserve"> </w:t>
      </w:r>
    </w:p>
    <w:p w:rsidR="002C7C16" w:rsidRPr="003A629B" w:rsidRDefault="002C7C16" w:rsidP="002C7C16">
      <w:pPr>
        <w:spacing w:after="0" w:line="240" w:lineRule="auto"/>
        <w:jc w:val="both"/>
        <w:rPr>
          <w:rFonts w:cs="ArialNarrow"/>
          <w:szCs w:val="22"/>
        </w:rPr>
      </w:pPr>
      <w:r w:rsidRPr="00FC20F5">
        <w:rPr>
          <w:rFonts w:cs="ArialMT"/>
          <w:szCs w:val="22"/>
        </w:rPr>
        <w:t>Hlavné činnosti spoločnosti sú nasledovné:</w:t>
      </w:r>
    </w:p>
    <w:p w:rsidR="002C7C16" w:rsidRPr="00FC20F5" w:rsidRDefault="002C7C16" w:rsidP="002C7C16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FC20F5">
        <w:rPr>
          <w:rFonts w:cs="ArialMT"/>
          <w:szCs w:val="22"/>
        </w:rPr>
        <w:t xml:space="preserve">- mezdinárodná </w:t>
      </w:r>
      <w:r>
        <w:rPr>
          <w:rFonts w:cs="ArialMT"/>
          <w:szCs w:val="22"/>
        </w:rPr>
        <w:t xml:space="preserve">nákladná </w:t>
      </w:r>
      <w:r w:rsidRPr="00FC20F5">
        <w:rPr>
          <w:rFonts w:cs="ArialMT"/>
          <w:szCs w:val="22"/>
        </w:rPr>
        <w:t>doprava</w:t>
      </w:r>
    </w:p>
    <w:p w:rsidR="002C7C16" w:rsidRPr="00FC20F5" w:rsidRDefault="002C7C16" w:rsidP="002C7C16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FC20F5">
        <w:rPr>
          <w:rFonts w:cs="ArialMT"/>
          <w:szCs w:val="22"/>
        </w:rPr>
        <w:t>- logistika</w:t>
      </w:r>
    </w:p>
    <w:p w:rsidR="002C7C16" w:rsidRPr="00FC20F5" w:rsidRDefault="002C7C16" w:rsidP="002C7C16">
      <w:pPr>
        <w:jc w:val="both"/>
        <w:rPr>
          <w:rFonts w:cs="Arial"/>
          <w:szCs w:val="22"/>
        </w:rPr>
      </w:pPr>
      <w:r w:rsidRPr="00FC20F5">
        <w:rPr>
          <w:rFonts w:cs="ArialMT"/>
          <w:szCs w:val="22"/>
        </w:rPr>
        <w:t>- reklamná činnosť</w:t>
      </w:r>
      <w:r>
        <w:rPr>
          <w:rFonts w:cs="ArialMT"/>
          <w:szCs w:val="22"/>
        </w:rPr>
        <w:t xml:space="preserve"> (5</w:t>
      </w:r>
      <w:r>
        <w:rPr>
          <w:rFonts w:cs="ArialMT"/>
          <w:szCs w:val="22"/>
          <w:lang w:val="en-US"/>
        </w:rPr>
        <w:t>%</w:t>
      </w:r>
      <w:r>
        <w:rPr>
          <w:rFonts w:cs="ArialMT"/>
          <w:szCs w:val="22"/>
        </w:rPr>
        <w:t>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C7C1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7C1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7C1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7C1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7C1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7C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2C7C1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7C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2C7C1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7C1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C7C1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7C16" w:rsidP="002C7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2C7C16" w:rsidRDefault="002C7C16" w:rsidP="002C7C16">
      <w:pPr>
        <w:spacing w:after="0" w:line="240" w:lineRule="auto"/>
        <w:ind w:right="-468"/>
        <w:jc w:val="both"/>
        <w:rPr>
          <w:rFonts w:cs="ArialMT"/>
          <w:szCs w:val="22"/>
        </w:rPr>
      </w:pPr>
      <w:r w:rsidRPr="00C64043">
        <w:rPr>
          <w:rFonts w:cs="ArialMT"/>
          <w:szCs w:val="22"/>
        </w:rPr>
        <w:t xml:space="preserve">Účtovná závierka spoločnosti </w:t>
      </w:r>
      <w:r>
        <w:rPr>
          <w:rFonts w:cs="ArialMT"/>
          <w:szCs w:val="22"/>
        </w:rPr>
        <w:t>k</w:t>
      </w:r>
      <w:r w:rsidRPr="00C64043">
        <w:rPr>
          <w:rFonts w:cs="ArialMT"/>
          <w:szCs w:val="22"/>
        </w:rPr>
        <w:t xml:space="preserve"> 3</w:t>
      </w:r>
      <w:r>
        <w:rPr>
          <w:rFonts w:cs="ArialMT"/>
          <w:szCs w:val="22"/>
        </w:rPr>
        <w:t>1</w:t>
      </w:r>
      <w:r w:rsidRPr="00C64043">
        <w:rPr>
          <w:rFonts w:cs="ArialMT"/>
          <w:szCs w:val="22"/>
        </w:rPr>
        <w:t>.</w:t>
      </w:r>
      <w:r>
        <w:rPr>
          <w:rFonts w:cs="ArialMT"/>
          <w:szCs w:val="22"/>
        </w:rPr>
        <w:t>12</w:t>
      </w:r>
      <w:r w:rsidRPr="00C64043">
        <w:rPr>
          <w:rFonts w:cs="ArialMT"/>
          <w:szCs w:val="22"/>
        </w:rPr>
        <w:t>. 201</w:t>
      </w:r>
      <w:r>
        <w:rPr>
          <w:rFonts w:cs="ArialMT"/>
          <w:szCs w:val="22"/>
        </w:rPr>
        <w:t>7</w:t>
      </w:r>
      <w:r w:rsidRPr="00C64043">
        <w:rPr>
          <w:rFonts w:cs="ArialMT"/>
          <w:szCs w:val="22"/>
        </w:rPr>
        <w:t xml:space="preserve"> je zostavená ako riadna účtovná závierka</w:t>
      </w:r>
      <w:r>
        <w:rPr>
          <w:rFonts w:cs="ArialMT"/>
          <w:szCs w:val="22"/>
        </w:rPr>
        <w:t xml:space="preserve">  </w:t>
      </w:r>
      <w:r w:rsidRPr="00C64043">
        <w:rPr>
          <w:rFonts w:cs="ArialMT"/>
          <w:szCs w:val="22"/>
        </w:rPr>
        <w:t xml:space="preserve">podľa § 17 ods. 6 zákona NR SR č. 431/2002 Z. z. o účtovníctve za účtovné obdobie </w:t>
      </w:r>
      <w:r w:rsidRPr="003A629B">
        <w:rPr>
          <w:rFonts w:cs="ArialMT"/>
          <w:szCs w:val="22"/>
        </w:rPr>
        <w:t>od 1. januára 201</w:t>
      </w:r>
      <w:r>
        <w:rPr>
          <w:rFonts w:cs="ArialMT"/>
          <w:szCs w:val="22"/>
        </w:rPr>
        <w:t>7</w:t>
      </w:r>
      <w:r w:rsidRPr="003A629B">
        <w:rPr>
          <w:rFonts w:cs="ArialMT"/>
          <w:szCs w:val="22"/>
        </w:rPr>
        <w:t xml:space="preserve"> do 31. decembra 201</w:t>
      </w:r>
      <w:r>
        <w:rPr>
          <w:rFonts w:cs="ArialMT"/>
          <w:szCs w:val="22"/>
        </w:rPr>
        <w:t>7</w:t>
      </w:r>
      <w:r w:rsidRPr="003A629B">
        <w:rPr>
          <w:rFonts w:cs="ArialMT"/>
          <w:szCs w:val="22"/>
        </w:rPr>
        <w:t>.</w:t>
      </w:r>
      <w:r>
        <w:rPr>
          <w:rFonts w:cs="ArialMT"/>
          <w:szCs w:val="22"/>
        </w:rPr>
        <w:t xml:space="preserve">  Schválená bola valným zhromaždením dňa 12</w:t>
      </w:r>
      <w:r w:rsidRPr="00C64043">
        <w:rPr>
          <w:rFonts w:cs="ArialMT"/>
          <w:szCs w:val="22"/>
        </w:rPr>
        <w:t>.06. 201</w:t>
      </w:r>
      <w:r>
        <w:rPr>
          <w:rFonts w:cs="ArialMT"/>
          <w:szCs w:val="22"/>
        </w:rPr>
        <w:t>8.</w:t>
      </w:r>
    </w:p>
    <w:p w:rsidR="002C7C16" w:rsidRDefault="002C7C16" w:rsidP="002C7C16">
      <w:pPr>
        <w:autoSpaceDE w:val="0"/>
        <w:autoSpaceDN w:val="0"/>
        <w:adjustRightInd w:val="0"/>
        <w:spacing w:after="0" w:line="240" w:lineRule="auto"/>
        <w:rPr>
          <w:rFonts w:cs="ArialMT"/>
          <w:szCs w:val="22"/>
        </w:rPr>
      </w:pPr>
      <w:r w:rsidRPr="003A629B">
        <w:rPr>
          <w:rFonts w:cs="ArialMT"/>
          <w:szCs w:val="22"/>
        </w:rPr>
        <w:t>Účtovná závierka bola zostavená za predpokladu nepretržitého pokračovania činnosti.</w:t>
      </w:r>
    </w:p>
    <w:p w:rsidR="002C7C16" w:rsidRDefault="002C7C16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7C16">
        <w:rPr>
          <w:rFonts w:cs="Arial"/>
          <w:szCs w:val="22"/>
        </w:rPr>
        <w:t>29.06.2017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7C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TATIANA FIDESOVÁ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77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676A7">
              <w:rPr>
                <w:rFonts w:cs="ArialNarrow"/>
                <w:szCs w:val="22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C7C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7C1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7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7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29.08.2007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07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843097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420660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D0BC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D0BC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D0BC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D0B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564634</w:t>
            </w: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206609</w:t>
            </w: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86991</w:t>
            </w: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684252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164279</w:t>
            </w: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110753</w:t>
            </w: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275032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0BC0" w:rsidRPr="003F477D" w:rsidTr="000D0B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D0BC0" w:rsidRPr="003F477D" w:rsidTr="000D0BC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400355</w:t>
            </w:r>
          </w:p>
        </w:tc>
      </w:tr>
      <w:tr w:rsidR="000D0BC0" w:rsidRPr="003F477D" w:rsidTr="000D0BC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BC0" w:rsidRPr="003F477D" w:rsidRDefault="000D0B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BC0" w:rsidRPr="003F477D" w:rsidRDefault="000D0BC0" w:rsidP="00263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12B9" w:rsidP="00B17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B17559">
              <w:rPr>
                <w:szCs w:val="22"/>
              </w:rPr>
              <w:t>230</w:t>
            </w:r>
            <w:r>
              <w:rPr>
                <w:szCs w:val="22"/>
              </w:rPr>
              <w:t xml:space="preserve"> 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DC12B9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C12B9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DC12B9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C12B9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12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3 160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12B9" w:rsidP="00DC1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1 779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12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12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1 668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12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3 271</w:t>
            </w:r>
          </w:p>
        </w:tc>
      </w:tr>
      <w:tr w:rsidR="0003344F" w:rsidRPr="003F477D" w:rsidTr="00DC12B9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12B9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12B9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12B9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C12B9" w:rsidRPr="003F477D" w:rsidTr="00DC12B9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2B9" w:rsidRPr="003F477D" w:rsidRDefault="00DC12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12B9" w:rsidRPr="003F477D" w:rsidRDefault="00DC12B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3 160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C12B9" w:rsidRPr="003F477D" w:rsidRDefault="00DC12B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1 779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C12B9" w:rsidRPr="003F477D" w:rsidRDefault="00DC12B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C12B9" w:rsidRPr="003F477D" w:rsidRDefault="00DC12B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1 668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C12B9" w:rsidRPr="003F477D" w:rsidRDefault="00DC12B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3 271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  <w:r w:rsidR="00707247">
              <w:rPr>
                <w:szCs w:val="22"/>
              </w:rPr>
              <w:t xml:space="preserve"> </w:t>
            </w:r>
            <w:r>
              <w:rPr>
                <w:szCs w:val="22"/>
              </w:rPr>
              <w:t>941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707247">
              <w:rPr>
                <w:szCs w:val="22"/>
              </w:rPr>
              <w:t xml:space="preserve"> </w:t>
            </w:r>
            <w:r>
              <w:rPr>
                <w:szCs w:val="22"/>
              </w:rPr>
              <w:t>891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  <w:r w:rsidR="00707247">
              <w:rPr>
                <w:szCs w:val="22"/>
              </w:rPr>
              <w:t xml:space="preserve"> </w:t>
            </w:r>
            <w:r>
              <w:rPr>
                <w:szCs w:val="22"/>
              </w:rPr>
              <w:t>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707247">
              <w:rPr>
                <w:szCs w:val="22"/>
              </w:rPr>
              <w:t xml:space="preserve"> (zahraničná DPH)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707247">
              <w:rPr>
                <w:szCs w:val="22"/>
              </w:rPr>
              <w:t xml:space="preserve"> </w:t>
            </w:r>
            <w:r>
              <w:rPr>
                <w:szCs w:val="22"/>
              </w:rPr>
              <w:t>424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707247">
              <w:rPr>
                <w:szCs w:val="22"/>
              </w:rPr>
              <w:t xml:space="preserve"> </w:t>
            </w:r>
            <w:r>
              <w:rPr>
                <w:szCs w:val="22"/>
              </w:rPr>
              <w:t>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218365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0724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07247" w:rsidRPr="003F477D" w:rsidTr="0070724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07247" w:rsidRPr="003F477D" w:rsidRDefault="0070724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7247" w:rsidRPr="003F477D" w:rsidRDefault="0070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9 447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07247" w:rsidRPr="003F477D" w:rsidRDefault="00707247" w:rsidP="002630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  <w:r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282</w:t>
            </w:r>
          </w:p>
        </w:tc>
      </w:tr>
      <w:tr w:rsidR="00707247" w:rsidRPr="003F477D" w:rsidTr="0070724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07247" w:rsidRPr="003F477D" w:rsidRDefault="0070724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07247" w:rsidRPr="003F477D" w:rsidRDefault="0070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11 521</w:t>
            </w:r>
          </w:p>
        </w:tc>
        <w:tc>
          <w:tcPr>
            <w:tcW w:w="2405" w:type="dxa"/>
            <w:vAlign w:val="center"/>
          </w:tcPr>
          <w:p w:rsidR="00707247" w:rsidRPr="003F477D" w:rsidRDefault="00707247" w:rsidP="002630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136</w:t>
            </w:r>
          </w:p>
        </w:tc>
      </w:tr>
      <w:tr w:rsidR="00707247" w:rsidRPr="003F477D" w:rsidTr="0070724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07247" w:rsidRPr="003F477D" w:rsidRDefault="0070724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07247" w:rsidRPr="003F477D" w:rsidRDefault="0070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07247" w:rsidRPr="003F477D" w:rsidRDefault="00707247" w:rsidP="002630D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07247" w:rsidRPr="003F477D" w:rsidTr="0070724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07247" w:rsidRPr="003F477D" w:rsidRDefault="0070724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07247" w:rsidRPr="003F477D" w:rsidRDefault="007072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07247" w:rsidRPr="003F477D" w:rsidRDefault="00707247" w:rsidP="002630D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07247" w:rsidRPr="003F477D" w:rsidTr="0070724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7247" w:rsidRPr="003F477D" w:rsidRDefault="007072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7247" w:rsidRPr="003F477D" w:rsidRDefault="007072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20 968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07247" w:rsidRPr="003F477D" w:rsidRDefault="00707247" w:rsidP="002630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  <w:r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72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3F4D46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F4D4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3F4D4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3F4D46">
        <w:trPr>
          <w:trHeight w:val="74"/>
          <w:jc w:val="center"/>
        </w:trPr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F4D46" w:rsidRPr="003F477D" w:rsidTr="003F4D46">
        <w:trPr>
          <w:trHeight w:val="454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3F4D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26 886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B17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  <w:r w:rsidR="00B17559">
              <w:rPr>
                <w:szCs w:val="22"/>
              </w:rPr>
              <w:t xml:space="preserve">   187 728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6783</w:t>
            </w: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239 650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0</w:t>
            </w:r>
          </w:p>
        </w:tc>
      </w:tr>
      <w:tr w:rsidR="003F4D46" w:rsidRPr="003F477D" w:rsidTr="003F4D46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3F4D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1 050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59">
              <w:rPr>
                <w:szCs w:val="22"/>
              </w:rPr>
              <w:t xml:space="preserve">        11 676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137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17 149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0</w:t>
            </w:r>
          </w:p>
        </w:tc>
      </w:tr>
      <w:tr w:rsidR="003F4D46" w:rsidRPr="003F477D" w:rsidTr="003F4D46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3F4D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27 936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B17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3F4D46" w:rsidRPr="003F477D">
              <w:rPr>
                <w:szCs w:val="22"/>
              </w:rPr>
              <w:t> </w:t>
            </w:r>
            <w:r>
              <w:rPr>
                <w:szCs w:val="22"/>
              </w:rPr>
              <w:t>199 404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6920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256 799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4D46" w:rsidRPr="003F477D" w:rsidRDefault="003F4D46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B17559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  <w:r w:rsidR="00B1755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75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476 703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419 061</w:t>
            </w:r>
          </w:p>
        </w:tc>
      </w:tr>
      <w:tr w:rsidR="00B175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7559" w:rsidRPr="003F477D" w:rsidRDefault="00B175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476 703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419 061</w:t>
            </w:r>
          </w:p>
        </w:tc>
      </w:tr>
      <w:tr w:rsidR="00B175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7559" w:rsidRPr="003F477D" w:rsidRDefault="00B175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B1755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504647" w:rsidRDefault="00B1755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504647" w:rsidRDefault="00B17559" w:rsidP="002630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7559" w:rsidRPr="003F477D" w:rsidRDefault="00B175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1755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17559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B1755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273717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273717">
              <w:rPr>
                <w:rFonts w:cs="ArialNarrow"/>
                <w:szCs w:val="22"/>
              </w:rPr>
              <w:t>UNICREDIT BANK</w:t>
            </w:r>
            <w:r>
              <w:rPr>
                <w:rFonts w:cs="ArialNarrow"/>
                <w:szCs w:val="22"/>
              </w:rPr>
              <w:t xml:space="preserve"> 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6,368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20.05.2020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7559" w:rsidRPr="003F477D" w:rsidRDefault="00B17559" w:rsidP="00B17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12 353</w:t>
            </w:r>
            <w:r>
              <w:rPr>
                <w:szCs w:val="22"/>
              </w:rPr>
              <w:t xml:space="preserve">                     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17 429                        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17559" w:rsidRPr="00273717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273717">
              <w:rPr>
                <w:rFonts w:cs="ArialNarrow"/>
                <w:szCs w:val="22"/>
              </w:rPr>
              <w:t>UNICREDIT BANK</w:t>
            </w:r>
            <w:r>
              <w:rPr>
                <w:rFonts w:cs="ArialNarrow"/>
                <w:szCs w:val="22"/>
              </w:rPr>
              <w:t xml:space="preserve"> 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6,589</w:t>
            </w:r>
          </w:p>
        </w:tc>
        <w:tc>
          <w:tcPr>
            <w:tcW w:w="1268" w:type="dxa"/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02.12.2030</w:t>
            </w:r>
          </w:p>
        </w:tc>
        <w:tc>
          <w:tcPr>
            <w:tcW w:w="1441" w:type="dxa"/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</w:tcPr>
          <w:p w:rsidR="00B17559" w:rsidRPr="003F477D" w:rsidRDefault="00B17559" w:rsidP="00B17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59 500</w:t>
            </w:r>
            <w:r>
              <w:rPr>
                <w:szCs w:val="22"/>
              </w:rPr>
              <w:t xml:space="preserve">                        </w:t>
            </w:r>
          </w:p>
        </w:tc>
        <w:tc>
          <w:tcPr>
            <w:tcW w:w="1525" w:type="dxa"/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>
              <w:rPr>
                <w:szCs w:val="22"/>
              </w:rPr>
              <w:t xml:space="preserve">64 089                        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7559" w:rsidRPr="003F477D" w:rsidTr="00B1755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273717" w:rsidRDefault="00B17559" w:rsidP="002630D5">
            <w:pPr>
              <w:spacing w:after="0" w:line="240" w:lineRule="auto"/>
              <w:rPr>
                <w:szCs w:val="22"/>
              </w:rPr>
            </w:pPr>
            <w:r w:rsidRPr="00273717">
              <w:rPr>
                <w:rFonts w:cs="ArialNarrow"/>
                <w:szCs w:val="22"/>
              </w:rPr>
              <w:t>Kontokorentný úver UniCreditBank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B17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30.6.201</w:t>
            </w:r>
            <w:r>
              <w:rPr>
                <w:szCs w:val="22"/>
              </w:rPr>
              <w:t>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>
              <w:rPr>
                <w:szCs w:val="22"/>
              </w:rPr>
              <w:t>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7559" w:rsidRPr="003F477D" w:rsidTr="00B17559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755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15 585</w:t>
            </w:r>
          </w:p>
        </w:tc>
      </w:tr>
      <w:tr w:rsidR="00B1755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840 967</w:t>
            </w:r>
          </w:p>
        </w:tc>
      </w:tr>
      <w:tr w:rsidR="00B1755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B1755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755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755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17 743</w:t>
            </w:r>
          </w:p>
        </w:tc>
      </w:tr>
      <w:tr w:rsidR="00B1755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3F477D" w:rsidRDefault="00B175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8F34F2" w:rsidRDefault="00B175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559" w:rsidRPr="008F34F2" w:rsidRDefault="00B17559" w:rsidP="002630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874 503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336EC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36EC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36EC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76 918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583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602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765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910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997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EC0" w:rsidRPr="003F477D" w:rsidRDefault="00336EC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9C21AB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9C21AB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EC0" w:rsidRPr="009C21AB" w:rsidRDefault="00336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76 610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351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351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</w:p>
        </w:tc>
      </w:tr>
      <w:tr w:rsidR="00336EC0" w:rsidRPr="003F477D" w:rsidTr="00336E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13 725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351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36EC0" w:rsidRPr="003F477D" w:rsidRDefault="00336EC0" w:rsidP="0033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6EC0" w:rsidRPr="003F477D" w:rsidRDefault="00336EC0" w:rsidP="00263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D2D" w:rsidRDefault="00700D2D" w:rsidP="00107589">
      <w:pPr>
        <w:spacing w:after="0" w:line="240" w:lineRule="auto"/>
      </w:pPr>
      <w:r>
        <w:separator/>
      </w:r>
    </w:p>
  </w:endnote>
  <w:endnote w:type="continuationSeparator" w:id="0">
    <w:p w:rsidR="00700D2D" w:rsidRDefault="00700D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C16" w:rsidRPr="00981468" w:rsidRDefault="002C7C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6EC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D2D" w:rsidRDefault="00700D2D" w:rsidP="00107589">
      <w:pPr>
        <w:spacing w:after="0" w:line="240" w:lineRule="auto"/>
      </w:pPr>
      <w:r>
        <w:separator/>
      </w:r>
    </w:p>
  </w:footnote>
  <w:footnote w:type="continuationSeparator" w:id="0">
    <w:p w:rsidR="00700D2D" w:rsidRDefault="00700D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C7C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7C16" w:rsidRPr="003F477D" w:rsidRDefault="002C7C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7C16" w:rsidRPr="003F477D" w:rsidRDefault="002C7C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36824747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2022437890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7C16" w:rsidRPr="004268D2" w:rsidRDefault="002C7C1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C16" w:rsidRPr="004268D2" w:rsidRDefault="002C7C1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BC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C16"/>
    <w:rsid w:val="002D0376"/>
    <w:rsid w:val="002D372A"/>
    <w:rsid w:val="002F605D"/>
    <w:rsid w:val="003071BE"/>
    <w:rsid w:val="00311795"/>
    <w:rsid w:val="00321FCD"/>
    <w:rsid w:val="00326AA0"/>
    <w:rsid w:val="003325F7"/>
    <w:rsid w:val="00336EC0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D46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77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2D"/>
    <w:rsid w:val="00704155"/>
    <w:rsid w:val="0070724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55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5C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2B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26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EC31AA-CFDB-44FA-A9D6-61B5F3821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26</Pages>
  <Words>4884</Words>
  <Characters>27842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Ursula</cp:lastModifiedBy>
  <cp:revision>6</cp:revision>
  <cp:lastPrinted>2015-01-27T14:36:00Z</cp:lastPrinted>
  <dcterms:created xsi:type="dcterms:W3CDTF">2018-06-13T11:24:00Z</dcterms:created>
  <dcterms:modified xsi:type="dcterms:W3CDTF">2018-06-13T12:38:00Z</dcterms:modified>
</cp:coreProperties>
</file>