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B3B89">
        <w:rPr>
          <w:rFonts w:ascii="Times New Roman" w:hAnsi="Times New Roman" w:cs="Times New Roman"/>
          <w:b/>
          <w:sz w:val="24"/>
          <w:szCs w:val="24"/>
        </w:rPr>
        <w:t>ENFERMA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F76DE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841 02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>konsolidovanú  účtovnú závierku za tú s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62D0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62D0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62D0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62D0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62D0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62D0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62D0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662D0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62D0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62D08" w:rsidRDefault="00662D08" w:rsidP="00CE03EC">
      <w:pPr>
        <w:spacing w:after="0" w:line="240" w:lineRule="auto"/>
      </w:pPr>
      <w:r>
        <w:separator/>
      </w:r>
    </w:p>
  </w:endnote>
  <w:endnote w:type="continuationSeparator" w:id="0">
    <w:p w:rsidR="00662D08" w:rsidRDefault="00662D0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62D08" w:rsidRDefault="00662D08" w:rsidP="00CE03EC">
      <w:pPr>
        <w:spacing w:after="0" w:line="240" w:lineRule="auto"/>
      </w:pPr>
      <w:r>
        <w:separator/>
      </w:r>
    </w:p>
  </w:footnote>
  <w:footnote w:type="continuationSeparator" w:id="0">
    <w:p w:rsidR="00662D08" w:rsidRDefault="00662D0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662D08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7B3B8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B3B8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7B3B8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B3B8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BF76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6870D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E21031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934B5"/>
    <w:rsid w:val="002B4D5C"/>
    <w:rsid w:val="00330674"/>
    <w:rsid w:val="003448A1"/>
    <w:rsid w:val="00382A85"/>
    <w:rsid w:val="0038538D"/>
    <w:rsid w:val="003A2A62"/>
    <w:rsid w:val="003F3E00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2D08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3B89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21031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366E37FE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FD4569-A07E-469F-A4A1-187A59FEA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6248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2017-02-14T12:22:00Z</cp:lastPrinted>
  <dcterms:created xsi:type="dcterms:W3CDTF">2018-06-05T18:58:00Z</dcterms:created>
  <dcterms:modified xsi:type="dcterms:W3CDTF">2018-06-06T12:06:00Z</dcterms:modified>
</cp:coreProperties>
</file>