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11E3" w:rsidRPr="00A6137D" w:rsidRDefault="009611E3" w:rsidP="00CE27ED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2017</w:t>
      </w:r>
    </w:p>
    <w:p w:rsidR="009611E3" w:rsidRPr="00C45D3F" w:rsidRDefault="009611E3" w:rsidP="009611E3">
      <w:pPr>
        <w:rPr>
          <w:b/>
          <w:sz w:val="24"/>
          <w:szCs w:val="24"/>
          <w:u w:val="single"/>
        </w:rPr>
      </w:pPr>
    </w:p>
    <w:p w:rsidR="009611E3" w:rsidRPr="00C45D3F" w:rsidRDefault="009611E3" w:rsidP="009611E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9611E3" w:rsidRPr="00C45D3F" w:rsidRDefault="009611E3" w:rsidP="009611E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9611E3" w:rsidRDefault="009611E3" w:rsidP="009611E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611E3" w:rsidRPr="007E2317" w:rsidRDefault="009611E3" w:rsidP="009611E3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9611E3" w:rsidRPr="00563E6B" w:rsidTr="000A4A5E">
        <w:tc>
          <w:tcPr>
            <w:tcW w:w="4781" w:type="dxa"/>
            <w:shd w:val="clear" w:color="auto" w:fill="F2F2F2"/>
          </w:tcPr>
          <w:p w:rsidR="009611E3" w:rsidRPr="00C65DE4" w:rsidRDefault="009611E3" w:rsidP="00386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171" w:type="dxa"/>
          </w:tcPr>
          <w:p w:rsidR="009611E3" w:rsidRPr="003D0CF2" w:rsidRDefault="009611E3" w:rsidP="0038628B">
            <w:pPr>
              <w:rPr>
                <w:sz w:val="24"/>
                <w:szCs w:val="24"/>
              </w:rPr>
            </w:pPr>
          </w:p>
        </w:tc>
      </w:tr>
      <w:tr w:rsidR="009611E3" w:rsidRPr="00563E6B" w:rsidTr="000A4A5E">
        <w:tc>
          <w:tcPr>
            <w:tcW w:w="4781" w:type="dxa"/>
            <w:shd w:val="clear" w:color="auto" w:fill="F2F2F2"/>
          </w:tcPr>
          <w:p w:rsidR="009611E3" w:rsidRPr="00C65DE4" w:rsidRDefault="009611E3" w:rsidP="0038628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171" w:type="dxa"/>
          </w:tcPr>
          <w:p w:rsidR="009611E3" w:rsidRPr="003D0CF2" w:rsidRDefault="00011E7C" w:rsidP="009611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9611E3">
              <w:rPr>
                <w:sz w:val="24"/>
                <w:szCs w:val="24"/>
              </w:rPr>
              <w:t>KOMOČA</w:t>
            </w:r>
          </w:p>
        </w:tc>
      </w:tr>
      <w:tr w:rsidR="009611E3" w:rsidRPr="00563E6B" w:rsidTr="000A4A5E">
        <w:tc>
          <w:tcPr>
            <w:tcW w:w="4781" w:type="dxa"/>
            <w:shd w:val="clear" w:color="auto" w:fill="F2F2F2"/>
          </w:tcPr>
          <w:p w:rsidR="009611E3" w:rsidRPr="00C65DE4" w:rsidRDefault="009611E3" w:rsidP="0038628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171" w:type="dxa"/>
          </w:tcPr>
          <w:p w:rsidR="009611E3" w:rsidRPr="003D0CF2" w:rsidRDefault="009611E3" w:rsidP="009611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941 21  Komoča č.495</w:t>
            </w:r>
          </w:p>
        </w:tc>
      </w:tr>
      <w:tr w:rsidR="009611E3" w:rsidRPr="00563E6B" w:rsidTr="000A4A5E">
        <w:tc>
          <w:tcPr>
            <w:tcW w:w="4781" w:type="dxa"/>
            <w:shd w:val="clear" w:color="auto" w:fill="F2F2F2"/>
          </w:tcPr>
          <w:p w:rsidR="009611E3" w:rsidRPr="00C65DE4" w:rsidRDefault="009611E3" w:rsidP="0038628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171" w:type="dxa"/>
          </w:tcPr>
          <w:p w:rsidR="009611E3" w:rsidRPr="003D0CF2" w:rsidRDefault="009611E3" w:rsidP="009611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00309001</w:t>
            </w:r>
          </w:p>
        </w:tc>
      </w:tr>
      <w:tr w:rsidR="009611E3" w:rsidRPr="00563E6B" w:rsidTr="000A4A5E">
        <w:tc>
          <w:tcPr>
            <w:tcW w:w="4781" w:type="dxa"/>
            <w:shd w:val="clear" w:color="auto" w:fill="F2F2F2"/>
          </w:tcPr>
          <w:p w:rsidR="009611E3" w:rsidRPr="00C65DE4" w:rsidRDefault="009611E3" w:rsidP="0038628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171" w:type="dxa"/>
          </w:tcPr>
          <w:p w:rsidR="009611E3" w:rsidRPr="009611E3" w:rsidRDefault="009611E3" w:rsidP="0038628B">
            <w:pPr>
              <w:rPr>
                <w:color w:val="000000" w:themeColor="text1"/>
                <w:sz w:val="24"/>
                <w:szCs w:val="24"/>
              </w:rPr>
            </w:pPr>
            <w:r w:rsidRPr="009611E3">
              <w:rPr>
                <w:color w:val="000000" w:themeColor="text1"/>
                <w:sz w:val="24"/>
                <w:szCs w:val="24"/>
              </w:rPr>
              <w:t xml:space="preserve">Obec bola založená </w:t>
            </w:r>
            <w:r w:rsidR="00011E7C">
              <w:rPr>
                <w:color w:val="000000" w:themeColor="text1"/>
                <w:sz w:val="24"/>
                <w:szCs w:val="24"/>
              </w:rPr>
              <w:t>1.1.</w:t>
            </w:r>
            <w:r w:rsidRPr="009611E3">
              <w:rPr>
                <w:color w:val="000000" w:themeColor="text1"/>
                <w:sz w:val="24"/>
                <w:szCs w:val="24"/>
              </w:rPr>
              <w:t>1990 zákonom č.3</w:t>
            </w:r>
            <w:r w:rsidR="00011E7C">
              <w:rPr>
                <w:color w:val="000000" w:themeColor="text1"/>
                <w:sz w:val="24"/>
                <w:szCs w:val="24"/>
              </w:rPr>
              <w:t>69/1990 Zb. o obecnom zriadení.</w:t>
            </w:r>
            <w:r w:rsidRPr="009611E3">
              <w:rPr>
                <w:color w:val="000000" w:themeColor="text1"/>
                <w:sz w:val="24"/>
                <w:szCs w:val="24"/>
              </w:rPr>
              <w:t xml:space="preserve">   </w:t>
            </w:r>
          </w:p>
        </w:tc>
      </w:tr>
      <w:tr w:rsidR="009611E3" w:rsidRPr="00563E6B" w:rsidTr="000A4A5E">
        <w:tc>
          <w:tcPr>
            <w:tcW w:w="4781" w:type="dxa"/>
            <w:shd w:val="clear" w:color="auto" w:fill="F2F2F2"/>
          </w:tcPr>
          <w:p w:rsidR="009611E3" w:rsidRPr="00C65DE4" w:rsidRDefault="009611E3" w:rsidP="0038628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171" w:type="dxa"/>
          </w:tcPr>
          <w:p w:rsidR="009611E3" w:rsidRPr="009611E3" w:rsidRDefault="009611E3" w:rsidP="0038628B">
            <w:pPr>
              <w:rPr>
                <w:color w:val="000000" w:themeColor="text1"/>
                <w:sz w:val="24"/>
                <w:szCs w:val="24"/>
              </w:rPr>
            </w:pPr>
            <w:r w:rsidRPr="009611E3">
              <w:rPr>
                <w:color w:val="000000" w:themeColor="text1"/>
                <w:sz w:val="24"/>
                <w:szCs w:val="24"/>
              </w:rPr>
              <w:t xml:space="preserve">Obec - zo zákona č.369/1990 Zb. </w:t>
            </w:r>
          </w:p>
        </w:tc>
      </w:tr>
      <w:tr w:rsidR="009611E3" w:rsidRPr="00563E6B" w:rsidTr="000A4A5E">
        <w:tc>
          <w:tcPr>
            <w:tcW w:w="4781" w:type="dxa"/>
            <w:shd w:val="clear" w:color="auto" w:fill="F2F2F2"/>
          </w:tcPr>
          <w:p w:rsidR="009611E3" w:rsidRPr="00C65DE4" w:rsidRDefault="009611E3" w:rsidP="00386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71" w:type="dxa"/>
          </w:tcPr>
          <w:p w:rsidR="009611E3" w:rsidRPr="00563E6B" w:rsidRDefault="00011E7C" w:rsidP="0038628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A4A5E">
              <w:rPr>
                <w:rFonts w:cs="Tahoma"/>
                <w:b/>
                <w:bCs/>
                <w:sz w:val="24"/>
                <w:szCs w:val="24"/>
              </w:rPr>
            </w:r>
            <w:r w:rsidR="000A4A5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9611E3" w:rsidRPr="00563E6B">
              <w:rPr>
                <w:b/>
                <w:sz w:val="24"/>
                <w:szCs w:val="24"/>
              </w:rPr>
              <w:t xml:space="preserve">    </w:t>
            </w:r>
            <w:r w:rsidR="009611E3" w:rsidRPr="00563E6B">
              <w:rPr>
                <w:sz w:val="24"/>
                <w:szCs w:val="24"/>
              </w:rPr>
              <w:t>riadna</w:t>
            </w:r>
          </w:p>
          <w:p w:rsidR="009611E3" w:rsidRPr="00563E6B" w:rsidRDefault="009611E3" w:rsidP="0038628B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A4A5E">
              <w:rPr>
                <w:rFonts w:cs="Tahoma"/>
                <w:b/>
                <w:bCs/>
                <w:sz w:val="24"/>
                <w:szCs w:val="24"/>
              </w:rPr>
            </w:r>
            <w:r w:rsidR="000A4A5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9611E3" w:rsidRPr="00563E6B" w:rsidTr="000A4A5E">
        <w:tc>
          <w:tcPr>
            <w:tcW w:w="4781" w:type="dxa"/>
            <w:shd w:val="clear" w:color="auto" w:fill="F2F2F2"/>
          </w:tcPr>
          <w:p w:rsidR="009611E3" w:rsidRPr="00C65DE4" w:rsidRDefault="009611E3" w:rsidP="00386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171" w:type="dxa"/>
          </w:tcPr>
          <w:p w:rsidR="009611E3" w:rsidRPr="00563E6B" w:rsidRDefault="009611E3" w:rsidP="0038628B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A4A5E">
              <w:rPr>
                <w:rFonts w:cs="Tahoma"/>
                <w:b/>
                <w:bCs/>
                <w:sz w:val="24"/>
                <w:szCs w:val="24"/>
              </w:rPr>
            </w:r>
            <w:r w:rsidR="000A4A5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9611E3" w:rsidRPr="00563E6B" w:rsidRDefault="00011E7C" w:rsidP="0038628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A4A5E">
              <w:rPr>
                <w:rFonts w:cs="Tahoma"/>
                <w:b/>
                <w:bCs/>
                <w:sz w:val="24"/>
                <w:szCs w:val="24"/>
              </w:rPr>
            </w:r>
            <w:r w:rsidR="000A4A5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9611E3" w:rsidRPr="00563E6B">
              <w:rPr>
                <w:sz w:val="24"/>
                <w:szCs w:val="24"/>
              </w:rPr>
              <w:t xml:space="preserve">    </w:t>
            </w:r>
            <w:r w:rsidR="009611E3">
              <w:rPr>
                <w:sz w:val="24"/>
                <w:szCs w:val="24"/>
              </w:rPr>
              <w:t>nie</w:t>
            </w:r>
          </w:p>
        </w:tc>
      </w:tr>
      <w:tr w:rsidR="009611E3" w:rsidRPr="00563E6B" w:rsidTr="000A4A5E">
        <w:tc>
          <w:tcPr>
            <w:tcW w:w="4781" w:type="dxa"/>
            <w:shd w:val="clear" w:color="auto" w:fill="F2F2F2"/>
          </w:tcPr>
          <w:p w:rsidR="009611E3" w:rsidRDefault="009611E3" w:rsidP="00386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171" w:type="dxa"/>
          </w:tcPr>
          <w:p w:rsidR="009611E3" w:rsidRPr="00563E6B" w:rsidRDefault="00FB396D" w:rsidP="0038628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9611E3" w:rsidRPr="00563E6B">
              <w:rPr>
                <w:b/>
                <w:sz w:val="24"/>
                <w:szCs w:val="24"/>
              </w:rPr>
              <w:t xml:space="preserve">    </w:t>
            </w:r>
            <w:r w:rsidR="009611E3">
              <w:rPr>
                <w:sz w:val="24"/>
                <w:szCs w:val="24"/>
              </w:rPr>
              <w:t>áno</w:t>
            </w:r>
          </w:p>
          <w:p w:rsidR="009611E3" w:rsidRPr="00563E6B" w:rsidRDefault="00FB396D" w:rsidP="0038628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9611E3" w:rsidRPr="00563E6B">
              <w:rPr>
                <w:sz w:val="24"/>
                <w:szCs w:val="24"/>
              </w:rPr>
              <w:t xml:space="preserve">    </w:t>
            </w:r>
            <w:r w:rsidR="009611E3">
              <w:rPr>
                <w:sz w:val="24"/>
                <w:szCs w:val="24"/>
              </w:rPr>
              <w:t>nie</w:t>
            </w:r>
          </w:p>
        </w:tc>
      </w:tr>
    </w:tbl>
    <w:p w:rsidR="009611E3" w:rsidRDefault="009611E3" w:rsidP="009611E3">
      <w:pPr>
        <w:jc w:val="center"/>
        <w:rPr>
          <w:b/>
          <w:sz w:val="24"/>
          <w:szCs w:val="24"/>
        </w:rPr>
      </w:pPr>
    </w:p>
    <w:p w:rsidR="009611E3" w:rsidRDefault="009611E3" w:rsidP="009611E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611E3" w:rsidRDefault="009611E3" w:rsidP="009611E3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9611E3" w:rsidRPr="00563E6B" w:rsidTr="000A4A5E">
        <w:tc>
          <w:tcPr>
            <w:tcW w:w="4781" w:type="dxa"/>
            <w:shd w:val="clear" w:color="auto" w:fill="F2F2F2"/>
          </w:tcPr>
          <w:p w:rsidR="009611E3" w:rsidRPr="00C65DE4" w:rsidRDefault="009611E3" w:rsidP="0038628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171" w:type="dxa"/>
          </w:tcPr>
          <w:p w:rsidR="009611E3" w:rsidRPr="00011E7C" w:rsidRDefault="009611E3" w:rsidP="0038628B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E7C">
              <w:rPr>
                <w:color w:val="000000" w:themeColor="text1"/>
                <w:sz w:val="24"/>
                <w:szCs w:val="24"/>
              </w:rPr>
              <w:t xml:space="preserve">Obec - podľa zákona č.369/1990 Zb. je základnou úlohou obce </w:t>
            </w:r>
            <w:r w:rsidRPr="00011E7C">
              <w:rPr>
                <w:color w:val="000000" w:themeColor="text1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9611E3" w:rsidRDefault="009611E3" w:rsidP="009611E3">
      <w:pPr>
        <w:rPr>
          <w:b/>
          <w:sz w:val="24"/>
          <w:szCs w:val="24"/>
        </w:rPr>
      </w:pPr>
    </w:p>
    <w:p w:rsidR="009611E3" w:rsidRDefault="009611E3" w:rsidP="009611E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611E3" w:rsidRPr="007E2317" w:rsidRDefault="009611E3" w:rsidP="009611E3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9611E3" w:rsidRPr="00563E6B" w:rsidTr="000A4A5E">
        <w:tc>
          <w:tcPr>
            <w:tcW w:w="4781" w:type="dxa"/>
            <w:shd w:val="clear" w:color="auto" w:fill="F2F2F2"/>
          </w:tcPr>
          <w:p w:rsidR="009611E3" w:rsidRDefault="009611E3" w:rsidP="00386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9611E3" w:rsidRPr="00C65DE4" w:rsidRDefault="009611E3" w:rsidP="00386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171" w:type="dxa"/>
          </w:tcPr>
          <w:p w:rsidR="00011E7C" w:rsidRDefault="00011E7C" w:rsidP="00011E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Valéria </w:t>
            </w:r>
            <w:proofErr w:type="spellStart"/>
            <w:r>
              <w:rPr>
                <w:sz w:val="24"/>
                <w:szCs w:val="24"/>
              </w:rPr>
              <w:t>Lukácsová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:rsidR="009611E3" w:rsidRPr="00B452D4" w:rsidRDefault="00011E7C" w:rsidP="00011E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</w:t>
            </w:r>
          </w:p>
        </w:tc>
      </w:tr>
      <w:tr w:rsidR="009611E3" w:rsidRPr="00563E6B" w:rsidTr="000A4A5E">
        <w:tc>
          <w:tcPr>
            <w:tcW w:w="4781" w:type="dxa"/>
            <w:shd w:val="clear" w:color="auto" w:fill="F2F2F2"/>
          </w:tcPr>
          <w:p w:rsidR="009611E3" w:rsidRPr="00C65DE4" w:rsidRDefault="009611E3" w:rsidP="0038628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171" w:type="dxa"/>
          </w:tcPr>
          <w:p w:rsidR="009611E3" w:rsidRPr="00B452D4" w:rsidRDefault="00011E7C" w:rsidP="00386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9611E3" w:rsidRPr="00563E6B" w:rsidTr="000A4A5E">
        <w:tc>
          <w:tcPr>
            <w:tcW w:w="4781" w:type="dxa"/>
            <w:shd w:val="clear" w:color="auto" w:fill="F2F2F2"/>
          </w:tcPr>
          <w:p w:rsidR="009611E3" w:rsidRDefault="009611E3" w:rsidP="0038628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9611E3" w:rsidRPr="00C65DE4" w:rsidRDefault="009611E3" w:rsidP="0038628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171" w:type="dxa"/>
          </w:tcPr>
          <w:p w:rsidR="009611E3" w:rsidRDefault="00011E7C" w:rsidP="00386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011E7C" w:rsidRDefault="00011E7C" w:rsidP="0038628B">
            <w:pPr>
              <w:rPr>
                <w:sz w:val="24"/>
                <w:szCs w:val="24"/>
              </w:rPr>
            </w:pPr>
          </w:p>
          <w:p w:rsidR="00011E7C" w:rsidRDefault="00011E7C" w:rsidP="0038628B">
            <w:pPr>
              <w:rPr>
                <w:sz w:val="24"/>
                <w:szCs w:val="24"/>
              </w:rPr>
            </w:pPr>
          </w:p>
          <w:p w:rsidR="00011E7C" w:rsidRPr="00B452D4" w:rsidRDefault="00011E7C" w:rsidP="00386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9611E3" w:rsidRDefault="009611E3" w:rsidP="009611E3">
      <w:pPr>
        <w:jc w:val="center"/>
        <w:rPr>
          <w:b/>
          <w:sz w:val="24"/>
          <w:szCs w:val="24"/>
        </w:rPr>
      </w:pPr>
    </w:p>
    <w:p w:rsidR="00CE27ED" w:rsidRDefault="00CE27ED" w:rsidP="009611E3">
      <w:pPr>
        <w:jc w:val="center"/>
        <w:rPr>
          <w:b/>
          <w:sz w:val="24"/>
          <w:szCs w:val="24"/>
        </w:rPr>
      </w:pPr>
    </w:p>
    <w:p w:rsidR="009611E3" w:rsidRPr="00C45D3F" w:rsidRDefault="009611E3" w:rsidP="009611E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611E3" w:rsidRPr="00C45D3F" w:rsidRDefault="009611E3" w:rsidP="009611E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9611E3" w:rsidRDefault="009611E3" w:rsidP="009611E3">
      <w:pPr>
        <w:rPr>
          <w:sz w:val="24"/>
          <w:szCs w:val="24"/>
        </w:rPr>
      </w:pPr>
    </w:p>
    <w:p w:rsidR="009611E3" w:rsidRPr="000A217D" w:rsidRDefault="009611E3" w:rsidP="009611E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011E7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11E7C">
        <w:rPr>
          <w:rFonts w:cs="Tahoma"/>
          <w:b/>
          <w:bCs/>
          <w:sz w:val="22"/>
          <w:szCs w:val="22"/>
        </w:rPr>
        <w:instrText xml:space="preserve"> FORMCHECKBOX </w:instrText>
      </w:r>
      <w:r w:rsidR="000A4A5E">
        <w:rPr>
          <w:rFonts w:cs="Tahoma"/>
          <w:b/>
          <w:bCs/>
          <w:sz w:val="22"/>
          <w:szCs w:val="22"/>
        </w:rPr>
      </w:r>
      <w:r w:rsidR="000A4A5E">
        <w:rPr>
          <w:rFonts w:cs="Tahoma"/>
          <w:b/>
          <w:bCs/>
          <w:sz w:val="22"/>
          <w:szCs w:val="22"/>
        </w:rPr>
        <w:fldChar w:fldCharType="separate"/>
      </w:r>
      <w:r w:rsidR="00011E7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A4A5E">
        <w:rPr>
          <w:rFonts w:cs="Tahoma"/>
          <w:b/>
          <w:bCs/>
          <w:sz w:val="22"/>
          <w:szCs w:val="22"/>
        </w:rPr>
      </w:r>
      <w:r w:rsidR="000A4A5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9611E3" w:rsidRDefault="009611E3" w:rsidP="009611E3">
      <w:pPr>
        <w:spacing w:line="360" w:lineRule="auto"/>
        <w:jc w:val="both"/>
        <w:rPr>
          <w:sz w:val="24"/>
          <w:szCs w:val="24"/>
        </w:rPr>
      </w:pPr>
    </w:p>
    <w:p w:rsidR="009611E3" w:rsidRPr="000A217D" w:rsidRDefault="009611E3" w:rsidP="009611E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011E7C" w:rsidRDefault="009611E3" w:rsidP="009611E3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</w:p>
    <w:p w:rsidR="009611E3" w:rsidRDefault="009611E3" w:rsidP="009611E3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A4A5E">
        <w:rPr>
          <w:rFonts w:cs="Tahoma"/>
          <w:b/>
          <w:bCs/>
          <w:sz w:val="22"/>
          <w:szCs w:val="22"/>
        </w:rPr>
      </w:r>
      <w:r w:rsidR="000A4A5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11E7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11E7C">
        <w:rPr>
          <w:rFonts w:cs="Tahoma"/>
          <w:b/>
          <w:bCs/>
          <w:sz w:val="22"/>
          <w:szCs w:val="22"/>
        </w:rPr>
        <w:instrText xml:space="preserve"> FORMCHECKBOX </w:instrText>
      </w:r>
      <w:r w:rsidR="000A4A5E">
        <w:rPr>
          <w:rFonts w:cs="Tahoma"/>
          <w:b/>
          <w:bCs/>
          <w:sz w:val="22"/>
          <w:szCs w:val="22"/>
        </w:rPr>
      </w:r>
      <w:r w:rsidR="000A4A5E">
        <w:rPr>
          <w:rFonts w:cs="Tahoma"/>
          <w:b/>
          <w:bCs/>
          <w:sz w:val="22"/>
          <w:szCs w:val="22"/>
        </w:rPr>
        <w:fldChar w:fldCharType="separate"/>
      </w:r>
      <w:r w:rsidR="00011E7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9611E3" w:rsidRDefault="009611E3" w:rsidP="009611E3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611E3" w:rsidRDefault="00011E7C" w:rsidP="009611E3">
      <w:pPr>
        <w:ind w:left="284"/>
        <w:jc w:val="both"/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</w:t>
      </w:r>
    </w:p>
    <w:p w:rsidR="009611E3" w:rsidRDefault="009611E3" w:rsidP="009611E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611E3" w:rsidRDefault="009611E3" w:rsidP="009611E3">
      <w:pPr>
        <w:jc w:val="both"/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573"/>
      </w:tblGrid>
      <w:tr w:rsidR="00011E7C" w:rsidRPr="00B452D4" w:rsidTr="000A4A5E">
        <w:tc>
          <w:tcPr>
            <w:tcW w:w="6379" w:type="dxa"/>
            <w:shd w:val="clear" w:color="auto" w:fill="F2F2F2"/>
          </w:tcPr>
          <w:p w:rsidR="00011E7C" w:rsidRPr="00855435" w:rsidRDefault="00011E7C" w:rsidP="00011E7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573" w:type="dxa"/>
            <w:shd w:val="clear" w:color="auto" w:fill="F2F2F2"/>
          </w:tcPr>
          <w:p w:rsidR="00011E7C" w:rsidRPr="00855435" w:rsidRDefault="00011E7C" w:rsidP="00011E7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011E7C" w:rsidRPr="00B452D4" w:rsidTr="000A4A5E">
        <w:tc>
          <w:tcPr>
            <w:tcW w:w="6379" w:type="dxa"/>
          </w:tcPr>
          <w:p w:rsidR="00011E7C" w:rsidRPr="00BE109D" w:rsidRDefault="00011E7C" w:rsidP="00011E7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573" w:type="dxa"/>
          </w:tcPr>
          <w:p w:rsidR="00011E7C" w:rsidRPr="00B452D4" w:rsidRDefault="00011E7C" w:rsidP="00011E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11E7C" w:rsidRPr="00B452D4" w:rsidTr="000A4A5E">
        <w:tc>
          <w:tcPr>
            <w:tcW w:w="6379" w:type="dxa"/>
          </w:tcPr>
          <w:p w:rsidR="00011E7C" w:rsidRPr="00C65DE4" w:rsidRDefault="00011E7C" w:rsidP="00011E7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573" w:type="dxa"/>
          </w:tcPr>
          <w:p w:rsidR="00011E7C" w:rsidRPr="00B452D4" w:rsidRDefault="00011E7C" w:rsidP="00011E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11E7C" w:rsidRPr="00B452D4" w:rsidTr="000A4A5E">
        <w:tc>
          <w:tcPr>
            <w:tcW w:w="6379" w:type="dxa"/>
          </w:tcPr>
          <w:p w:rsidR="00011E7C" w:rsidRPr="00C65DE4" w:rsidRDefault="00011E7C" w:rsidP="00011E7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573" w:type="dxa"/>
          </w:tcPr>
          <w:p w:rsidR="00011E7C" w:rsidRPr="00B452D4" w:rsidRDefault="00011E7C" w:rsidP="00011E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11E7C" w:rsidRPr="00B452D4" w:rsidTr="000A4A5E">
        <w:tc>
          <w:tcPr>
            <w:tcW w:w="6379" w:type="dxa"/>
          </w:tcPr>
          <w:p w:rsidR="00011E7C" w:rsidRPr="00BB5345" w:rsidRDefault="00011E7C" w:rsidP="00011E7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573" w:type="dxa"/>
          </w:tcPr>
          <w:p w:rsidR="00011E7C" w:rsidRDefault="00011E7C" w:rsidP="00011E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11E7C" w:rsidRPr="00B452D4" w:rsidTr="000A4A5E">
        <w:tc>
          <w:tcPr>
            <w:tcW w:w="6379" w:type="dxa"/>
          </w:tcPr>
          <w:p w:rsidR="00011E7C" w:rsidRPr="00BB5345" w:rsidRDefault="00011E7C" w:rsidP="00011E7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573" w:type="dxa"/>
          </w:tcPr>
          <w:p w:rsidR="00011E7C" w:rsidRPr="00BB5345" w:rsidRDefault="00011E7C" w:rsidP="00011E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011E7C" w:rsidRPr="00B452D4" w:rsidTr="000A4A5E">
        <w:tc>
          <w:tcPr>
            <w:tcW w:w="6379" w:type="dxa"/>
          </w:tcPr>
          <w:p w:rsidR="00011E7C" w:rsidRPr="00BB5345" w:rsidRDefault="00011E7C" w:rsidP="00011E7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573" w:type="dxa"/>
          </w:tcPr>
          <w:p w:rsidR="00011E7C" w:rsidRPr="00BB5345" w:rsidRDefault="00011E7C" w:rsidP="00011E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11E7C" w:rsidRPr="00B452D4" w:rsidTr="000A4A5E">
        <w:tc>
          <w:tcPr>
            <w:tcW w:w="6379" w:type="dxa"/>
          </w:tcPr>
          <w:p w:rsidR="00011E7C" w:rsidRPr="00BB5345" w:rsidRDefault="00011E7C" w:rsidP="00011E7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573" w:type="dxa"/>
          </w:tcPr>
          <w:p w:rsidR="00011E7C" w:rsidRDefault="00011E7C" w:rsidP="00011E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11E7C" w:rsidRPr="00B452D4" w:rsidTr="000A4A5E">
        <w:tc>
          <w:tcPr>
            <w:tcW w:w="6379" w:type="dxa"/>
          </w:tcPr>
          <w:p w:rsidR="00011E7C" w:rsidRPr="00BB5345" w:rsidRDefault="00011E7C" w:rsidP="00011E7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573" w:type="dxa"/>
          </w:tcPr>
          <w:p w:rsidR="00011E7C" w:rsidRDefault="00011E7C" w:rsidP="00011E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11E7C" w:rsidRPr="00B452D4" w:rsidTr="000A4A5E">
        <w:tc>
          <w:tcPr>
            <w:tcW w:w="6379" w:type="dxa"/>
          </w:tcPr>
          <w:p w:rsidR="00011E7C" w:rsidRPr="00BB5345" w:rsidRDefault="00011E7C" w:rsidP="00011E7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573" w:type="dxa"/>
          </w:tcPr>
          <w:p w:rsidR="00011E7C" w:rsidRPr="00BB5345" w:rsidRDefault="00011E7C" w:rsidP="00011E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011E7C" w:rsidRPr="00B452D4" w:rsidTr="000A4A5E">
        <w:tc>
          <w:tcPr>
            <w:tcW w:w="6379" w:type="dxa"/>
          </w:tcPr>
          <w:p w:rsidR="00011E7C" w:rsidRPr="00BB5345" w:rsidRDefault="00011E7C" w:rsidP="00011E7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573" w:type="dxa"/>
          </w:tcPr>
          <w:p w:rsidR="00011E7C" w:rsidRPr="00BB5345" w:rsidRDefault="00011E7C" w:rsidP="00011E7C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11E7C" w:rsidRPr="00B452D4" w:rsidTr="000A4A5E">
        <w:tc>
          <w:tcPr>
            <w:tcW w:w="6379" w:type="dxa"/>
          </w:tcPr>
          <w:p w:rsidR="00011E7C" w:rsidRPr="00BB5345" w:rsidRDefault="00011E7C" w:rsidP="00011E7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573" w:type="dxa"/>
          </w:tcPr>
          <w:p w:rsidR="00011E7C" w:rsidRDefault="00011E7C" w:rsidP="00011E7C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11E7C" w:rsidRPr="00B452D4" w:rsidTr="000A4A5E">
        <w:tc>
          <w:tcPr>
            <w:tcW w:w="6379" w:type="dxa"/>
          </w:tcPr>
          <w:p w:rsidR="00011E7C" w:rsidRPr="00BB5345" w:rsidRDefault="00011E7C" w:rsidP="00011E7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573" w:type="dxa"/>
          </w:tcPr>
          <w:p w:rsidR="00011E7C" w:rsidRDefault="00011E7C" w:rsidP="00011E7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011E7C" w:rsidRPr="00B452D4" w:rsidTr="000A4A5E">
        <w:tc>
          <w:tcPr>
            <w:tcW w:w="6379" w:type="dxa"/>
          </w:tcPr>
          <w:p w:rsidR="00011E7C" w:rsidRPr="00BB5345" w:rsidRDefault="00011E7C" w:rsidP="00011E7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573" w:type="dxa"/>
          </w:tcPr>
          <w:p w:rsidR="00011E7C" w:rsidRPr="00C36DF8" w:rsidRDefault="00011E7C" w:rsidP="00011E7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11E7C" w:rsidRPr="00B452D4" w:rsidTr="000A4A5E">
        <w:tc>
          <w:tcPr>
            <w:tcW w:w="6379" w:type="dxa"/>
          </w:tcPr>
          <w:p w:rsidR="00011E7C" w:rsidRDefault="00011E7C" w:rsidP="00011E7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573" w:type="dxa"/>
          </w:tcPr>
          <w:p w:rsidR="00011E7C" w:rsidRDefault="00011E7C" w:rsidP="00011E7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011E7C" w:rsidRPr="00B452D4" w:rsidTr="000A4A5E">
        <w:tc>
          <w:tcPr>
            <w:tcW w:w="6379" w:type="dxa"/>
          </w:tcPr>
          <w:p w:rsidR="00011E7C" w:rsidRDefault="00011E7C" w:rsidP="00011E7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573" w:type="dxa"/>
          </w:tcPr>
          <w:p w:rsidR="00011E7C" w:rsidRPr="00CB4D4A" w:rsidRDefault="00011E7C" w:rsidP="00011E7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011E7C" w:rsidRPr="00B452D4" w:rsidTr="000A4A5E">
        <w:tc>
          <w:tcPr>
            <w:tcW w:w="6379" w:type="dxa"/>
          </w:tcPr>
          <w:p w:rsidR="00011E7C" w:rsidRPr="00BB5345" w:rsidRDefault="00011E7C" w:rsidP="00011E7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573" w:type="dxa"/>
          </w:tcPr>
          <w:p w:rsidR="00011E7C" w:rsidRPr="0006578D" w:rsidRDefault="00011E7C" w:rsidP="00011E7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9611E3" w:rsidRPr="00657C42" w:rsidRDefault="009611E3" w:rsidP="009611E3">
      <w:pPr>
        <w:ind w:left="284"/>
        <w:jc w:val="both"/>
        <w:rPr>
          <w:rFonts w:cs="Tahoma"/>
          <w:bCs/>
          <w:sz w:val="22"/>
          <w:szCs w:val="22"/>
        </w:rPr>
      </w:pPr>
    </w:p>
    <w:p w:rsidR="009611E3" w:rsidRPr="00F42190" w:rsidRDefault="009611E3" w:rsidP="009611E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611E3" w:rsidRPr="00F42190" w:rsidRDefault="002618AD" w:rsidP="009611E3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:rsidR="009611E3" w:rsidRPr="0038628B" w:rsidRDefault="009611E3" w:rsidP="0038628B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38628B">
        <w:rPr>
          <w:color w:val="000000" w:themeColor="text1"/>
          <w:sz w:val="24"/>
          <w:szCs w:val="24"/>
        </w:rPr>
        <w:t>Odpisovať sa začína</w:t>
      </w:r>
      <w:r w:rsidRPr="0038628B"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 w:rsidRPr="0038628B">
        <w:rPr>
          <w:rFonts w:cs="Tahoma"/>
          <w:bCs/>
          <w:color w:val="000000" w:themeColor="text1"/>
          <w:sz w:val="22"/>
          <w:szCs w:val="22"/>
        </w:rPr>
        <w:t xml:space="preserve">odo </w:t>
      </w:r>
      <w:r w:rsidRPr="0038628B">
        <w:rPr>
          <w:color w:val="000000" w:themeColor="text1"/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2618AD" w:rsidRPr="002618AD" w:rsidRDefault="002618AD" w:rsidP="0038628B">
      <w:pPr>
        <w:jc w:val="both"/>
        <w:rPr>
          <w:sz w:val="24"/>
          <w:szCs w:val="24"/>
        </w:rPr>
      </w:pPr>
      <w:r w:rsidRPr="002618AD">
        <w:rPr>
          <w:sz w:val="24"/>
          <w:szCs w:val="24"/>
        </w:rPr>
        <w:t>Účtovná jednotka zostavuje odpisový plán v</w:t>
      </w:r>
      <w:r>
        <w:rPr>
          <w:sz w:val="24"/>
          <w:szCs w:val="24"/>
        </w:rPr>
        <w:t xml:space="preserve"> </w:t>
      </w:r>
      <w:r w:rsidRPr="002618AD">
        <w:rPr>
          <w:sz w:val="24"/>
          <w:szCs w:val="24"/>
        </w:rPr>
        <w:t>súlade so zákonom o</w:t>
      </w:r>
      <w:r>
        <w:rPr>
          <w:sz w:val="24"/>
          <w:szCs w:val="24"/>
        </w:rPr>
        <w:t xml:space="preserve"> </w:t>
      </w:r>
      <w:r w:rsidRPr="002618AD">
        <w:rPr>
          <w:sz w:val="24"/>
          <w:szCs w:val="24"/>
        </w:rPr>
        <w:t xml:space="preserve">účtovníctve. </w:t>
      </w:r>
      <w:r>
        <w:rPr>
          <w:sz w:val="24"/>
          <w:szCs w:val="24"/>
        </w:rPr>
        <w:t xml:space="preserve">Účtovná </w:t>
      </w:r>
      <w:r w:rsidRPr="002618AD">
        <w:rPr>
          <w:sz w:val="24"/>
          <w:szCs w:val="24"/>
        </w:rPr>
        <w:t>jednotka odpisuje majetok metódou rovnomerného odpisovania</w:t>
      </w:r>
      <w:r w:rsidRPr="002618AD">
        <w:rPr>
          <w:rFonts w:ascii="Arial" w:hAnsi="Arial" w:cs="Arial"/>
          <w:sz w:val="30"/>
          <w:szCs w:val="30"/>
        </w:rPr>
        <w:t>.</w:t>
      </w:r>
    </w:p>
    <w:p w:rsidR="009611E3" w:rsidRPr="00C677C0" w:rsidRDefault="009611E3" w:rsidP="0038628B">
      <w:pPr>
        <w:jc w:val="both"/>
        <w:rPr>
          <w:color w:val="FF0000"/>
          <w:sz w:val="24"/>
          <w:szCs w:val="24"/>
        </w:rPr>
      </w:pPr>
      <w:r w:rsidRPr="00F61B13">
        <w:rPr>
          <w:sz w:val="24"/>
          <w:szCs w:val="24"/>
        </w:rPr>
        <w:lastRenderedPageBreak/>
        <w:t>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38628B">
        <w:rPr>
          <w:color w:val="000000" w:themeColor="text1"/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9611E3" w:rsidRDefault="009611E3" w:rsidP="0038628B">
      <w:pPr>
        <w:pStyle w:val="Zkladntext"/>
        <w:ind w:left="0"/>
        <w:rPr>
          <w:sz w:val="24"/>
          <w:szCs w:val="24"/>
        </w:rPr>
      </w:pPr>
    </w:p>
    <w:p w:rsidR="009611E3" w:rsidRPr="00737A65" w:rsidRDefault="009611E3" w:rsidP="009611E3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38628B">
        <w:rPr>
          <w:color w:val="000000" w:themeColor="text1"/>
          <w:sz w:val="24"/>
          <w:szCs w:val="24"/>
        </w:rPr>
        <w:t>vnútorným predpisom: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777"/>
      </w:tblGrid>
      <w:tr w:rsidR="0038628B" w:rsidRPr="00563E6B" w:rsidTr="000A4A5E">
        <w:tc>
          <w:tcPr>
            <w:tcW w:w="2962" w:type="dxa"/>
            <w:shd w:val="clear" w:color="auto" w:fill="F2F2F2"/>
          </w:tcPr>
          <w:p w:rsidR="0038628B" w:rsidRPr="00D809EC" w:rsidRDefault="0038628B" w:rsidP="0038628B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38628B" w:rsidRPr="00D809EC" w:rsidRDefault="0038628B" w:rsidP="0038628B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38628B" w:rsidRPr="00D809EC" w:rsidRDefault="0038628B" w:rsidP="0038628B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3777" w:type="dxa"/>
            <w:shd w:val="clear" w:color="auto" w:fill="F2F2F2"/>
          </w:tcPr>
          <w:p w:rsidR="0038628B" w:rsidRPr="00D809EC" w:rsidRDefault="0038628B" w:rsidP="0038628B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38628B" w:rsidRPr="00D809EC" w:rsidRDefault="0038628B" w:rsidP="0038628B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38628B" w:rsidRPr="00563E6B" w:rsidTr="000A4A5E">
        <w:tc>
          <w:tcPr>
            <w:tcW w:w="2962" w:type="dxa"/>
          </w:tcPr>
          <w:p w:rsidR="0038628B" w:rsidRPr="004B67DB" w:rsidRDefault="0038628B" w:rsidP="0038628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38628B" w:rsidRPr="003D0CF2" w:rsidRDefault="0038628B" w:rsidP="0038628B">
            <w:pPr>
              <w:jc w:val="center"/>
            </w:pPr>
            <w:r>
              <w:t>4</w:t>
            </w:r>
          </w:p>
        </w:tc>
        <w:tc>
          <w:tcPr>
            <w:tcW w:w="3777" w:type="dxa"/>
          </w:tcPr>
          <w:p w:rsidR="0038628B" w:rsidRPr="003D0CF2" w:rsidRDefault="0038628B" w:rsidP="0038628B">
            <w:pPr>
              <w:jc w:val="center"/>
            </w:pPr>
            <w:r>
              <w:t>1/4</w:t>
            </w:r>
          </w:p>
        </w:tc>
      </w:tr>
      <w:tr w:rsidR="0038628B" w:rsidRPr="00563E6B" w:rsidTr="000A4A5E">
        <w:tc>
          <w:tcPr>
            <w:tcW w:w="2962" w:type="dxa"/>
          </w:tcPr>
          <w:p w:rsidR="0038628B" w:rsidRPr="004B67DB" w:rsidRDefault="0038628B" w:rsidP="0038628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38628B" w:rsidRPr="003D0CF2" w:rsidRDefault="0038628B" w:rsidP="0038628B">
            <w:pPr>
              <w:jc w:val="center"/>
            </w:pPr>
            <w:r>
              <w:t>6</w:t>
            </w:r>
          </w:p>
        </w:tc>
        <w:tc>
          <w:tcPr>
            <w:tcW w:w="3777" w:type="dxa"/>
          </w:tcPr>
          <w:p w:rsidR="0038628B" w:rsidRPr="003D0CF2" w:rsidRDefault="0038628B" w:rsidP="0038628B">
            <w:pPr>
              <w:jc w:val="center"/>
            </w:pPr>
            <w:r>
              <w:t>1/6</w:t>
            </w:r>
          </w:p>
        </w:tc>
      </w:tr>
      <w:tr w:rsidR="0038628B" w:rsidRPr="00563E6B" w:rsidTr="000A4A5E">
        <w:tc>
          <w:tcPr>
            <w:tcW w:w="2962" w:type="dxa"/>
          </w:tcPr>
          <w:p w:rsidR="0038628B" w:rsidRPr="004B67DB" w:rsidRDefault="0038628B" w:rsidP="0038628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38628B" w:rsidRPr="003D0CF2" w:rsidRDefault="0038628B" w:rsidP="0038628B">
            <w:pPr>
              <w:jc w:val="center"/>
            </w:pPr>
            <w:r>
              <w:t>8</w:t>
            </w:r>
          </w:p>
        </w:tc>
        <w:tc>
          <w:tcPr>
            <w:tcW w:w="3777" w:type="dxa"/>
          </w:tcPr>
          <w:p w:rsidR="0038628B" w:rsidRPr="003D0CF2" w:rsidRDefault="0038628B" w:rsidP="0038628B">
            <w:pPr>
              <w:jc w:val="center"/>
            </w:pPr>
            <w:r>
              <w:t>1/8</w:t>
            </w:r>
          </w:p>
        </w:tc>
      </w:tr>
      <w:tr w:rsidR="0038628B" w:rsidRPr="00563E6B" w:rsidTr="000A4A5E">
        <w:tc>
          <w:tcPr>
            <w:tcW w:w="2962" w:type="dxa"/>
          </w:tcPr>
          <w:p w:rsidR="0038628B" w:rsidRPr="004B67DB" w:rsidRDefault="0038628B" w:rsidP="0038628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38628B" w:rsidRPr="003D0CF2" w:rsidRDefault="0038628B" w:rsidP="0038628B">
            <w:pPr>
              <w:jc w:val="center"/>
            </w:pPr>
            <w:r>
              <w:t>12</w:t>
            </w:r>
          </w:p>
        </w:tc>
        <w:tc>
          <w:tcPr>
            <w:tcW w:w="3777" w:type="dxa"/>
          </w:tcPr>
          <w:p w:rsidR="0038628B" w:rsidRPr="003D0CF2" w:rsidRDefault="0038628B" w:rsidP="0038628B">
            <w:pPr>
              <w:jc w:val="center"/>
            </w:pPr>
            <w:r>
              <w:t>1/12</w:t>
            </w:r>
          </w:p>
        </w:tc>
      </w:tr>
      <w:tr w:rsidR="0038628B" w:rsidRPr="00563E6B" w:rsidTr="000A4A5E">
        <w:tc>
          <w:tcPr>
            <w:tcW w:w="2962" w:type="dxa"/>
          </w:tcPr>
          <w:p w:rsidR="0038628B" w:rsidRPr="004B67DB" w:rsidRDefault="0038628B" w:rsidP="0038628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38628B" w:rsidRPr="003D0CF2" w:rsidRDefault="0038628B" w:rsidP="0038628B">
            <w:pPr>
              <w:jc w:val="center"/>
            </w:pPr>
            <w:r>
              <w:t>20</w:t>
            </w:r>
          </w:p>
        </w:tc>
        <w:tc>
          <w:tcPr>
            <w:tcW w:w="3777" w:type="dxa"/>
          </w:tcPr>
          <w:p w:rsidR="0038628B" w:rsidRPr="003D0CF2" w:rsidRDefault="0038628B" w:rsidP="0038628B">
            <w:pPr>
              <w:jc w:val="center"/>
            </w:pPr>
            <w:r>
              <w:t>1/20</w:t>
            </w:r>
          </w:p>
        </w:tc>
      </w:tr>
      <w:tr w:rsidR="0038628B" w:rsidRPr="00563E6B" w:rsidTr="000A4A5E">
        <w:tc>
          <w:tcPr>
            <w:tcW w:w="2962" w:type="dxa"/>
          </w:tcPr>
          <w:p w:rsidR="0038628B" w:rsidRPr="004B67DB" w:rsidRDefault="0038628B" w:rsidP="0038628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38628B" w:rsidRPr="003D0CF2" w:rsidRDefault="0038628B" w:rsidP="0038628B">
            <w:pPr>
              <w:jc w:val="center"/>
            </w:pPr>
            <w:r>
              <w:t>40</w:t>
            </w:r>
          </w:p>
        </w:tc>
        <w:tc>
          <w:tcPr>
            <w:tcW w:w="3777" w:type="dxa"/>
          </w:tcPr>
          <w:p w:rsidR="0038628B" w:rsidRPr="003D0CF2" w:rsidRDefault="0038628B" w:rsidP="0038628B">
            <w:pPr>
              <w:jc w:val="center"/>
            </w:pPr>
            <w:r>
              <w:t>1/40</w:t>
            </w:r>
          </w:p>
        </w:tc>
      </w:tr>
    </w:tbl>
    <w:p w:rsidR="009611E3" w:rsidRDefault="009611E3" w:rsidP="009611E3">
      <w:pPr>
        <w:jc w:val="both"/>
        <w:rPr>
          <w:sz w:val="24"/>
        </w:rPr>
      </w:pPr>
    </w:p>
    <w:p w:rsidR="009611E3" w:rsidRPr="00554B96" w:rsidRDefault="009611E3" w:rsidP="009611E3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od </w:t>
      </w:r>
      <w:r w:rsidR="0038628B">
        <w:rPr>
          <w:sz w:val="24"/>
        </w:rPr>
        <w:t>35,-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8628B">
        <w:rPr>
          <w:sz w:val="24"/>
        </w:rPr>
        <w:t>500,-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8628B">
        <w:rPr>
          <w:color w:val="000000" w:themeColor="text1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9611E3" w:rsidRDefault="009611E3" w:rsidP="009611E3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8628B">
        <w:rPr>
          <w:sz w:val="24"/>
        </w:rPr>
        <w:t>35,-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38628B">
        <w:rPr>
          <w:sz w:val="24"/>
        </w:rPr>
        <w:t xml:space="preserve">500,-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8628B">
        <w:rPr>
          <w:color w:val="000000" w:themeColor="text1"/>
          <w:sz w:val="24"/>
        </w:rPr>
        <w:t xml:space="preserve">vnútorného 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9611E3" w:rsidRDefault="009611E3" w:rsidP="003862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611E3" w:rsidRDefault="009611E3" w:rsidP="009611E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9611E3" w:rsidRDefault="009611E3" w:rsidP="009611E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9611E3" w:rsidRDefault="009611E3" w:rsidP="009611E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9611E3" w:rsidRPr="00E90378" w:rsidRDefault="009611E3" w:rsidP="009611E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4A5E">
        <w:rPr>
          <w:rFonts w:cs="Tahoma"/>
          <w:b/>
          <w:bCs/>
          <w:sz w:val="22"/>
          <w:szCs w:val="22"/>
        </w:rPr>
      </w:r>
      <w:r w:rsidR="000A4A5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62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628B">
        <w:rPr>
          <w:rFonts w:cs="Tahoma"/>
          <w:b/>
          <w:bCs/>
          <w:sz w:val="22"/>
          <w:szCs w:val="22"/>
        </w:rPr>
        <w:instrText xml:space="preserve"> FORMCHECKBOX </w:instrText>
      </w:r>
      <w:r w:rsidR="000A4A5E">
        <w:rPr>
          <w:rFonts w:cs="Tahoma"/>
          <w:b/>
          <w:bCs/>
          <w:sz w:val="22"/>
          <w:szCs w:val="22"/>
        </w:rPr>
      </w:r>
      <w:r w:rsidR="000A4A5E">
        <w:rPr>
          <w:rFonts w:cs="Tahoma"/>
          <w:b/>
          <w:bCs/>
          <w:sz w:val="22"/>
          <w:szCs w:val="22"/>
        </w:rPr>
        <w:fldChar w:fldCharType="separate"/>
      </w:r>
      <w:r w:rsidR="0038628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611E3" w:rsidRPr="00E90378" w:rsidRDefault="009611E3" w:rsidP="009611E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4A5E">
        <w:rPr>
          <w:rFonts w:cs="Tahoma"/>
          <w:b/>
          <w:bCs/>
          <w:sz w:val="22"/>
          <w:szCs w:val="22"/>
        </w:rPr>
      </w:r>
      <w:r w:rsidR="000A4A5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62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628B">
        <w:rPr>
          <w:rFonts w:cs="Tahoma"/>
          <w:b/>
          <w:bCs/>
          <w:sz w:val="22"/>
          <w:szCs w:val="22"/>
        </w:rPr>
        <w:instrText xml:space="preserve"> FORMCHECKBOX </w:instrText>
      </w:r>
      <w:r w:rsidR="000A4A5E">
        <w:rPr>
          <w:rFonts w:cs="Tahoma"/>
          <w:b/>
          <w:bCs/>
          <w:sz w:val="22"/>
          <w:szCs w:val="22"/>
        </w:rPr>
      </w:r>
      <w:r w:rsidR="000A4A5E">
        <w:rPr>
          <w:rFonts w:cs="Tahoma"/>
          <w:b/>
          <w:bCs/>
          <w:sz w:val="22"/>
          <w:szCs w:val="22"/>
        </w:rPr>
        <w:fldChar w:fldCharType="separate"/>
      </w:r>
      <w:r w:rsidR="0038628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611E3" w:rsidRPr="00E90378" w:rsidRDefault="009611E3" w:rsidP="009611E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4A5E">
        <w:rPr>
          <w:rFonts w:cs="Tahoma"/>
          <w:b/>
          <w:bCs/>
          <w:sz w:val="22"/>
          <w:szCs w:val="22"/>
        </w:rPr>
      </w:r>
      <w:r w:rsidR="000A4A5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62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628B">
        <w:rPr>
          <w:rFonts w:cs="Tahoma"/>
          <w:b/>
          <w:bCs/>
          <w:sz w:val="22"/>
          <w:szCs w:val="22"/>
        </w:rPr>
        <w:instrText xml:space="preserve"> FORMCHECKBOX </w:instrText>
      </w:r>
      <w:r w:rsidR="000A4A5E">
        <w:rPr>
          <w:rFonts w:cs="Tahoma"/>
          <w:b/>
          <w:bCs/>
          <w:sz w:val="22"/>
          <w:szCs w:val="22"/>
        </w:rPr>
      </w:r>
      <w:r w:rsidR="000A4A5E">
        <w:rPr>
          <w:rFonts w:cs="Tahoma"/>
          <w:b/>
          <w:bCs/>
          <w:sz w:val="22"/>
          <w:szCs w:val="22"/>
        </w:rPr>
        <w:fldChar w:fldCharType="separate"/>
      </w:r>
      <w:r w:rsidR="0038628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611E3" w:rsidRPr="00E90378" w:rsidRDefault="009611E3" w:rsidP="009611E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4A5E">
        <w:rPr>
          <w:rFonts w:cs="Tahoma"/>
          <w:b/>
          <w:bCs/>
          <w:sz w:val="22"/>
          <w:szCs w:val="22"/>
        </w:rPr>
      </w:r>
      <w:r w:rsidR="000A4A5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62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628B">
        <w:rPr>
          <w:rFonts w:cs="Tahoma"/>
          <w:b/>
          <w:bCs/>
          <w:sz w:val="22"/>
          <w:szCs w:val="22"/>
        </w:rPr>
        <w:instrText xml:space="preserve"> FORMCHECKBOX </w:instrText>
      </w:r>
      <w:r w:rsidR="000A4A5E">
        <w:rPr>
          <w:rFonts w:cs="Tahoma"/>
          <w:b/>
          <w:bCs/>
          <w:sz w:val="22"/>
          <w:szCs w:val="22"/>
        </w:rPr>
      </w:r>
      <w:r w:rsidR="000A4A5E">
        <w:rPr>
          <w:rFonts w:cs="Tahoma"/>
          <w:b/>
          <w:bCs/>
          <w:sz w:val="22"/>
          <w:szCs w:val="22"/>
        </w:rPr>
        <w:fldChar w:fldCharType="separate"/>
      </w:r>
      <w:r w:rsidR="0038628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611E3" w:rsidRPr="00E90378" w:rsidRDefault="009611E3" w:rsidP="009611E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4A5E">
        <w:rPr>
          <w:rFonts w:cs="Tahoma"/>
          <w:b/>
          <w:bCs/>
          <w:sz w:val="22"/>
          <w:szCs w:val="22"/>
        </w:rPr>
      </w:r>
      <w:r w:rsidR="000A4A5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62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628B">
        <w:rPr>
          <w:rFonts w:cs="Tahoma"/>
          <w:b/>
          <w:bCs/>
          <w:sz w:val="22"/>
          <w:szCs w:val="22"/>
        </w:rPr>
        <w:instrText xml:space="preserve"> FORMCHECKBOX </w:instrText>
      </w:r>
      <w:r w:rsidR="000A4A5E">
        <w:rPr>
          <w:rFonts w:cs="Tahoma"/>
          <w:b/>
          <w:bCs/>
          <w:sz w:val="22"/>
          <w:szCs w:val="22"/>
        </w:rPr>
      </w:r>
      <w:r w:rsidR="000A4A5E">
        <w:rPr>
          <w:rFonts w:cs="Tahoma"/>
          <w:b/>
          <w:bCs/>
          <w:sz w:val="22"/>
          <w:szCs w:val="22"/>
        </w:rPr>
        <w:fldChar w:fldCharType="separate"/>
      </w:r>
      <w:r w:rsidR="0038628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611E3" w:rsidRPr="00E90378" w:rsidRDefault="009611E3" w:rsidP="009611E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4A5E">
        <w:rPr>
          <w:rFonts w:cs="Tahoma"/>
          <w:b/>
          <w:bCs/>
          <w:sz w:val="22"/>
          <w:szCs w:val="22"/>
        </w:rPr>
      </w:r>
      <w:r w:rsidR="000A4A5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62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628B">
        <w:rPr>
          <w:rFonts w:cs="Tahoma"/>
          <w:b/>
          <w:bCs/>
          <w:sz w:val="22"/>
          <w:szCs w:val="22"/>
        </w:rPr>
        <w:instrText xml:space="preserve"> FORMCHECKBOX </w:instrText>
      </w:r>
      <w:r w:rsidR="000A4A5E">
        <w:rPr>
          <w:rFonts w:cs="Tahoma"/>
          <w:b/>
          <w:bCs/>
          <w:sz w:val="22"/>
          <w:szCs w:val="22"/>
        </w:rPr>
      </w:r>
      <w:r w:rsidR="000A4A5E">
        <w:rPr>
          <w:rFonts w:cs="Tahoma"/>
          <w:b/>
          <w:bCs/>
          <w:sz w:val="22"/>
          <w:szCs w:val="22"/>
        </w:rPr>
        <w:fldChar w:fldCharType="separate"/>
      </w:r>
      <w:r w:rsidR="0038628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611E3" w:rsidRDefault="009611E3" w:rsidP="009611E3">
      <w:pPr>
        <w:pStyle w:val="Zkladntext"/>
        <w:ind w:left="0"/>
        <w:rPr>
          <w:sz w:val="24"/>
          <w:szCs w:val="24"/>
          <w:u w:val="single"/>
        </w:rPr>
      </w:pPr>
    </w:p>
    <w:p w:rsidR="009611E3" w:rsidRDefault="009611E3" w:rsidP="009611E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9611E3" w:rsidRDefault="009611E3" w:rsidP="009611E3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611E3" w:rsidRDefault="009611E3" w:rsidP="009611E3">
      <w:pPr>
        <w:jc w:val="both"/>
        <w:rPr>
          <w:b/>
          <w:sz w:val="24"/>
          <w:szCs w:val="24"/>
        </w:rPr>
      </w:pPr>
    </w:p>
    <w:p w:rsidR="009611E3" w:rsidRDefault="009611E3" w:rsidP="009611E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9611E3" w:rsidRPr="00295E14" w:rsidRDefault="009611E3" w:rsidP="00295E1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9611E3" w:rsidRPr="008D5067" w:rsidRDefault="009611E3" w:rsidP="009611E3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9611E3" w:rsidRDefault="009611E3" w:rsidP="009611E3">
      <w:pPr>
        <w:jc w:val="both"/>
        <w:rPr>
          <w:b/>
          <w:sz w:val="24"/>
          <w:szCs w:val="24"/>
        </w:rPr>
      </w:pPr>
    </w:p>
    <w:p w:rsidR="009611E3" w:rsidRDefault="009611E3" w:rsidP="009611E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9611E3" w:rsidRPr="002C39D0" w:rsidRDefault="009611E3" w:rsidP="009611E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9611E3" w:rsidRPr="00ED171B" w:rsidRDefault="009611E3" w:rsidP="009611E3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295E14">
        <w:rPr>
          <w:sz w:val="24"/>
          <w:szCs w:val="24"/>
        </w:rPr>
        <w:t xml:space="preserve">poskytnutý </w:t>
      </w:r>
      <w:r w:rsidRPr="00295E14">
        <w:rPr>
          <w:sz w:val="24"/>
          <w:szCs w:val="24"/>
          <w:u w:val="single"/>
        </w:rPr>
        <w:t>cudzím subjektom</w:t>
      </w:r>
      <w:r w:rsidRPr="00295E14">
        <w:rPr>
          <w:sz w:val="24"/>
          <w:szCs w:val="24"/>
        </w:rPr>
        <w:t xml:space="preserve"> - sa  zúčtuje do nákladov po splnení podmienok. </w:t>
      </w:r>
    </w:p>
    <w:p w:rsidR="009611E3" w:rsidRPr="006C6683" w:rsidRDefault="009611E3" w:rsidP="009611E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9611E3" w:rsidRPr="006C6683" w:rsidRDefault="009611E3" w:rsidP="009611E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611E3" w:rsidRPr="006C6683" w:rsidRDefault="009611E3" w:rsidP="009611E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9611E3" w:rsidRPr="00AE5A3C" w:rsidRDefault="009611E3" w:rsidP="009611E3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611E3" w:rsidRPr="006C6683" w:rsidRDefault="009611E3" w:rsidP="009611E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611E3" w:rsidRPr="006C6683" w:rsidRDefault="009611E3" w:rsidP="009611E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611E3" w:rsidRPr="006C6683" w:rsidRDefault="009611E3" w:rsidP="009611E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9611E3" w:rsidRDefault="009611E3" w:rsidP="00295E14">
      <w:pPr>
        <w:rPr>
          <w:b/>
          <w:sz w:val="24"/>
          <w:szCs w:val="24"/>
        </w:rPr>
      </w:pPr>
    </w:p>
    <w:p w:rsidR="009611E3" w:rsidRPr="00C45D3F" w:rsidRDefault="009611E3" w:rsidP="009611E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9611E3" w:rsidRPr="00C45D3F" w:rsidRDefault="009611E3" w:rsidP="009611E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9611E3" w:rsidRDefault="009611E3" w:rsidP="009611E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9611E3" w:rsidRPr="00CC4187" w:rsidRDefault="009611E3" w:rsidP="009611E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9611E3" w:rsidRDefault="009611E3" w:rsidP="009611E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9611E3" w:rsidRDefault="009611E3" w:rsidP="009611E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95E14" w:rsidRPr="00295E14" w:rsidRDefault="009611E3" w:rsidP="00295E1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  <w:r w:rsidR="00295E14">
        <w:rPr>
          <w:b w:val="0"/>
          <w:color w:val="FF0000"/>
          <w:sz w:val="24"/>
          <w:szCs w:val="24"/>
        </w:rPr>
        <w:t xml:space="preserve"> </w:t>
      </w:r>
      <w:r w:rsidR="00295E14" w:rsidRPr="00CC4187">
        <w:rPr>
          <w:b w:val="0"/>
          <w:sz w:val="24"/>
          <w:szCs w:val="24"/>
        </w:rPr>
        <w:t xml:space="preserve"> </w:t>
      </w:r>
    </w:p>
    <w:p w:rsidR="00295E14" w:rsidRDefault="00295E14" w:rsidP="00295E1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verejného osvetlenia 2. etapa v hodnote 14.788,80 €</w:t>
      </w:r>
    </w:p>
    <w:p w:rsidR="00295E14" w:rsidRDefault="00295E14" w:rsidP="00295E1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projektová dokumentácia:</w:t>
      </w:r>
    </w:p>
    <w:p w:rsidR="00295E14" w:rsidRDefault="00295E14" w:rsidP="00295E14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- rekonštrukcia domu smútku v hodnote 2.000,- €</w:t>
      </w:r>
    </w:p>
    <w:p w:rsidR="00295E14" w:rsidRDefault="00295E14" w:rsidP="00295E14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- oprava obecných chodníkov</w:t>
      </w:r>
      <w:r w:rsidR="000D31C5">
        <w:rPr>
          <w:b w:val="0"/>
          <w:sz w:val="24"/>
          <w:szCs w:val="24"/>
        </w:rPr>
        <w:t xml:space="preserve"> v hodnote 500,- €</w:t>
      </w:r>
    </w:p>
    <w:p w:rsidR="009611E3" w:rsidRDefault="009611E3" w:rsidP="00295E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611E3" w:rsidRPr="0071585D" w:rsidRDefault="009611E3" w:rsidP="009611E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3615"/>
      </w:tblGrid>
      <w:tr w:rsidR="000D31C5" w:rsidRPr="004F34D5" w:rsidTr="003F6010">
        <w:tc>
          <w:tcPr>
            <w:tcW w:w="3927" w:type="dxa"/>
            <w:shd w:val="clear" w:color="auto" w:fill="F2F2F2"/>
          </w:tcPr>
          <w:p w:rsidR="000D31C5" w:rsidRPr="00312F8D" w:rsidRDefault="000D31C5" w:rsidP="000D31C5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615" w:type="dxa"/>
            <w:shd w:val="clear" w:color="auto" w:fill="F2F2F2"/>
          </w:tcPr>
          <w:p w:rsidR="000D31C5" w:rsidRPr="00312F8D" w:rsidRDefault="000D31C5" w:rsidP="000D31C5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  <w:r>
              <w:rPr>
                <w:b/>
              </w:rPr>
              <w:t xml:space="preserve"> v €</w:t>
            </w:r>
          </w:p>
        </w:tc>
      </w:tr>
      <w:tr w:rsidR="000D31C5" w:rsidRPr="004F34D5" w:rsidTr="003F6010">
        <w:tc>
          <w:tcPr>
            <w:tcW w:w="3927" w:type="dxa"/>
          </w:tcPr>
          <w:p w:rsidR="000D31C5" w:rsidRPr="00312F8D" w:rsidRDefault="000D31C5" w:rsidP="000D31C5">
            <w:r>
              <w:t>Ročné poistenie -  služobné auto</w:t>
            </w:r>
          </w:p>
        </w:tc>
        <w:tc>
          <w:tcPr>
            <w:tcW w:w="3615" w:type="dxa"/>
          </w:tcPr>
          <w:p w:rsidR="000D31C5" w:rsidRPr="00312F8D" w:rsidRDefault="000D31C5" w:rsidP="000D31C5">
            <w:pPr>
              <w:jc w:val="center"/>
            </w:pPr>
            <w:r>
              <w:t>246,04</w:t>
            </w:r>
          </w:p>
        </w:tc>
      </w:tr>
      <w:tr w:rsidR="000D31C5" w:rsidRPr="004F34D5" w:rsidTr="003F6010">
        <w:tc>
          <w:tcPr>
            <w:tcW w:w="3927" w:type="dxa"/>
          </w:tcPr>
          <w:p w:rsidR="000D31C5" w:rsidRPr="00312F8D" w:rsidRDefault="000D31C5" w:rsidP="000D31C5">
            <w:r>
              <w:t>Ročné poistenie - ONB</w:t>
            </w:r>
          </w:p>
        </w:tc>
        <w:tc>
          <w:tcPr>
            <w:tcW w:w="3615" w:type="dxa"/>
          </w:tcPr>
          <w:p w:rsidR="000D31C5" w:rsidRPr="00312F8D" w:rsidRDefault="000D31C5" w:rsidP="000D31C5">
            <w:pPr>
              <w:jc w:val="center"/>
            </w:pPr>
            <w:r>
              <w:t>227,59</w:t>
            </w:r>
          </w:p>
        </w:tc>
      </w:tr>
      <w:tr w:rsidR="000D31C5" w:rsidRPr="004F34D5" w:rsidTr="003F6010">
        <w:tc>
          <w:tcPr>
            <w:tcW w:w="3927" w:type="dxa"/>
          </w:tcPr>
          <w:p w:rsidR="000D31C5" w:rsidRPr="00312F8D" w:rsidRDefault="000D31C5" w:rsidP="000D31C5">
            <w:r>
              <w:t xml:space="preserve">Štvrťročné poistenie majetku – </w:t>
            </w:r>
            <w:proofErr w:type="spellStart"/>
            <w:r>
              <w:t>OcÚ</w:t>
            </w:r>
            <w:proofErr w:type="spellEnd"/>
            <w:r>
              <w:t>, KD, MŠ</w:t>
            </w:r>
          </w:p>
        </w:tc>
        <w:tc>
          <w:tcPr>
            <w:tcW w:w="3615" w:type="dxa"/>
          </w:tcPr>
          <w:p w:rsidR="000D31C5" w:rsidRPr="00312F8D" w:rsidRDefault="000D31C5" w:rsidP="000D31C5">
            <w:pPr>
              <w:jc w:val="center"/>
            </w:pPr>
            <w:r>
              <w:t>905,39</w:t>
            </w:r>
          </w:p>
        </w:tc>
      </w:tr>
    </w:tbl>
    <w:p w:rsidR="009611E3" w:rsidRDefault="009611E3" w:rsidP="009611E3">
      <w:pPr>
        <w:ind w:left="426"/>
        <w:jc w:val="both"/>
        <w:rPr>
          <w:sz w:val="24"/>
          <w:szCs w:val="24"/>
        </w:rPr>
      </w:pPr>
    </w:p>
    <w:p w:rsidR="000D31C5" w:rsidRPr="00184F96" w:rsidRDefault="000D31C5" w:rsidP="000D31C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184F96">
        <w:rPr>
          <w:color w:val="000000"/>
          <w:sz w:val="24"/>
          <w:szCs w:val="24"/>
        </w:rPr>
        <w:t>zriadenie záložného práva</w:t>
      </w:r>
      <w:r w:rsidRPr="00184F96">
        <w:rPr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 w:rsidRPr="00184F96">
        <w:rPr>
          <w:sz w:val="24"/>
          <w:szCs w:val="24"/>
        </w:rPr>
        <w:t xml:space="preserve"> </w:t>
      </w:r>
      <w:r>
        <w:rPr>
          <w:sz w:val="24"/>
          <w:szCs w:val="24"/>
        </w:rPr>
        <w:t>„</w:t>
      </w:r>
      <w:r w:rsidRPr="00184F96">
        <w:rPr>
          <w:sz w:val="24"/>
          <w:szCs w:val="24"/>
        </w:rPr>
        <w:t>Komplex malorozmerných bytov -</w:t>
      </w:r>
      <w:r>
        <w:rPr>
          <w:sz w:val="24"/>
          <w:szCs w:val="24"/>
        </w:rPr>
        <w:t xml:space="preserve"> </w:t>
      </w:r>
      <w:r w:rsidRPr="00184F96">
        <w:rPr>
          <w:sz w:val="24"/>
          <w:szCs w:val="24"/>
        </w:rPr>
        <w:t xml:space="preserve">12 </w:t>
      </w:r>
      <w:proofErr w:type="spellStart"/>
      <w:r w:rsidRPr="00184F96">
        <w:rPr>
          <w:sz w:val="24"/>
          <w:szCs w:val="24"/>
        </w:rPr>
        <w:t>b.j</w:t>
      </w:r>
      <w:proofErr w:type="spellEnd"/>
      <w:r w:rsidRPr="00184F96">
        <w:rPr>
          <w:sz w:val="24"/>
          <w:szCs w:val="24"/>
        </w:rPr>
        <w:t>.</w:t>
      </w:r>
      <w:r>
        <w:rPr>
          <w:sz w:val="24"/>
          <w:szCs w:val="24"/>
        </w:rPr>
        <w:t xml:space="preserve">“ </w:t>
      </w:r>
      <w:r w:rsidRPr="00184F9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</w:p>
    <w:p w:rsidR="000D31C5" w:rsidRDefault="000D31C5" w:rsidP="000D31C5">
      <w:pPr>
        <w:jc w:val="both"/>
        <w:rPr>
          <w:sz w:val="24"/>
          <w:szCs w:val="24"/>
        </w:rPr>
      </w:pPr>
      <w:r>
        <w:rPr>
          <w:sz w:val="24"/>
          <w:szCs w:val="24"/>
        </w:rPr>
        <w:t>Zmluva o zriadení záložného práva k nehnuteľnosti č.404/379/2013 zo dňa 16.7.2013. /ŠFRB/</w:t>
      </w:r>
    </w:p>
    <w:p w:rsidR="000D31C5" w:rsidRDefault="000D31C5" w:rsidP="000D31C5">
      <w:pPr>
        <w:jc w:val="both"/>
        <w:rPr>
          <w:sz w:val="24"/>
          <w:szCs w:val="24"/>
        </w:rPr>
      </w:pPr>
      <w:r>
        <w:rPr>
          <w:sz w:val="24"/>
          <w:szCs w:val="24"/>
        </w:rPr>
        <w:t>Záložná zmluva uzatvorená podľa § 151a a </w:t>
      </w:r>
      <w:proofErr w:type="spellStart"/>
      <w:r>
        <w:rPr>
          <w:sz w:val="24"/>
          <w:szCs w:val="24"/>
        </w:rPr>
        <w:t>nasl</w:t>
      </w:r>
      <w:proofErr w:type="spellEnd"/>
      <w:r>
        <w:rPr>
          <w:sz w:val="24"/>
          <w:szCs w:val="24"/>
        </w:rPr>
        <w:t>. Občianskeho zákonníka č. 40/1964 Zb. v znení neskorších predpisov č.0126-PRB-2013 zo  dňa 2.9.2013 /MDVRR/</w:t>
      </w:r>
    </w:p>
    <w:p w:rsidR="009611E3" w:rsidRDefault="000D31C5" w:rsidP="009611E3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</w:p>
    <w:p w:rsidR="009611E3" w:rsidRPr="0071585D" w:rsidRDefault="009611E3" w:rsidP="009611E3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3881"/>
      </w:tblGrid>
      <w:tr w:rsidR="009611E3" w:rsidRPr="00563E6B" w:rsidTr="003F6010">
        <w:tc>
          <w:tcPr>
            <w:tcW w:w="5220" w:type="dxa"/>
            <w:shd w:val="clear" w:color="auto" w:fill="F2F2F2"/>
          </w:tcPr>
          <w:p w:rsidR="009611E3" w:rsidRDefault="009611E3" w:rsidP="0038628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9611E3" w:rsidRPr="00563E6B" w:rsidRDefault="009611E3" w:rsidP="0038628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3881" w:type="dxa"/>
            <w:shd w:val="clear" w:color="auto" w:fill="F2F2F2"/>
          </w:tcPr>
          <w:p w:rsidR="009611E3" w:rsidRPr="00563E6B" w:rsidRDefault="009611E3" w:rsidP="0038628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0D31C5">
              <w:rPr>
                <w:b/>
              </w:rPr>
              <w:t>v €</w:t>
            </w:r>
          </w:p>
        </w:tc>
      </w:tr>
      <w:tr w:rsidR="009611E3" w:rsidRPr="00563E6B" w:rsidTr="003F6010">
        <w:tc>
          <w:tcPr>
            <w:tcW w:w="5220" w:type="dxa"/>
          </w:tcPr>
          <w:p w:rsidR="009611E3" w:rsidRPr="00664FF1" w:rsidRDefault="009611E3" w:rsidP="0038628B">
            <w:r w:rsidRPr="00664FF1">
              <w:t>Pozemky</w:t>
            </w:r>
          </w:p>
        </w:tc>
        <w:tc>
          <w:tcPr>
            <w:tcW w:w="3881" w:type="dxa"/>
          </w:tcPr>
          <w:p w:rsidR="009611E3" w:rsidRPr="003F1064" w:rsidRDefault="006364CC" w:rsidP="006364CC">
            <w:pPr>
              <w:jc w:val="right"/>
            </w:pPr>
            <w:r>
              <w:t>176 635,86</w:t>
            </w:r>
          </w:p>
        </w:tc>
      </w:tr>
      <w:tr w:rsidR="009611E3" w:rsidRPr="00563E6B" w:rsidTr="003F6010">
        <w:tc>
          <w:tcPr>
            <w:tcW w:w="5220" w:type="dxa"/>
          </w:tcPr>
          <w:p w:rsidR="009611E3" w:rsidRPr="00664FF1" w:rsidRDefault="009611E3" w:rsidP="0038628B">
            <w:r w:rsidRPr="00664FF1">
              <w:t>Budovy, stavby</w:t>
            </w:r>
          </w:p>
        </w:tc>
        <w:tc>
          <w:tcPr>
            <w:tcW w:w="3881" w:type="dxa"/>
          </w:tcPr>
          <w:p w:rsidR="009611E3" w:rsidRPr="003F1064" w:rsidRDefault="006364CC" w:rsidP="006364CC">
            <w:pPr>
              <w:jc w:val="right"/>
            </w:pPr>
            <w:r>
              <w:t>1 381 928,56</w:t>
            </w:r>
          </w:p>
        </w:tc>
      </w:tr>
      <w:tr w:rsidR="009611E3" w:rsidRPr="00563E6B" w:rsidTr="003F6010">
        <w:tc>
          <w:tcPr>
            <w:tcW w:w="5220" w:type="dxa"/>
          </w:tcPr>
          <w:p w:rsidR="009611E3" w:rsidRPr="00664FF1" w:rsidRDefault="009611E3" w:rsidP="0038628B">
            <w:r w:rsidRPr="00664FF1">
              <w:t>Stroje, prístroje, zariadenia, inventár</w:t>
            </w:r>
          </w:p>
        </w:tc>
        <w:tc>
          <w:tcPr>
            <w:tcW w:w="3881" w:type="dxa"/>
          </w:tcPr>
          <w:p w:rsidR="009611E3" w:rsidRPr="003F1064" w:rsidRDefault="006364CC" w:rsidP="006364CC">
            <w:pPr>
              <w:jc w:val="right"/>
            </w:pPr>
            <w:r>
              <w:t>196 705,71</w:t>
            </w:r>
          </w:p>
        </w:tc>
      </w:tr>
      <w:tr w:rsidR="009611E3" w:rsidRPr="00563E6B" w:rsidTr="003F6010">
        <w:tc>
          <w:tcPr>
            <w:tcW w:w="5220" w:type="dxa"/>
          </w:tcPr>
          <w:p w:rsidR="009611E3" w:rsidRPr="00664FF1" w:rsidRDefault="009611E3" w:rsidP="0038628B">
            <w:r w:rsidRPr="00664FF1">
              <w:t xml:space="preserve">Dopravné prostriedky </w:t>
            </w:r>
          </w:p>
        </w:tc>
        <w:tc>
          <w:tcPr>
            <w:tcW w:w="3881" w:type="dxa"/>
          </w:tcPr>
          <w:p w:rsidR="009611E3" w:rsidRPr="003F1064" w:rsidRDefault="006364CC" w:rsidP="006364CC">
            <w:pPr>
              <w:jc w:val="right"/>
            </w:pPr>
            <w:r>
              <w:t>20 173,20</w:t>
            </w:r>
          </w:p>
        </w:tc>
      </w:tr>
    </w:tbl>
    <w:p w:rsidR="009611E3" w:rsidRDefault="009611E3" w:rsidP="006364CC">
      <w:pPr>
        <w:jc w:val="both"/>
        <w:rPr>
          <w:b/>
          <w:sz w:val="24"/>
          <w:szCs w:val="24"/>
        </w:rPr>
      </w:pPr>
    </w:p>
    <w:p w:rsidR="009611E3" w:rsidRPr="00980AB2" w:rsidRDefault="009611E3" w:rsidP="009611E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9611E3" w:rsidRPr="00353BBD" w:rsidRDefault="009611E3" w:rsidP="009611E3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860700" w:rsidRDefault="00860700" w:rsidP="009611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</w:t>
      </w:r>
    </w:p>
    <w:p w:rsidR="009611E3" w:rsidRDefault="006364CC" w:rsidP="009611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 finančného majetku sa počas účtovného roku nezmenil.</w:t>
      </w:r>
    </w:p>
    <w:p w:rsidR="009611E3" w:rsidRDefault="009611E3" w:rsidP="009611E3">
      <w:pPr>
        <w:jc w:val="both"/>
        <w:rPr>
          <w:b/>
        </w:rPr>
      </w:pPr>
    </w:p>
    <w:p w:rsidR="009611E3" w:rsidRPr="00980AB2" w:rsidRDefault="009611E3" w:rsidP="009611E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611E3" w:rsidRDefault="009611E3" w:rsidP="009611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</w:t>
      </w:r>
      <w:r w:rsidR="00860700">
        <w:rPr>
          <w:b w:val="0"/>
          <w:sz w:val="24"/>
          <w:szCs w:val="24"/>
        </w:rPr>
        <w:t xml:space="preserve">majetkový podiel (riadky 025 až </w:t>
      </w:r>
      <w:r>
        <w:rPr>
          <w:b w:val="0"/>
          <w:sz w:val="24"/>
          <w:szCs w:val="24"/>
        </w:rPr>
        <w:t xml:space="preserve">026 súvahy):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6"/>
        <w:gridCol w:w="709"/>
        <w:gridCol w:w="1134"/>
        <w:gridCol w:w="1134"/>
        <w:gridCol w:w="992"/>
        <w:gridCol w:w="993"/>
        <w:gridCol w:w="1134"/>
        <w:gridCol w:w="1134"/>
        <w:gridCol w:w="1134"/>
      </w:tblGrid>
      <w:tr w:rsidR="00860700" w:rsidRPr="00A6137D" w:rsidTr="000A4A5E">
        <w:tc>
          <w:tcPr>
            <w:tcW w:w="1626" w:type="dxa"/>
          </w:tcPr>
          <w:p w:rsidR="00860700" w:rsidRPr="00C0630D" w:rsidRDefault="00860700" w:rsidP="0086070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</w:tcPr>
          <w:p w:rsidR="00860700" w:rsidRPr="00C0630D" w:rsidRDefault="00860700" w:rsidP="0086070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</w:tcPr>
          <w:p w:rsidR="00860700" w:rsidRPr="00C0630D" w:rsidRDefault="00860700" w:rsidP="0086070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860700" w:rsidRPr="00C0630D" w:rsidRDefault="00860700" w:rsidP="008607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860700" w:rsidRPr="00C0630D" w:rsidRDefault="00860700" w:rsidP="0086070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2" w:type="dxa"/>
          </w:tcPr>
          <w:p w:rsidR="00860700" w:rsidRDefault="00860700" w:rsidP="0086070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60700" w:rsidRPr="00C0630D" w:rsidRDefault="00860700" w:rsidP="0086070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60700" w:rsidRPr="00C0630D" w:rsidRDefault="00860700" w:rsidP="0086070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993" w:type="dxa"/>
          </w:tcPr>
          <w:p w:rsidR="00860700" w:rsidRPr="00C0630D" w:rsidRDefault="00860700" w:rsidP="0086070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860700" w:rsidRPr="00C0630D" w:rsidRDefault="00860700" w:rsidP="0086070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60700" w:rsidRPr="00C0630D" w:rsidRDefault="00860700" w:rsidP="00051C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51C99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</w:tcPr>
          <w:p w:rsidR="00860700" w:rsidRPr="00C0630D" w:rsidRDefault="00860700" w:rsidP="0086070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860700" w:rsidRDefault="00860700" w:rsidP="0086070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860700" w:rsidRPr="00C0630D" w:rsidRDefault="00860700" w:rsidP="008607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60700" w:rsidRDefault="00860700" w:rsidP="0086070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60700" w:rsidRPr="00C0630D" w:rsidRDefault="00860700" w:rsidP="00051C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51C99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</w:tcPr>
          <w:p w:rsidR="00860700" w:rsidRPr="00C0630D" w:rsidRDefault="00860700" w:rsidP="008607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60700" w:rsidRPr="00C0630D" w:rsidRDefault="00860700" w:rsidP="0086070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60700" w:rsidRPr="00C0630D" w:rsidRDefault="00860700" w:rsidP="00051C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51C99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</w:tcPr>
          <w:p w:rsidR="00860700" w:rsidRPr="00C0630D" w:rsidRDefault="00860700" w:rsidP="008607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60700" w:rsidRPr="00C0630D" w:rsidRDefault="00860700" w:rsidP="0086070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60700" w:rsidRPr="00C0630D" w:rsidRDefault="00860700" w:rsidP="00051C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51C99">
              <w:rPr>
                <w:sz w:val="18"/>
                <w:szCs w:val="18"/>
              </w:rPr>
              <w:t>6</w:t>
            </w:r>
          </w:p>
        </w:tc>
      </w:tr>
      <w:tr w:rsidR="00860700" w:rsidRPr="00A6137D" w:rsidTr="000A4A5E">
        <w:tc>
          <w:tcPr>
            <w:tcW w:w="1626" w:type="dxa"/>
          </w:tcPr>
          <w:p w:rsidR="00860700" w:rsidRPr="00EC5A19" w:rsidRDefault="00860700" w:rsidP="00860700">
            <w:r>
              <w:t>STKO Neded</w:t>
            </w:r>
          </w:p>
        </w:tc>
        <w:tc>
          <w:tcPr>
            <w:tcW w:w="709" w:type="dxa"/>
          </w:tcPr>
          <w:p w:rsidR="00860700" w:rsidRPr="00EC5A19" w:rsidRDefault="00860700" w:rsidP="00860700">
            <w:pPr>
              <w:jc w:val="center"/>
            </w:pPr>
            <w:r>
              <w:t>121</w:t>
            </w:r>
          </w:p>
        </w:tc>
        <w:tc>
          <w:tcPr>
            <w:tcW w:w="1134" w:type="dxa"/>
          </w:tcPr>
          <w:p w:rsidR="00860700" w:rsidRPr="00795FE2" w:rsidRDefault="00860700" w:rsidP="0086070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1134" w:type="dxa"/>
          </w:tcPr>
          <w:p w:rsidR="00860700" w:rsidRPr="00EC5A19" w:rsidRDefault="00860700" w:rsidP="00860700">
            <w:pPr>
              <w:jc w:val="center"/>
            </w:pPr>
            <w:r>
              <w:t>0,10</w:t>
            </w:r>
          </w:p>
        </w:tc>
        <w:tc>
          <w:tcPr>
            <w:tcW w:w="992" w:type="dxa"/>
          </w:tcPr>
          <w:p w:rsidR="00860700" w:rsidRPr="00EC5A19" w:rsidRDefault="00860700" w:rsidP="00860700">
            <w:pPr>
              <w:jc w:val="center"/>
            </w:pPr>
            <w:r>
              <w:t>0,10</w:t>
            </w:r>
          </w:p>
        </w:tc>
        <w:tc>
          <w:tcPr>
            <w:tcW w:w="993" w:type="dxa"/>
          </w:tcPr>
          <w:p w:rsidR="00860700" w:rsidRPr="00EC5A19" w:rsidRDefault="00860700" w:rsidP="00860700">
            <w:pPr>
              <w:jc w:val="center"/>
            </w:pPr>
            <w:r>
              <w:t xml:space="preserve"> </w:t>
            </w:r>
          </w:p>
        </w:tc>
        <w:tc>
          <w:tcPr>
            <w:tcW w:w="1134" w:type="dxa"/>
          </w:tcPr>
          <w:p w:rsidR="00860700" w:rsidRDefault="00860700" w:rsidP="00860700">
            <w:r>
              <w:t xml:space="preserve"> </w:t>
            </w:r>
          </w:p>
        </w:tc>
        <w:tc>
          <w:tcPr>
            <w:tcW w:w="1134" w:type="dxa"/>
          </w:tcPr>
          <w:p w:rsidR="00860700" w:rsidRDefault="00860700" w:rsidP="005922F9">
            <w:pPr>
              <w:jc w:val="center"/>
            </w:pPr>
            <w:r w:rsidRPr="00716BFE">
              <w:t>32.895,17</w:t>
            </w:r>
          </w:p>
        </w:tc>
        <w:tc>
          <w:tcPr>
            <w:tcW w:w="1134" w:type="dxa"/>
          </w:tcPr>
          <w:p w:rsidR="00860700" w:rsidRDefault="00860700" w:rsidP="005922F9">
            <w:pPr>
              <w:jc w:val="center"/>
            </w:pPr>
            <w:r w:rsidRPr="00716BFE">
              <w:t>32.895,17</w:t>
            </w:r>
          </w:p>
        </w:tc>
      </w:tr>
    </w:tbl>
    <w:p w:rsidR="009611E3" w:rsidRDefault="009611E3" w:rsidP="009611E3">
      <w:pPr>
        <w:jc w:val="both"/>
        <w:rPr>
          <w:sz w:val="24"/>
          <w:szCs w:val="24"/>
        </w:rPr>
      </w:pPr>
    </w:p>
    <w:p w:rsidR="009611E3" w:rsidRDefault="009611E3" w:rsidP="009611E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60700" w:rsidRPr="00051C99" w:rsidRDefault="009611E3" w:rsidP="00051C9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68"/>
        <w:gridCol w:w="1134"/>
        <w:gridCol w:w="1276"/>
        <w:gridCol w:w="992"/>
        <w:gridCol w:w="1134"/>
        <w:gridCol w:w="1843"/>
        <w:gridCol w:w="1843"/>
      </w:tblGrid>
      <w:tr w:rsidR="00860700" w:rsidRPr="006409A6" w:rsidTr="000A4A5E">
        <w:tc>
          <w:tcPr>
            <w:tcW w:w="1768" w:type="dxa"/>
            <w:shd w:val="clear" w:color="auto" w:fill="F2F2F2"/>
          </w:tcPr>
          <w:p w:rsidR="00860700" w:rsidRPr="00BE6925" w:rsidRDefault="00860700" w:rsidP="00860700">
            <w:pPr>
              <w:jc w:val="center"/>
            </w:pPr>
            <w:r w:rsidRPr="00BE6925">
              <w:t>Názov emitenta</w:t>
            </w:r>
          </w:p>
        </w:tc>
        <w:tc>
          <w:tcPr>
            <w:tcW w:w="1134" w:type="dxa"/>
            <w:shd w:val="clear" w:color="auto" w:fill="F2F2F2"/>
          </w:tcPr>
          <w:p w:rsidR="00860700" w:rsidRPr="00BE6925" w:rsidRDefault="00860700" w:rsidP="00860700">
            <w:pPr>
              <w:jc w:val="center"/>
            </w:pPr>
            <w:r w:rsidRPr="00BE6925">
              <w:t>Druh cenného papiera</w:t>
            </w:r>
          </w:p>
        </w:tc>
        <w:tc>
          <w:tcPr>
            <w:tcW w:w="1276" w:type="dxa"/>
            <w:shd w:val="clear" w:color="auto" w:fill="F2F2F2"/>
          </w:tcPr>
          <w:p w:rsidR="00860700" w:rsidRPr="00BE6925" w:rsidRDefault="00860700" w:rsidP="00860700">
            <w:pPr>
              <w:jc w:val="center"/>
            </w:pPr>
            <w:r w:rsidRPr="00BE6925">
              <w:t>Mena</w:t>
            </w:r>
          </w:p>
          <w:p w:rsidR="00860700" w:rsidRPr="00BE6925" w:rsidRDefault="00860700" w:rsidP="00860700">
            <w:pPr>
              <w:jc w:val="center"/>
            </w:pPr>
            <w:r w:rsidRPr="00BE6925">
              <w:t>cenného papiera</w:t>
            </w:r>
          </w:p>
        </w:tc>
        <w:tc>
          <w:tcPr>
            <w:tcW w:w="992" w:type="dxa"/>
            <w:shd w:val="clear" w:color="auto" w:fill="F2F2F2"/>
          </w:tcPr>
          <w:p w:rsidR="00860700" w:rsidRPr="00BE6925" w:rsidRDefault="00860700" w:rsidP="00860700">
            <w:pPr>
              <w:jc w:val="center"/>
            </w:pPr>
            <w:r w:rsidRPr="00BE6925">
              <w:t>Výnos v %</w:t>
            </w:r>
          </w:p>
        </w:tc>
        <w:tc>
          <w:tcPr>
            <w:tcW w:w="1134" w:type="dxa"/>
            <w:shd w:val="clear" w:color="auto" w:fill="F2F2F2"/>
          </w:tcPr>
          <w:p w:rsidR="00860700" w:rsidRPr="00BE6925" w:rsidRDefault="00860700" w:rsidP="00860700">
            <w:pPr>
              <w:jc w:val="center"/>
            </w:pPr>
            <w:r w:rsidRPr="00BE6925">
              <w:t>Dátum splatnosti</w:t>
            </w:r>
          </w:p>
        </w:tc>
        <w:tc>
          <w:tcPr>
            <w:tcW w:w="1843" w:type="dxa"/>
            <w:shd w:val="clear" w:color="auto" w:fill="F2F2F2"/>
          </w:tcPr>
          <w:p w:rsidR="00860700" w:rsidRPr="00BE6925" w:rsidRDefault="00860700" w:rsidP="0086070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60700" w:rsidRPr="00BE6925" w:rsidRDefault="00860700" w:rsidP="00051C99">
            <w:pPr>
              <w:jc w:val="center"/>
            </w:pPr>
            <w:r w:rsidRPr="00BE6925">
              <w:t>k 31.12.</w:t>
            </w:r>
            <w:r>
              <w:t>201</w:t>
            </w:r>
            <w:r w:rsidR="00051C99">
              <w:t>7</w:t>
            </w:r>
          </w:p>
        </w:tc>
        <w:tc>
          <w:tcPr>
            <w:tcW w:w="1843" w:type="dxa"/>
            <w:shd w:val="clear" w:color="auto" w:fill="F2F2F2"/>
          </w:tcPr>
          <w:p w:rsidR="00860700" w:rsidRPr="00BE6925" w:rsidRDefault="00860700" w:rsidP="0086070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60700" w:rsidRPr="00BE6925" w:rsidRDefault="00860700" w:rsidP="00051C99">
            <w:pPr>
              <w:jc w:val="center"/>
            </w:pPr>
            <w:r w:rsidRPr="00BE6925">
              <w:t>k 31.12.</w:t>
            </w:r>
            <w:r>
              <w:t>201</w:t>
            </w:r>
            <w:r w:rsidR="00051C99">
              <w:t>6</w:t>
            </w:r>
          </w:p>
        </w:tc>
      </w:tr>
      <w:tr w:rsidR="00860700" w:rsidRPr="00A6137D" w:rsidTr="000A4A5E">
        <w:tc>
          <w:tcPr>
            <w:tcW w:w="1768" w:type="dxa"/>
          </w:tcPr>
          <w:p w:rsidR="00860700" w:rsidRPr="00494554" w:rsidRDefault="00860700" w:rsidP="00860700">
            <w:proofErr w:type="spellStart"/>
            <w:r>
              <w:t>ZsVAK</w:t>
            </w:r>
            <w:proofErr w:type="spellEnd"/>
            <w:r>
              <w:t xml:space="preserve">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1134" w:type="dxa"/>
          </w:tcPr>
          <w:p w:rsidR="00860700" w:rsidRPr="00494554" w:rsidRDefault="00860700" w:rsidP="00860700">
            <w:pPr>
              <w:jc w:val="center"/>
            </w:pPr>
            <w:r>
              <w:t>akcia</w:t>
            </w:r>
          </w:p>
        </w:tc>
        <w:tc>
          <w:tcPr>
            <w:tcW w:w="1276" w:type="dxa"/>
          </w:tcPr>
          <w:p w:rsidR="00860700" w:rsidRPr="00494554" w:rsidRDefault="00860700" w:rsidP="00860700">
            <w:pPr>
              <w:jc w:val="center"/>
            </w:pPr>
            <w:r>
              <w:t>EUR</w:t>
            </w:r>
          </w:p>
        </w:tc>
        <w:tc>
          <w:tcPr>
            <w:tcW w:w="992" w:type="dxa"/>
          </w:tcPr>
          <w:p w:rsidR="00860700" w:rsidRPr="00494554" w:rsidRDefault="00860700" w:rsidP="00860700">
            <w:pPr>
              <w:jc w:val="center"/>
            </w:pPr>
            <w:r>
              <w:t xml:space="preserve"> </w:t>
            </w:r>
          </w:p>
        </w:tc>
        <w:tc>
          <w:tcPr>
            <w:tcW w:w="1134" w:type="dxa"/>
          </w:tcPr>
          <w:p w:rsidR="00860700" w:rsidRPr="00494554" w:rsidRDefault="00860700" w:rsidP="00860700">
            <w:pPr>
              <w:jc w:val="center"/>
            </w:pPr>
            <w:r>
              <w:t xml:space="preserve"> </w:t>
            </w:r>
          </w:p>
        </w:tc>
        <w:tc>
          <w:tcPr>
            <w:tcW w:w="1843" w:type="dxa"/>
          </w:tcPr>
          <w:p w:rsidR="00860700" w:rsidRPr="00494554" w:rsidRDefault="00860700" w:rsidP="005922F9">
            <w:pPr>
              <w:jc w:val="center"/>
            </w:pPr>
            <w:r>
              <w:t>171.891,01</w:t>
            </w:r>
          </w:p>
        </w:tc>
        <w:tc>
          <w:tcPr>
            <w:tcW w:w="1843" w:type="dxa"/>
          </w:tcPr>
          <w:p w:rsidR="00860700" w:rsidRPr="00494554" w:rsidRDefault="00860700" w:rsidP="005922F9">
            <w:pPr>
              <w:jc w:val="center"/>
            </w:pPr>
            <w:r>
              <w:t>171.891,01</w:t>
            </w:r>
          </w:p>
        </w:tc>
      </w:tr>
    </w:tbl>
    <w:p w:rsidR="009611E3" w:rsidRDefault="009611E3" w:rsidP="00051C99">
      <w:pPr>
        <w:rPr>
          <w:b/>
          <w:sz w:val="24"/>
          <w:szCs w:val="24"/>
        </w:rPr>
      </w:pPr>
    </w:p>
    <w:p w:rsidR="009611E3" w:rsidRDefault="009611E3" w:rsidP="009611E3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051C99" w:rsidRDefault="00051C99" w:rsidP="009611E3">
      <w:pPr>
        <w:ind w:left="2520" w:hanging="2520"/>
        <w:rPr>
          <w:b/>
          <w:sz w:val="24"/>
          <w:szCs w:val="24"/>
        </w:rPr>
      </w:pPr>
    </w:p>
    <w:p w:rsidR="009611E3" w:rsidRDefault="009611E3" w:rsidP="009611E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611E3" w:rsidRPr="009978F5" w:rsidRDefault="009611E3" w:rsidP="009611E3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CE27ED" w:rsidRDefault="009611E3" w:rsidP="00051C9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="00CE27ED">
        <w:rPr>
          <w:b w:val="0"/>
          <w:sz w:val="24"/>
          <w:szCs w:val="24"/>
        </w:rPr>
        <w:t xml:space="preserve"> </w:t>
      </w:r>
    </w:p>
    <w:p w:rsidR="009611E3" w:rsidRDefault="00CE27ED" w:rsidP="00051C9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</w:t>
      </w:r>
      <w:r w:rsidR="00051C99">
        <w:rPr>
          <w:b w:val="0"/>
          <w:sz w:val="24"/>
          <w:szCs w:val="24"/>
        </w:rPr>
        <w:t xml:space="preserve">eboli vytvorené k zásobám žiadne opravné položky  </w:t>
      </w:r>
    </w:p>
    <w:p w:rsidR="009611E3" w:rsidRDefault="00CE27ED" w:rsidP="00CE27E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9611E3" w:rsidRPr="00980AB2" w:rsidRDefault="009611E3" w:rsidP="009611E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051C99" w:rsidRPr="00051C99" w:rsidRDefault="009611E3" w:rsidP="00051C9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276"/>
        <w:gridCol w:w="1984"/>
        <w:gridCol w:w="3327"/>
      </w:tblGrid>
      <w:tr w:rsidR="00051C99" w:rsidRPr="00104161" w:rsidTr="000A4A5E">
        <w:tc>
          <w:tcPr>
            <w:tcW w:w="2977" w:type="dxa"/>
            <w:shd w:val="clear" w:color="auto" w:fill="F2F2F2"/>
          </w:tcPr>
          <w:p w:rsidR="00051C99" w:rsidRPr="00104161" w:rsidRDefault="00051C99" w:rsidP="00DE56C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276" w:type="dxa"/>
            <w:shd w:val="clear" w:color="auto" w:fill="F2F2F2"/>
          </w:tcPr>
          <w:p w:rsidR="00051C99" w:rsidRPr="00104161" w:rsidRDefault="00051C99" w:rsidP="00DE56CE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984" w:type="dxa"/>
            <w:shd w:val="clear" w:color="auto" w:fill="F2F2F2"/>
          </w:tcPr>
          <w:p w:rsidR="00051C99" w:rsidRPr="00104161" w:rsidRDefault="00051C99" w:rsidP="00DE56CE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327" w:type="dxa"/>
            <w:shd w:val="clear" w:color="auto" w:fill="F2F2F2"/>
          </w:tcPr>
          <w:p w:rsidR="00051C99" w:rsidRPr="00104161" w:rsidRDefault="00051C99" w:rsidP="00DE56C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E27ED" w:rsidRPr="003C2105" w:rsidTr="000A4A5E">
        <w:tc>
          <w:tcPr>
            <w:tcW w:w="2977" w:type="dxa"/>
          </w:tcPr>
          <w:p w:rsidR="00CE27ED" w:rsidRDefault="00CE27ED" w:rsidP="00CE27ED">
            <w:r>
              <w:t xml:space="preserve">Daňové príjmy </w:t>
            </w:r>
          </w:p>
        </w:tc>
        <w:tc>
          <w:tcPr>
            <w:tcW w:w="1276" w:type="dxa"/>
          </w:tcPr>
          <w:p w:rsidR="00CE27ED" w:rsidRDefault="00CE27ED" w:rsidP="00CE27ED">
            <w:pPr>
              <w:jc w:val="center"/>
            </w:pPr>
            <w:r>
              <w:t>069</w:t>
            </w:r>
          </w:p>
        </w:tc>
        <w:tc>
          <w:tcPr>
            <w:tcW w:w="1984" w:type="dxa"/>
          </w:tcPr>
          <w:p w:rsidR="00CE27ED" w:rsidRDefault="00CE27ED" w:rsidP="00CE27ED">
            <w:pPr>
              <w:jc w:val="right"/>
            </w:pPr>
            <w:r>
              <w:t xml:space="preserve">          1 977,00</w:t>
            </w:r>
          </w:p>
        </w:tc>
        <w:tc>
          <w:tcPr>
            <w:tcW w:w="3327" w:type="dxa"/>
          </w:tcPr>
          <w:p w:rsidR="00CE27ED" w:rsidRDefault="00CE27ED" w:rsidP="00CE27ED">
            <w:r>
              <w:t>Daň z nehnuteľnosti</w:t>
            </w:r>
          </w:p>
        </w:tc>
      </w:tr>
      <w:tr w:rsidR="00051C99" w:rsidRPr="003C2105" w:rsidTr="000A4A5E">
        <w:tc>
          <w:tcPr>
            <w:tcW w:w="2977" w:type="dxa"/>
          </w:tcPr>
          <w:p w:rsidR="00051C99" w:rsidRPr="003C2105" w:rsidRDefault="00CE27ED" w:rsidP="00DE56CE">
            <w:r>
              <w:t>Nájom za pozemok PD Komoča</w:t>
            </w:r>
          </w:p>
        </w:tc>
        <w:tc>
          <w:tcPr>
            <w:tcW w:w="1276" w:type="dxa"/>
          </w:tcPr>
          <w:p w:rsidR="00051C99" w:rsidRPr="003C2105" w:rsidRDefault="00051C99" w:rsidP="00DE56CE">
            <w:pPr>
              <w:jc w:val="center"/>
            </w:pPr>
            <w:r>
              <w:t>068</w:t>
            </w:r>
          </w:p>
        </w:tc>
        <w:tc>
          <w:tcPr>
            <w:tcW w:w="1984" w:type="dxa"/>
          </w:tcPr>
          <w:p w:rsidR="00051C99" w:rsidRPr="003C2105" w:rsidRDefault="00CE27ED" w:rsidP="00CE27ED">
            <w:pPr>
              <w:jc w:val="right"/>
            </w:pPr>
            <w:r>
              <w:t>2 088,66</w:t>
            </w:r>
          </w:p>
        </w:tc>
        <w:tc>
          <w:tcPr>
            <w:tcW w:w="3327" w:type="dxa"/>
          </w:tcPr>
          <w:p w:rsidR="00051C99" w:rsidRPr="003C2105" w:rsidRDefault="00CE27ED" w:rsidP="00CE27ED">
            <w:r>
              <w:t>Nájom za pozemky</w:t>
            </w:r>
          </w:p>
        </w:tc>
      </w:tr>
    </w:tbl>
    <w:p w:rsidR="009611E3" w:rsidRDefault="009611E3" w:rsidP="009611E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ED171B" w:rsidRPr="00051C99" w:rsidRDefault="00ED171B" w:rsidP="009611E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611E3" w:rsidRPr="00490BB2" w:rsidRDefault="009611E3" w:rsidP="009611E3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lastRenderedPageBreak/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CE27ED" w:rsidRDefault="009611E3" w:rsidP="00CE27E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9611E3" w:rsidRDefault="00CE27ED" w:rsidP="00CE27E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Neboli vytvorené k </w:t>
      </w:r>
      <w:r w:rsidR="005922F9">
        <w:rPr>
          <w:b w:val="0"/>
          <w:sz w:val="24"/>
          <w:szCs w:val="24"/>
        </w:rPr>
        <w:t>pohľadávkam</w:t>
      </w:r>
      <w:r>
        <w:rPr>
          <w:b w:val="0"/>
          <w:sz w:val="24"/>
          <w:szCs w:val="24"/>
        </w:rPr>
        <w:t xml:space="preserve"> žiadne opravné položky  </w:t>
      </w:r>
    </w:p>
    <w:p w:rsidR="009611E3" w:rsidRDefault="009611E3" w:rsidP="009611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611E3" w:rsidRDefault="009611E3" w:rsidP="009611E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5922F9" w:rsidRDefault="009611E3" w:rsidP="005922F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:rsidR="005922F9" w:rsidRDefault="005922F9" w:rsidP="005922F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Daňové a nedaňové pohľadávky po lehote splatnosti sú vymáhané priebežne.</w:t>
      </w:r>
    </w:p>
    <w:p w:rsidR="009611E3" w:rsidRDefault="009611E3" w:rsidP="005922F9">
      <w:pPr>
        <w:rPr>
          <w:b/>
          <w:sz w:val="24"/>
          <w:szCs w:val="24"/>
        </w:rPr>
      </w:pPr>
    </w:p>
    <w:p w:rsidR="009611E3" w:rsidRPr="00980AB2" w:rsidRDefault="009611E3" w:rsidP="009611E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9611E3" w:rsidRPr="006B1179" w:rsidRDefault="009611E3" w:rsidP="009611E3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4602"/>
      </w:tblGrid>
      <w:tr w:rsidR="009611E3" w:rsidRPr="00A6137D" w:rsidTr="000A4A5E">
        <w:tc>
          <w:tcPr>
            <w:tcW w:w="4962" w:type="dxa"/>
            <w:shd w:val="clear" w:color="auto" w:fill="F2F2F2"/>
          </w:tcPr>
          <w:p w:rsidR="009611E3" w:rsidRPr="0095583D" w:rsidRDefault="009611E3" w:rsidP="0038628B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4602" w:type="dxa"/>
            <w:shd w:val="clear" w:color="auto" w:fill="F2F2F2"/>
          </w:tcPr>
          <w:p w:rsidR="009611E3" w:rsidRPr="0095583D" w:rsidRDefault="009611E3" w:rsidP="005922F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5922F9">
              <w:rPr>
                <w:b/>
              </w:rPr>
              <w:t>7</w:t>
            </w:r>
          </w:p>
        </w:tc>
      </w:tr>
      <w:tr w:rsidR="009611E3" w:rsidRPr="00A6137D" w:rsidTr="000A4A5E">
        <w:tc>
          <w:tcPr>
            <w:tcW w:w="4962" w:type="dxa"/>
          </w:tcPr>
          <w:p w:rsidR="009611E3" w:rsidRPr="00254788" w:rsidRDefault="005922F9" w:rsidP="0038628B">
            <w:r>
              <w:t>Bankové účty</w:t>
            </w:r>
          </w:p>
        </w:tc>
        <w:tc>
          <w:tcPr>
            <w:tcW w:w="4602" w:type="dxa"/>
          </w:tcPr>
          <w:p w:rsidR="009611E3" w:rsidRPr="00254788" w:rsidRDefault="005922F9" w:rsidP="005922F9">
            <w:pPr>
              <w:jc w:val="center"/>
            </w:pPr>
            <w:r>
              <w:t>111 929,57</w:t>
            </w:r>
          </w:p>
        </w:tc>
      </w:tr>
    </w:tbl>
    <w:p w:rsidR="009611E3" w:rsidRDefault="009611E3" w:rsidP="005922F9">
      <w:pPr>
        <w:rPr>
          <w:b/>
          <w:sz w:val="24"/>
          <w:szCs w:val="24"/>
        </w:rPr>
      </w:pPr>
    </w:p>
    <w:p w:rsidR="009611E3" w:rsidRDefault="009611E3" w:rsidP="009611E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611E3" w:rsidRDefault="009611E3" w:rsidP="009611E3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2"/>
        <w:gridCol w:w="2126"/>
        <w:gridCol w:w="2126"/>
      </w:tblGrid>
      <w:tr w:rsidR="00544DB8" w:rsidRPr="00E74C03" w:rsidTr="000A4A5E">
        <w:tc>
          <w:tcPr>
            <w:tcW w:w="5312" w:type="dxa"/>
            <w:shd w:val="clear" w:color="auto" w:fill="F2F2F2"/>
          </w:tcPr>
          <w:p w:rsidR="00544DB8" w:rsidRPr="00E74C03" w:rsidRDefault="00544DB8" w:rsidP="00DE56C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126" w:type="dxa"/>
            <w:shd w:val="clear" w:color="auto" w:fill="F2F2F2"/>
          </w:tcPr>
          <w:p w:rsidR="00544DB8" w:rsidRPr="00E74C03" w:rsidRDefault="00544DB8" w:rsidP="00544DB8">
            <w:pPr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  <w:tc>
          <w:tcPr>
            <w:tcW w:w="2126" w:type="dxa"/>
            <w:shd w:val="clear" w:color="auto" w:fill="F2F2F2"/>
          </w:tcPr>
          <w:p w:rsidR="00544DB8" w:rsidRPr="00E74C03" w:rsidRDefault="00544DB8" w:rsidP="00544DB8">
            <w:pPr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</w:tr>
      <w:tr w:rsidR="00544DB8" w:rsidRPr="006E6E78" w:rsidTr="000A4A5E">
        <w:tc>
          <w:tcPr>
            <w:tcW w:w="5312" w:type="dxa"/>
          </w:tcPr>
          <w:p w:rsidR="00544DB8" w:rsidRPr="006E6E78" w:rsidRDefault="00544DB8" w:rsidP="00544DB8">
            <w:r w:rsidRPr="006E6E78">
              <w:t>Náklady budúcich období  spolu z toho:</w:t>
            </w:r>
          </w:p>
        </w:tc>
        <w:tc>
          <w:tcPr>
            <w:tcW w:w="2126" w:type="dxa"/>
          </w:tcPr>
          <w:p w:rsidR="00544DB8" w:rsidRPr="006E6E78" w:rsidRDefault="00544DB8" w:rsidP="00544DB8">
            <w:pPr>
              <w:jc w:val="center"/>
            </w:pPr>
            <w:r>
              <w:t>1 145,30</w:t>
            </w:r>
          </w:p>
        </w:tc>
        <w:tc>
          <w:tcPr>
            <w:tcW w:w="2126" w:type="dxa"/>
          </w:tcPr>
          <w:p w:rsidR="00544DB8" w:rsidRPr="006E6E78" w:rsidRDefault="00544DB8" w:rsidP="00544DB8">
            <w:pPr>
              <w:jc w:val="center"/>
            </w:pPr>
            <w:r>
              <w:t>1 352,61</w:t>
            </w:r>
          </w:p>
        </w:tc>
      </w:tr>
      <w:tr w:rsidR="00544DB8" w:rsidRPr="006E6E78" w:rsidTr="000A4A5E">
        <w:tc>
          <w:tcPr>
            <w:tcW w:w="5312" w:type="dxa"/>
          </w:tcPr>
          <w:p w:rsidR="00544DB8" w:rsidRPr="006E6E78" w:rsidRDefault="00544DB8" w:rsidP="00544DB8">
            <w:pPr>
              <w:rPr>
                <w:i/>
              </w:rPr>
            </w:pPr>
            <w:r w:rsidRPr="006E6E78">
              <w:rPr>
                <w:i/>
              </w:rPr>
              <w:t xml:space="preserve">Poistenie </w:t>
            </w:r>
            <w:r>
              <w:rPr>
                <w:i/>
              </w:rPr>
              <w:t xml:space="preserve"> majetku</w:t>
            </w:r>
          </w:p>
        </w:tc>
        <w:tc>
          <w:tcPr>
            <w:tcW w:w="2126" w:type="dxa"/>
          </w:tcPr>
          <w:p w:rsidR="00544DB8" w:rsidRPr="006E6E78" w:rsidRDefault="00544DB8" w:rsidP="00544DB8">
            <w:pPr>
              <w:jc w:val="center"/>
              <w:rPr>
                <w:i/>
              </w:rPr>
            </w:pPr>
            <w:r>
              <w:rPr>
                <w:i/>
              </w:rPr>
              <w:t>1 145,30</w:t>
            </w:r>
          </w:p>
        </w:tc>
        <w:tc>
          <w:tcPr>
            <w:tcW w:w="2126" w:type="dxa"/>
          </w:tcPr>
          <w:p w:rsidR="00544DB8" w:rsidRPr="006E6E78" w:rsidRDefault="00544DB8" w:rsidP="00544DB8">
            <w:pPr>
              <w:jc w:val="center"/>
              <w:rPr>
                <w:i/>
              </w:rPr>
            </w:pPr>
            <w:r>
              <w:rPr>
                <w:i/>
              </w:rPr>
              <w:t>1 197,51</w:t>
            </w:r>
          </w:p>
        </w:tc>
      </w:tr>
      <w:tr w:rsidR="00544DB8" w:rsidRPr="006E6E78" w:rsidTr="000A4A5E">
        <w:tc>
          <w:tcPr>
            <w:tcW w:w="5312" w:type="dxa"/>
          </w:tcPr>
          <w:p w:rsidR="00544DB8" w:rsidRPr="006E6E78" w:rsidRDefault="00544DB8" w:rsidP="00544DB8">
            <w:pPr>
              <w:rPr>
                <w:i/>
              </w:rPr>
            </w:pPr>
            <w:r>
              <w:rPr>
                <w:i/>
              </w:rPr>
              <w:t>Členské</w:t>
            </w:r>
          </w:p>
        </w:tc>
        <w:tc>
          <w:tcPr>
            <w:tcW w:w="2126" w:type="dxa"/>
          </w:tcPr>
          <w:p w:rsidR="00544DB8" w:rsidRPr="006E6E78" w:rsidRDefault="00544DB8" w:rsidP="00544DB8">
            <w:pPr>
              <w:jc w:val="center"/>
              <w:rPr>
                <w:i/>
              </w:rPr>
            </w:pPr>
            <w:r>
              <w:rPr>
                <w:i/>
              </w:rPr>
              <w:t>0,00</w:t>
            </w:r>
          </w:p>
        </w:tc>
        <w:tc>
          <w:tcPr>
            <w:tcW w:w="2126" w:type="dxa"/>
          </w:tcPr>
          <w:p w:rsidR="00544DB8" w:rsidRPr="006E6E78" w:rsidRDefault="00544DB8" w:rsidP="00544DB8">
            <w:pPr>
              <w:jc w:val="center"/>
              <w:rPr>
                <w:i/>
              </w:rPr>
            </w:pPr>
            <w:r>
              <w:rPr>
                <w:i/>
              </w:rPr>
              <w:t>155,10</w:t>
            </w:r>
          </w:p>
        </w:tc>
      </w:tr>
      <w:tr w:rsidR="00544DB8" w:rsidRPr="006E6E78" w:rsidTr="000A4A5E">
        <w:tc>
          <w:tcPr>
            <w:tcW w:w="5312" w:type="dxa"/>
          </w:tcPr>
          <w:p w:rsidR="00544DB8" w:rsidRPr="006E6E78" w:rsidRDefault="00544DB8" w:rsidP="00544DB8">
            <w:r w:rsidRPr="006E6E78">
              <w:t xml:space="preserve">Príjmy budúcich období  spolu z toho: </w:t>
            </w:r>
          </w:p>
        </w:tc>
        <w:tc>
          <w:tcPr>
            <w:tcW w:w="2126" w:type="dxa"/>
          </w:tcPr>
          <w:p w:rsidR="00544DB8" w:rsidRPr="006E6E78" w:rsidRDefault="00544DB8" w:rsidP="00544DB8">
            <w:pPr>
              <w:jc w:val="center"/>
            </w:pPr>
            <w:r>
              <w:t>653,20</w:t>
            </w:r>
          </w:p>
        </w:tc>
        <w:tc>
          <w:tcPr>
            <w:tcW w:w="2126" w:type="dxa"/>
          </w:tcPr>
          <w:p w:rsidR="00544DB8" w:rsidRPr="006E6E78" w:rsidRDefault="00544DB8" w:rsidP="00544DB8">
            <w:pPr>
              <w:jc w:val="center"/>
            </w:pPr>
            <w:r>
              <w:t>554,95</w:t>
            </w:r>
          </w:p>
        </w:tc>
      </w:tr>
      <w:tr w:rsidR="00544DB8" w:rsidRPr="006E6E78" w:rsidTr="000A4A5E">
        <w:tc>
          <w:tcPr>
            <w:tcW w:w="5312" w:type="dxa"/>
          </w:tcPr>
          <w:p w:rsidR="00544DB8" w:rsidRPr="006E6E78" w:rsidRDefault="00544DB8" w:rsidP="00544DB8">
            <w:pPr>
              <w:rPr>
                <w:i/>
              </w:rPr>
            </w:pPr>
            <w:r w:rsidRPr="006E6E78">
              <w:rPr>
                <w:i/>
              </w:rPr>
              <w:t>Náklady spojené s užívaním prenajatých priestorov</w:t>
            </w:r>
          </w:p>
        </w:tc>
        <w:tc>
          <w:tcPr>
            <w:tcW w:w="2126" w:type="dxa"/>
          </w:tcPr>
          <w:p w:rsidR="00544DB8" w:rsidRPr="006E6E78" w:rsidRDefault="00544DB8" w:rsidP="00544DB8">
            <w:pPr>
              <w:jc w:val="center"/>
              <w:rPr>
                <w:i/>
              </w:rPr>
            </w:pPr>
            <w:r>
              <w:rPr>
                <w:i/>
              </w:rPr>
              <w:t>653,20</w:t>
            </w:r>
          </w:p>
        </w:tc>
        <w:tc>
          <w:tcPr>
            <w:tcW w:w="2126" w:type="dxa"/>
          </w:tcPr>
          <w:p w:rsidR="00544DB8" w:rsidRPr="006E6E78" w:rsidRDefault="00544DB8" w:rsidP="00544DB8">
            <w:pPr>
              <w:jc w:val="center"/>
              <w:rPr>
                <w:i/>
              </w:rPr>
            </w:pPr>
            <w:r>
              <w:rPr>
                <w:i/>
              </w:rPr>
              <w:t>554,95</w:t>
            </w:r>
          </w:p>
        </w:tc>
      </w:tr>
    </w:tbl>
    <w:p w:rsidR="009611E3" w:rsidRDefault="009611E3" w:rsidP="00C32F9C">
      <w:pPr>
        <w:rPr>
          <w:b/>
          <w:sz w:val="24"/>
          <w:szCs w:val="24"/>
        </w:rPr>
      </w:pPr>
    </w:p>
    <w:p w:rsidR="009611E3" w:rsidRPr="003C4B7A" w:rsidRDefault="009611E3" w:rsidP="009611E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9611E3" w:rsidRPr="003C4B7A" w:rsidRDefault="009611E3" w:rsidP="009611E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9611E3" w:rsidRDefault="009611E3" w:rsidP="009611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611E3" w:rsidRDefault="009611E3" w:rsidP="009611E3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C32F9C" w:rsidRDefault="00C32F9C" w:rsidP="00C32F9C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Neboli zmeny v jednotlivých položkách vlastného imania uskutočnených v priebehu účtovného obdobia ohľadne oceňovacích rozdielov a opravy významných chýb minulých rokov.</w:t>
      </w:r>
    </w:p>
    <w:p w:rsidR="009611E3" w:rsidRDefault="009611E3" w:rsidP="009611E3">
      <w:pPr>
        <w:rPr>
          <w:b/>
          <w:sz w:val="24"/>
          <w:szCs w:val="24"/>
        </w:rPr>
      </w:pPr>
    </w:p>
    <w:p w:rsidR="009611E3" w:rsidRDefault="009611E3" w:rsidP="009611E3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9611E3" w:rsidRPr="00CB7800" w:rsidRDefault="009611E3" w:rsidP="009611E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9611E3" w:rsidRDefault="009611E3" w:rsidP="009611E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4"/>
        <w:gridCol w:w="3260"/>
      </w:tblGrid>
      <w:tr w:rsidR="009611E3" w:rsidRPr="00144874" w:rsidTr="000A4A5E">
        <w:tc>
          <w:tcPr>
            <w:tcW w:w="6304" w:type="dxa"/>
            <w:shd w:val="clear" w:color="auto" w:fill="F2F2F2"/>
          </w:tcPr>
          <w:p w:rsidR="009611E3" w:rsidRPr="00144874" w:rsidRDefault="009611E3" w:rsidP="0038628B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C32F9C">
              <w:rPr>
                <w:b/>
                <w:color w:val="000000" w:themeColor="text1"/>
              </w:rPr>
              <w:t xml:space="preserve">položky / Suma v €           </w:t>
            </w:r>
          </w:p>
        </w:tc>
        <w:tc>
          <w:tcPr>
            <w:tcW w:w="3260" w:type="dxa"/>
            <w:shd w:val="clear" w:color="auto" w:fill="F2F2F2"/>
          </w:tcPr>
          <w:p w:rsidR="009611E3" w:rsidRPr="00144874" w:rsidRDefault="009611E3" w:rsidP="0038628B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32F9C" w:rsidRPr="00CA5280" w:rsidTr="000A4A5E">
        <w:tc>
          <w:tcPr>
            <w:tcW w:w="6304" w:type="dxa"/>
          </w:tcPr>
          <w:p w:rsidR="00C32F9C" w:rsidRPr="005E670E" w:rsidRDefault="00C32F9C" w:rsidP="00A92B6D">
            <w:r w:rsidRPr="005E670E">
              <w:t>Obec vykazuje rezervu  na n</w:t>
            </w:r>
            <w:r>
              <w:t xml:space="preserve">evyfakturované dodávky a služby / </w:t>
            </w:r>
            <w:r w:rsidR="00A92B6D">
              <w:t>580</w:t>
            </w:r>
            <w:r>
              <w:t xml:space="preserve">,- </w:t>
            </w:r>
          </w:p>
        </w:tc>
        <w:tc>
          <w:tcPr>
            <w:tcW w:w="3260" w:type="dxa"/>
          </w:tcPr>
          <w:p w:rsidR="00C32F9C" w:rsidRPr="00CA5280" w:rsidRDefault="00C32F9C" w:rsidP="00C32F9C">
            <w:pPr>
              <w:jc w:val="center"/>
            </w:pPr>
            <w:r>
              <w:t>2017</w:t>
            </w:r>
          </w:p>
        </w:tc>
      </w:tr>
      <w:tr w:rsidR="00C32F9C" w:rsidRPr="00CA5280" w:rsidTr="000A4A5E">
        <w:tc>
          <w:tcPr>
            <w:tcW w:w="6304" w:type="dxa"/>
          </w:tcPr>
          <w:p w:rsidR="00C32F9C" w:rsidRPr="005E670E" w:rsidRDefault="00C32F9C" w:rsidP="00A92B6D">
            <w:r w:rsidRPr="005E670E">
              <w:t>Obec vykazuje rezervu overenie účtovnej závierky a výročnej správy</w:t>
            </w:r>
            <w:r>
              <w:t xml:space="preserve"> / </w:t>
            </w:r>
            <w:r w:rsidR="00A92B6D">
              <w:t>42</w:t>
            </w:r>
            <w:r>
              <w:t>0,-</w:t>
            </w:r>
          </w:p>
        </w:tc>
        <w:tc>
          <w:tcPr>
            <w:tcW w:w="3260" w:type="dxa"/>
          </w:tcPr>
          <w:p w:rsidR="00C32F9C" w:rsidRPr="00CA5280" w:rsidRDefault="00C32F9C" w:rsidP="00C32F9C">
            <w:pPr>
              <w:jc w:val="center"/>
            </w:pPr>
            <w:r>
              <w:t>2017</w:t>
            </w:r>
          </w:p>
        </w:tc>
      </w:tr>
    </w:tbl>
    <w:p w:rsidR="009611E3" w:rsidRDefault="009611E3" w:rsidP="009611E3">
      <w:pPr>
        <w:ind w:left="284"/>
        <w:rPr>
          <w:b/>
          <w:sz w:val="24"/>
          <w:szCs w:val="24"/>
        </w:rPr>
      </w:pPr>
    </w:p>
    <w:p w:rsidR="009611E3" w:rsidRPr="00111B4C" w:rsidRDefault="009611E3" w:rsidP="009611E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9611E3" w:rsidRPr="00111B4C" w:rsidRDefault="009611E3" w:rsidP="009611E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32F9C" w:rsidRDefault="00C32F9C" w:rsidP="00C32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 </w:t>
      </w:r>
    </w:p>
    <w:p w:rsidR="00065FAD" w:rsidRDefault="00C32F9C" w:rsidP="00065FA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 v lehote  splatnosti sú dodávateľské faktúry, mzdové náklady. Najvýznamnejšia položka - záväzok voči ŠFRB.  </w:t>
      </w:r>
    </w:p>
    <w:p w:rsidR="00065FAD" w:rsidRPr="00065FAD" w:rsidRDefault="00065FAD" w:rsidP="00065FAD">
      <w:pPr>
        <w:numPr>
          <w:ilvl w:val="0"/>
          <w:numId w:val="14"/>
        </w:numPr>
        <w:ind w:left="284" w:hanging="284"/>
        <w:jc w:val="both"/>
        <w:rPr>
          <w:b/>
          <w:sz w:val="24"/>
          <w:szCs w:val="24"/>
        </w:rPr>
      </w:pPr>
      <w:r w:rsidRPr="00065FAD">
        <w:rPr>
          <w:b/>
          <w:sz w:val="24"/>
          <w:szCs w:val="24"/>
        </w:rPr>
        <w:t xml:space="preserve">popis významných položiek záväzkov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19"/>
        <w:gridCol w:w="2268"/>
        <w:gridCol w:w="4677"/>
      </w:tblGrid>
      <w:tr w:rsidR="00C32F9C" w:rsidRPr="00A6137D" w:rsidTr="000A4A5E">
        <w:tc>
          <w:tcPr>
            <w:tcW w:w="2619" w:type="dxa"/>
            <w:shd w:val="clear" w:color="auto" w:fill="F2F2F2"/>
          </w:tcPr>
          <w:p w:rsidR="00C32F9C" w:rsidRPr="00104161" w:rsidRDefault="00C32F9C" w:rsidP="00DE56C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C32F9C" w:rsidRPr="00104161" w:rsidRDefault="00C32F9C" w:rsidP="00DE56C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677" w:type="dxa"/>
            <w:shd w:val="clear" w:color="auto" w:fill="F2F2F2"/>
          </w:tcPr>
          <w:p w:rsidR="00C32F9C" w:rsidRPr="00104161" w:rsidRDefault="00C32F9C" w:rsidP="00DE56C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32F9C" w:rsidRPr="00A6137D" w:rsidTr="000A4A5E">
        <w:tc>
          <w:tcPr>
            <w:tcW w:w="2619" w:type="dxa"/>
          </w:tcPr>
          <w:p w:rsidR="00C32F9C" w:rsidRPr="003C2105" w:rsidRDefault="00C32F9C" w:rsidP="00DE56CE">
            <w:r>
              <w:t>ŠFRB</w:t>
            </w:r>
          </w:p>
        </w:tc>
        <w:tc>
          <w:tcPr>
            <w:tcW w:w="2268" w:type="dxa"/>
          </w:tcPr>
          <w:p w:rsidR="00C32F9C" w:rsidRPr="003C2105" w:rsidRDefault="00C32F9C" w:rsidP="00DE56CE">
            <w:pPr>
              <w:jc w:val="center"/>
            </w:pPr>
            <w:r>
              <w:t>72 916,</w:t>
            </w:r>
            <w:r w:rsidR="00065FAD">
              <w:t>92</w:t>
            </w:r>
          </w:p>
        </w:tc>
        <w:tc>
          <w:tcPr>
            <w:tcW w:w="4677" w:type="dxa"/>
          </w:tcPr>
          <w:p w:rsidR="00C32F9C" w:rsidRPr="003C2105" w:rsidRDefault="00C32F9C" w:rsidP="00DE56CE">
            <w:r>
              <w:t>Výstavba komplexu malorozmerných bytov</w:t>
            </w:r>
          </w:p>
        </w:tc>
      </w:tr>
    </w:tbl>
    <w:p w:rsidR="009611E3" w:rsidRDefault="00065FAD" w:rsidP="005762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9611E3" w:rsidRDefault="009611E3" w:rsidP="009611E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065FAD" w:rsidRPr="00065FAD" w:rsidRDefault="00065FAD" w:rsidP="00065FAD">
      <w:pPr>
        <w:numPr>
          <w:ilvl w:val="0"/>
          <w:numId w:val="15"/>
        </w:numPr>
        <w:ind w:left="284" w:hanging="284"/>
        <w:jc w:val="both"/>
        <w:rPr>
          <w:sz w:val="24"/>
          <w:szCs w:val="24"/>
        </w:rPr>
      </w:pPr>
      <w:r w:rsidRPr="00065FAD">
        <w:rPr>
          <w:sz w:val="24"/>
          <w:szCs w:val="24"/>
        </w:rPr>
        <w:t>dlhodobé bankové úvery a krátkodobé bankové úvery - tabuľka č.9</w:t>
      </w:r>
    </w:p>
    <w:p w:rsidR="00ED171B" w:rsidRDefault="00ED171B" w:rsidP="00065FAD">
      <w:pPr>
        <w:rPr>
          <w:sz w:val="24"/>
          <w:szCs w:val="24"/>
        </w:rPr>
      </w:pPr>
    </w:p>
    <w:p w:rsidR="00065FAD" w:rsidRPr="00065FAD" w:rsidRDefault="00065FAD" w:rsidP="00065FAD">
      <w:pPr>
        <w:rPr>
          <w:sz w:val="24"/>
          <w:szCs w:val="24"/>
        </w:rPr>
      </w:pPr>
      <w:r w:rsidRPr="00065FAD">
        <w:rPr>
          <w:sz w:val="24"/>
          <w:szCs w:val="24"/>
        </w:rPr>
        <w:lastRenderedPageBreak/>
        <w:t xml:space="preserve">Textová časť k tabuľke č.9  </w:t>
      </w:r>
    </w:p>
    <w:p w:rsidR="00065FAD" w:rsidRPr="00065FAD" w:rsidRDefault="00065FAD" w:rsidP="00065FAD">
      <w:pPr>
        <w:jc w:val="both"/>
        <w:rPr>
          <w:b/>
          <w:sz w:val="24"/>
        </w:rPr>
      </w:pPr>
      <w:r w:rsidRPr="00065FAD">
        <w:rPr>
          <w:b/>
          <w:sz w:val="24"/>
          <w:szCs w:val="24"/>
        </w:rPr>
        <w:t>Dlhodobý úver na výstavbu čističky odpadových vôd</w:t>
      </w:r>
    </w:p>
    <w:p w:rsidR="00065FAD" w:rsidRPr="00065FAD" w:rsidRDefault="00065FAD" w:rsidP="00065FAD">
      <w:pPr>
        <w:jc w:val="both"/>
        <w:rPr>
          <w:sz w:val="24"/>
          <w:szCs w:val="24"/>
        </w:rPr>
      </w:pPr>
      <w:r w:rsidRPr="00065FAD">
        <w:rPr>
          <w:sz w:val="24"/>
          <w:szCs w:val="24"/>
        </w:rPr>
        <w:t>Obec Komoča   uzatvorila   zmluvu  o termínovanom úvere  dňa 16.11.2005 do  výšky   3.200.000,- Sk = 106.220,54 €   na   výstavbu   čističk</w:t>
      </w:r>
      <w:r w:rsidR="00FA55CB">
        <w:rPr>
          <w:sz w:val="24"/>
          <w:szCs w:val="24"/>
        </w:rPr>
        <w:t>y</w:t>
      </w:r>
      <w:r w:rsidRPr="00065FAD">
        <w:rPr>
          <w:sz w:val="24"/>
          <w:szCs w:val="24"/>
        </w:rPr>
        <w:t xml:space="preserve">  odpadových  vôd  DUCI.  </w:t>
      </w:r>
      <w:r w:rsidRPr="00065FAD">
        <w:rPr>
          <w:sz w:val="24"/>
        </w:rPr>
        <w:t xml:space="preserve">Druh  úrokovej  sadzby  –  </w:t>
      </w:r>
      <w:proofErr w:type="spellStart"/>
      <w:r w:rsidRPr="00065FAD">
        <w:rPr>
          <w:sz w:val="24"/>
        </w:rPr>
        <w:t>revizibilná</w:t>
      </w:r>
      <w:proofErr w:type="spellEnd"/>
      <w:r w:rsidRPr="00065FAD">
        <w:rPr>
          <w:sz w:val="24"/>
        </w:rPr>
        <w:t>. Splácanie istiny úveru rovnomerné – 737,64 €/mes.  Amortizácia úveru 15.11.2017.</w:t>
      </w:r>
    </w:p>
    <w:p w:rsidR="00065FAD" w:rsidRPr="00065FAD" w:rsidRDefault="00065FAD" w:rsidP="00065FAD">
      <w:pPr>
        <w:jc w:val="both"/>
        <w:rPr>
          <w:b/>
          <w:sz w:val="24"/>
          <w:szCs w:val="24"/>
        </w:rPr>
      </w:pPr>
      <w:r w:rsidRPr="00065FAD">
        <w:rPr>
          <w:b/>
          <w:sz w:val="24"/>
          <w:szCs w:val="24"/>
        </w:rPr>
        <w:t>Dlhodobý úver na dofinancovanie technickej vybavenosti nájomných bytov v Komoči</w:t>
      </w:r>
    </w:p>
    <w:p w:rsidR="00065FAD" w:rsidRPr="00065FAD" w:rsidRDefault="00065FAD" w:rsidP="00065FAD">
      <w:pPr>
        <w:jc w:val="both"/>
        <w:rPr>
          <w:sz w:val="24"/>
        </w:rPr>
      </w:pPr>
      <w:r w:rsidRPr="00065FAD">
        <w:rPr>
          <w:sz w:val="24"/>
          <w:szCs w:val="24"/>
        </w:rPr>
        <w:t xml:space="preserve">Obec uzatvorila úverovú zmluvu č. 116919-2013   dňa 03.12.2013 do výšky 92.000,- € na dofinancovanie technickej vybavenosti nájomných bytov. Druh úrokovej sadzby – variabilný vo výške sadzby  EURIBOR fixovanej pre 6-mesačné depozitá s odchýlkou vo výške + 2,4 % percenta per </w:t>
      </w:r>
      <w:proofErr w:type="spellStart"/>
      <w:r w:rsidRPr="00065FAD">
        <w:rPr>
          <w:sz w:val="24"/>
          <w:szCs w:val="24"/>
        </w:rPr>
        <w:t>annum</w:t>
      </w:r>
      <w:proofErr w:type="spellEnd"/>
      <w:r w:rsidRPr="00065FAD">
        <w:rPr>
          <w:sz w:val="24"/>
          <w:szCs w:val="24"/>
        </w:rPr>
        <w:t xml:space="preserve">. </w:t>
      </w:r>
      <w:r w:rsidRPr="00065FAD">
        <w:rPr>
          <w:sz w:val="24"/>
        </w:rPr>
        <w:t>Splácanie istiny úveru rovnomerné – 786,- €/mes.  Amortizácia úveru 21.11.2023.</w:t>
      </w:r>
    </w:p>
    <w:p w:rsidR="00065FAD" w:rsidRPr="00065FAD" w:rsidRDefault="00065FAD" w:rsidP="00065FAD">
      <w:pPr>
        <w:jc w:val="both"/>
        <w:rPr>
          <w:sz w:val="24"/>
          <w:szCs w:val="24"/>
        </w:rPr>
      </w:pPr>
      <w:r w:rsidRPr="00065FAD">
        <w:rPr>
          <w:sz w:val="24"/>
          <w:szCs w:val="24"/>
        </w:rPr>
        <w:t xml:space="preserve"> </w:t>
      </w:r>
    </w:p>
    <w:p w:rsidR="00065FAD" w:rsidRPr="00065FAD" w:rsidRDefault="00065FAD" w:rsidP="00065FAD">
      <w:pPr>
        <w:numPr>
          <w:ilvl w:val="0"/>
          <w:numId w:val="15"/>
        </w:numPr>
        <w:ind w:left="284" w:hanging="284"/>
        <w:jc w:val="both"/>
        <w:rPr>
          <w:b/>
          <w:sz w:val="24"/>
          <w:szCs w:val="24"/>
        </w:rPr>
      </w:pPr>
      <w:r w:rsidRPr="00065FAD">
        <w:rPr>
          <w:b/>
          <w:sz w:val="24"/>
          <w:szCs w:val="24"/>
        </w:rPr>
        <w:t xml:space="preserve">popis zabezpečenia </w:t>
      </w:r>
      <w:r w:rsidRPr="00065FAD">
        <w:rPr>
          <w:sz w:val="24"/>
          <w:szCs w:val="24"/>
        </w:rPr>
        <w:t>dlhodobého bankového úveru alebo krátkodobého bankového úveru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348"/>
      </w:tblGrid>
      <w:tr w:rsidR="00065FAD" w:rsidRPr="00065FAD" w:rsidTr="003F6010">
        <w:tc>
          <w:tcPr>
            <w:tcW w:w="4500" w:type="dxa"/>
            <w:shd w:val="clear" w:color="auto" w:fill="F2F2F2"/>
          </w:tcPr>
          <w:p w:rsidR="00065FAD" w:rsidRPr="00065FAD" w:rsidRDefault="00065FAD" w:rsidP="00065FAD">
            <w:pPr>
              <w:jc w:val="center"/>
              <w:rPr>
                <w:b/>
              </w:rPr>
            </w:pPr>
            <w:r w:rsidRPr="00065FAD">
              <w:rPr>
                <w:b/>
              </w:rPr>
              <w:t xml:space="preserve">Druh bankového úveru </w:t>
            </w:r>
          </w:p>
          <w:p w:rsidR="00065FAD" w:rsidRPr="00065FAD" w:rsidRDefault="00065FAD" w:rsidP="00065FAD">
            <w:pPr>
              <w:jc w:val="center"/>
              <w:rPr>
                <w:b/>
              </w:rPr>
            </w:pPr>
            <w:r w:rsidRPr="00065FAD">
              <w:rPr>
                <w:b/>
              </w:rPr>
              <w:t>podľa splatnosti /krátkodobý, dlhodobý/</w:t>
            </w:r>
          </w:p>
        </w:tc>
        <w:tc>
          <w:tcPr>
            <w:tcW w:w="5348" w:type="dxa"/>
            <w:shd w:val="clear" w:color="auto" w:fill="F2F2F2"/>
          </w:tcPr>
          <w:p w:rsidR="00065FAD" w:rsidRPr="00065FAD" w:rsidRDefault="00065FAD" w:rsidP="00065FAD">
            <w:pPr>
              <w:jc w:val="center"/>
              <w:rPr>
                <w:b/>
              </w:rPr>
            </w:pPr>
            <w:r w:rsidRPr="00065FAD">
              <w:rPr>
                <w:b/>
              </w:rPr>
              <w:t xml:space="preserve">Popis zabezpečenia dlhodobého bankového úveru </w:t>
            </w:r>
          </w:p>
          <w:p w:rsidR="00065FAD" w:rsidRPr="00065FAD" w:rsidRDefault="00065FAD" w:rsidP="00065FAD">
            <w:pPr>
              <w:jc w:val="center"/>
              <w:rPr>
                <w:b/>
              </w:rPr>
            </w:pPr>
            <w:r w:rsidRPr="00065FAD">
              <w:rPr>
                <w:b/>
              </w:rPr>
              <w:t>alebo krátkodobého bankového úveru</w:t>
            </w:r>
          </w:p>
        </w:tc>
      </w:tr>
      <w:tr w:rsidR="00065FAD" w:rsidRPr="00065FAD" w:rsidTr="003F6010">
        <w:tc>
          <w:tcPr>
            <w:tcW w:w="4500" w:type="dxa"/>
          </w:tcPr>
          <w:p w:rsidR="00065FAD" w:rsidRPr="00065FAD" w:rsidRDefault="00065FAD" w:rsidP="00065FAD">
            <w:pPr>
              <w:jc w:val="both"/>
            </w:pPr>
            <w:r w:rsidRPr="00065FAD">
              <w:t>Dlhodobý – ČOV</w:t>
            </w:r>
          </w:p>
        </w:tc>
        <w:tc>
          <w:tcPr>
            <w:tcW w:w="5348" w:type="dxa"/>
          </w:tcPr>
          <w:p w:rsidR="00065FAD" w:rsidRPr="00065FAD" w:rsidRDefault="00065FAD" w:rsidP="00065FAD">
            <w:pPr>
              <w:jc w:val="center"/>
            </w:pPr>
            <w:r w:rsidRPr="00065FAD">
              <w:t>zmenka</w:t>
            </w:r>
          </w:p>
        </w:tc>
      </w:tr>
      <w:tr w:rsidR="00065FAD" w:rsidRPr="00065FAD" w:rsidTr="003F6010">
        <w:tc>
          <w:tcPr>
            <w:tcW w:w="4500" w:type="dxa"/>
          </w:tcPr>
          <w:p w:rsidR="00065FAD" w:rsidRPr="00065FAD" w:rsidRDefault="00065FAD" w:rsidP="00065FAD">
            <w:pPr>
              <w:jc w:val="both"/>
            </w:pPr>
            <w:r w:rsidRPr="00065FAD">
              <w:t>Dlhodobý – dofinancovanie TV nájomných bytov</w:t>
            </w:r>
          </w:p>
        </w:tc>
        <w:tc>
          <w:tcPr>
            <w:tcW w:w="5348" w:type="dxa"/>
          </w:tcPr>
          <w:p w:rsidR="00065FAD" w:rsidRPr="00065FAD" w:rsidRDefault="00065FAD" w:rsidP="00065FAD">
            <w:pPr>
              <w:jc w:val="center"/>
            </w:pPr>
            <w:proofErr w:type="spellStart"/>
            <w:r w:rsidRPr="00065FAD">
              <w:t>blankozmenka</w:t>
            </w:r>
            <w:proofErr w:type="spellEnd"/>
          </w:p>
        </w:tc>
      </w:tr>
    </w:tbl>
    <w:p w:rsidR="009611E3" w:rsidRDefault="009611E3" w:rsidP="00065FA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611E3" w:rsidRPr="0041210D" w:rsidRDefault="009611E3" w:rsidP="009611E3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p w:rsidR="009611E3" w:rsidRPr="0041210D" w:rsidRDefault="0041210D" w:rsidP="004121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XXX</w:t>
      </w:r>
    </w:p>
    <w:p w:rsidR="009611E3" w:rsidRPr="006B31B4" w:rsidRDefault="009611E3" w:rsidP="009611E3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:rsidR="009611E3" w:rsidRDefault="0041210D" w:rsidP="0041210D">
      <w:pPr>
        <w:ind w:left="284"/>
        <w:rPr>
          <w:sz w:val="24"/>
          <w:szCs w:val="24"/>
        </w:rPr>
      </w:pPr>
      <w:r w:rsidRPr="0041210D">
        <w:rPr>
          <w:sz w:val="24"/>
          <w:szCs w:val="24"/>
        </w:rPr>
        <w:t>XXX</w:t>
      </w:r>
    </w:p>
    <w:p w:rsidR="0041210D" w:rsidRPr="0041210D" w:rsidRDefault="0041210D" w:rsidP="009611E3">
      <w:pPr>
        <w:rPr>
          <w:sz w:val="24"/>
          <w:szCs w:val="24"/>
        </w:rPr>
      </w:pPr>
    </w:p>
    <w:p w:rsidR="009611E3" w:rsidRDefault="009611E3" w:rsidP="009611E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611E3" w:rsidRPr="00736743" w:rsidRDefault="009611E3" w:rsidP="009611E3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období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193"/>
        <w:gridCol w:w="2126"/>
      </w:tblGrid>
      <w:tr w:rsidR="00C6159D" w:rsidRPr="00083F08" w:rsidTr="003F6010">
        <w:tc>
          <w:tcPr>
            <w:tcW w:w="5529" w:type="dxa"/>
          </w:tcPr>
          <w:p w:rsidR="00C6159D" w:rsidRPr="00671D3A" w:rsidRDefault="00C6159D" w:rsidP="00C6159D">
            <w:pPr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193" w:type="dxa"/>
          </w:tcPr>
          <w:p w:rsidR="00C6159D" w:rsidRPr="00671D3A" w:rsidRDefault="00C6159D" w:rsidP="00C6159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2126" w:type="dxa"/>
          </w:tcPr>
          <w:p w:rsidR="00C6159D" w:rsidRPr="00671D3A" w:rsidRDefault="00C6159D" w:rsidP="00C6159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</w:tr>
      <w:tr w:rsidR="00C6159D" w:rsidRPr="00671D3A" w:rsidTr="003F6010">
        <w:tc>
          <w:tcPr>
            <w:tcW w:w="5529" w:type="dxa"/>
          </w:tcPr>
          <w:p w:rsidR="00C6159D" w:rsidRPr="00074670" w:rsidRDefault="00C6159D" w:rsidP="00C6159D">
            <w:r w:rsidRPr="00074670">
              <w:t>Výnosy budúcich období spolu z</w:t>
            </w:r>
            <w:r>
              <w:t> </w:t>
            </w:r>
            <w:r w:rsidRPr="00074670">
              <w:t>toho</w:t>
            </w:r>
            <w:r>
              <w:t xml:space="preserve"> významné položky</w:t>
            </w:r>
            <w:r w:rsidRPr="00074670">
              <w:t>:</w:t>
            </w:r>
          </w:p>
        </w:tc>
        <w:tc>
          <w:tcPr>
            <w:tcW w:w="2193" w:type="dxa"/>
          </w:tcPr>
          <w:p w:rsidR="00C6159D" w:rsidRPr="00671D3A" w:rsidRDefault="00A92B6D" w:rsidP="00A92B6D">
            <w:pPr>
              <w:jc w:val="right"/>
              <w:rPr>
                <w:b/>
              </w:rPr>
            </w:pPr>
            <w:r>
              <w:rPr>
                <w:b/>
              </w:rPr>
              <w:t>562 537,45</w:t>
            </w:r>
          </w:p>
        </w:tc>
        <w:tc>
          <w:tcPr>
            <w:tcW w:w="2126" w:type="dxa"/>
          </w:tcPr>
          <w:p w:rsidR="00C6159D" w:rsidRPr="00671D3A" w:rsidRDefault="00C6159D" w:rsidP="00C6159D">
            <w:pPr>
              <w:jc w:val="right"/>
              <w:rPr>
                <w:b/>
              </w:rPr>
            </w:pPr>
            <w:r>
              <w:rPr>
                <w:b/>
              </w:rPr>
              <w:t>596 365,93</w:t>
            </w:r>
          </w:p>
        </w:tc>
      </w:tr>
      <w:tr w:rsidR="00C6159D" w:rsidRPr="00671D3A" w:rsidTr="003F6010">
        <w:tc>
          <w:tcPr>
            <w:tcW w:w="5529" w:type="dxa"/>
          </w:tcPr>
          <w:p w:rsidR="00C6159D" w:rsidRPr="00074670" w:rsidRDefault="00C6159D" w:rsidP="00C6159D">
            <w:r>
              <w:t>Výstavba ČOV</w:t>
            </w:r>
          </w:p>
        </w:tc>
        <w:tc>
          <w:tcPr>
            <w:tcW w:w="2193" w:type="dxa"/>
          </w:tcPr>
          <w:p w:rsidR="00C6159D" w:rsidRPr="00671D3A" w:rsidRDefault="00C6159D" w:rsidP="00C6159D">
            <w:pPr>
              <w:jc w:val="right"/>
            </w:pPr>
            <w:r>
              <w:t xml:space="preserve">  55 728,63</w:t>
            </w:r>
          </w:p>
        </w:tc>
        <w:tc>
          <w:tcPr>
            <w:tcW w:w="2126" w:type="dxa"/>
          </w:tcPr>
          <w:p w:rsidR="00C6159D" w:rsidRPr="00671D3A" w:rsidRDefault="00C6159D" w:rsidP="00C6159D">
            <w:pPr>
              <w:jc w:val="right"/>
            </w:pPr>
            <w:r>
              <w:t xml:space="preserve">  57 886,95</w:t>
            </w:r>
          </w:p>
        </w:tc>
      </w:tr>
      <w:tr w:rsidR="00C6159D" w:rsidRPr="00671D3A" w:rsidTr="003F6010">
        <w:tc>
          <w:tcPr>
            <w:tcW w:w="5529" w:type="dxa"/>
          </w:tcPr>
          <w:p w:rsidR="00C6159D" w:rsidRPr="00074670" w:rsidRDefault="00C6159D" w:rsidP="00C6159D">
            <w:r>
              <w:t>Rekonštrukcia kultúrneho domu</w:t>
            </w:r>
          </w:p>
        </w:tc>
        <w:tc>
          <w:tcPr>
            <w:tcW w:w="2193" w:type="dxa"/>
          </w:tcPr>
          <w:p w:rsidR="00C6159D" w:rsidRPr="00671D3A" w:rsidRDefault="00C6159D" w:rsidP="00C6159D">
            <w:pPr>
              <w:jc w:val="right"/>
            </w:pPr>
            <w:r>
              <w:t>247 117,51</w:t>
            </w:r>
          </w:p>
        </w:tc>
        <w:tc>
          <w:tcPr>
            <w:tcW w:w="2126" w:type="dxa"/>
          </w:tcPr>
          <w:p w:rsidR="00C6159D" w:rsidRPr="00671D3A" w:rsidRDefault="00C6159D" w:rsidP="00C6159D">
            <w:pPr>
              <w:jc w:val="right"/>
            </w:pPr>
            <w:r>
              <w:t>255 823,04</w:t>
            </w:r>
          </w:p>
        </w:tc>
      </w:tr>
      <w:tr w:rsidR="00C6159D" w:rsidRPr="00671D3A" w:rsidTr="003F6010">
        <w:tc>
          <w:tcPr>
            <w:tcW w:w="5529" w:type="dxa"/>
          </w:tcPr>
          <w:p w:rsidR="00C6159D" w:rsidRPr="00074670" w:rsidRDefault="00C6159D" w:rsidP="00C6159D">
            <w:r>
              <w:t>Výstavba malorozmerných bytov</w:t>
            </w:r>
          </w:p>
        </w:tc>
        <w:tc>
          <w:tcPr>
            <w:tcW w:w="2193" w:type="dxa"/>
          </w:tcPr>
          <w:p w:rsidR="00C6159D" w:rsidRPr="00671D3A" w:rsidRDefault="00C6159D" w:rsidP="00C6159D">
            <w:pPr>
              <w:jc w:val="right"/>
            </w:pPr>
            <w:r>
              <w:t>169 914,79</w:t>
            </w:r>
          </w:p>
        </w:tc>
        <w:tc>
          <w:tcPr>
            <w:tcW w:w="2126" w:type="dxa"/>
          </w:tcPr>
          <w:p w:rsidR="00C6159D" w:rsidRPr="00671D3A" w:rsidRDefault="00C6159D" w:rsidP="00C6159D">
            <w:pPr>
              <w:jc w:val="right"/>
            </w:pPr>
            <w:r>
              <w:t>174 756,67</w:t>
            </w:r>
          </w:p>
        </w:tc>
      </w:tr>
      <w:tr w:rsidR="00C6159D" w:rsidRPr="00671D3A" w:rsidTr="003F6010">
        <w:tc>
          <w:tcPr>
            <w:tcW w:w="5529" w:type="dxa"/>
          </w:tcPr>
          <w:p w:rsidR="00C6159D" w:rsidRDefault="00C6159D" w:rsidP="00C6159D">
            <w:r>
              <w:t>Technické vybavenie – malorozmerné byty</w:t>
            </w:r>
          </w:p>
        </w:tc>
        <w:tc>
          <w:tcPr>
            <w:tcW w:w="2193" w:type="dxa"/>
          </w:tcPr>
          <w:p w:rsidR="00C6159D" w:rsidRPr="00671D3A" w:rsidRDefault="00C6159D" w:rsidP="00C6159D">
            <w:pPr>
              <w:jc w:val="right"/>
            </w:pPr>
            <w:r>
              <w:t xml:space="preserve">   8 459,88</w:t>
            </w:r>
          </w:p>
        </w:tc>
        <w:tc>
          <w:tcPr>
            <w:tcW w:w="2126" w:type="dxa"/>
          </w:tcPr>
          <w:p w:rsidR="00C6159D" w:rsidRPr="00671D3A" w:rsidRDefault="00C6159D" w:rsidP="00C6159D">
            <w:pPr>
              <w:jc w:val="right"/>
            </w:pPr>
            <w:r>
              <w:t xml:space="preserve">   8 701,08</w:t>
            </w:r>
          </w:p>
        </w:tc>
      </w:tr>
      <w:tr w:rsidR="00C6159D" w:rsidRPr="00671D3A" w:rsidTr="003F6010">
        <w:tc>
          <w:tcPr>
            <w:tcW w:w="5529" w:type="dxa"/>
          </w:tcPr>
          <w:p w:rsidR="00C6159D" w:rsidRDefault="00C6159D" w:rsidP="00C6159D">
            <w:r>
              <w:t>Zvýšenie bezpečnosti a prevencie proti vandalizmu na VP</w:t>
            </w:r>
          </w:p>
        </w:tc>
        <w:tc>
          <w:tcPr>
            <w:tcW w:w="2193" w:type="dxa"/>
          </w:tcPr>
          <w:p w:rsidR="00C6159D" w:rsidRDefault="00C6159D" w:rsidP="00A92B6D">
            <w:pPr>
              <w:jc w:val="right"/>
            </w:pPr>
            <w:r>
              <w:t>6</w:t>
            </w:r>
            <w:r w:rsidR="00A92B6D">
              <w:t>2</w:t>
            </w:r>
            <w:r>
              <w:t> 361,62</w:t>
            </w:r>
          </w:p>
        </w:tc>
        <w:tc>
          <w:tcPr>
            <w:tcW w:w="2126" w:type="dxa"/>
          </w:tcPr>
          <w:p w:rsidR="00C6159D" w:rsidRDefault="00C6159D" w:rsidP="00C6159D">
            <w:pPr>
              <w:jc w:val="right"/>
            </w:pPr>
            <w:r>
              <w:t>79 002,50</w:t>
            </w:r>
          </w:p>
        </w:tc>
      </w:tr>
    </w:tbl>
    <w:p w:rsidR="009611E3" w:rsidRDefault="009611E3" w:rsidP="009611E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611E3" w:rsidRDefault="009611E3" w:rsidP="009611E3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9B5EC8" w:rsidRDefault="00ED171B" w:rsidP="00ED17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XXX</w:t>
      </w:r>
    </w:p>
    <w:p w:rsidR="009611E3" w:rsidRPr="003D6A70" w:rsidRDefault="009611E3" w:rsidP="009611E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9611E3" w:rsidRPr="00FC435A" w:rsidRDefault="009611E3" w:rsidP="009611E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9611E3" w:rsidRDefault="009611E3" w:rsidP="009611E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E56CE" w:rsidRPr="00DE56CE" w:rsidRDefault="00DE56CE" w:rsidP="00DE56C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E56CE">
        <w:rPr>
          <w:b/>
          <w:sz w:val="24"/>
          <w:szCs w:val="24"/>
        </w:rPr>
        <w:t>Výnosy - popis a výška významných položiek výnosov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37"/>
        <w:gridCol w:w="1701"/>
        <w:gridCol w:w="1701"/>
      </w:tblGrid>
      <w:tr w:rsidR="00DE56CE" w:rsidRPr="00DE56CE" w:rsidTr="005762B0">
        <w:tc>
          <w:tcPr>
            <w:tcW w:w="5737" w:type="dxa"/>
            <w:shd w:val="clear" w:color="auto" w:fill="F2F2F2"/>
          </w:tcPr>
          <w:p w:rsidR="00DE56CE" w:rsidRPr="00DE56CE" w:rsidRDefault="00DE56CE" w:rsidP="00DE56CE">
            <w:pPr>
              <w:jc w:val="center"/>
              <w:rPr>
                <w:b/>
              </w:rPr>
            </w:pPr>
            <w:r w:rsidRPr="00DE56CE"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shd w:val="clear" w:color="auto" w:fill="F2F2F2"/>
          </w:tcPr>
          <w:p w:rsidR="00DE56CE" w:rsidRPr="00DE56CE" w:rsidRDefault="00DE56CE" w:rsidP="00DE56CE">
            <w:pPr>
              <w:jc w:val="center"/>
              <w:rPr>
                <w:b/>
              </w:rPr>
            </w:pPr>
            <w:r w:rsidRPr="00DE56CE">
              <w:rPr>
                <w:b/>
              </w:rPr>
              <w:t>Suma k 31.12.201</w:t>
            </w:r>
            <w:r>
              <w:rPr>
                <w:b/>
              </w:rPr>
              <w:t>7</w:t>
            </w:r>
          </w:p>
        </w:tc>
        <w:tc>
          <w:tcPr>
            <w:tcW w:w="1701" w:type="dxa"/>
            <w:shd w:val="clear" w:color="auto" w:fill="F2F2F2"/>
          </w:tcPr>
          <w:p w:rsidR="00DE56CE" w:rsidRPr="00DE56CE" w:rsidRDefault="00DE56CE" w:rsidP="00DE56CE">
            <w:pPr>
              <w:jc w:val="center"/>
              <w:rPr>
                <w:b/>
              </w:rPr>
            </w:pPr>
            <w:r w:rsidRPr="00DE56CE">
              <w:rPr>
                <w:b/>
              </w:rPr>
              <w:t>Suma k 31.12.2016</w:t>
            </w:r>
          </w:p>
        </w:tc>
      </w:tr>
      <w:tr w:rsidR="00DE56CE" w:rsidRPr="00DE56CE" w:rsidTr="005762B0">
        <w:tc>
          <w:tcPr>
            <w:tcW w:w="5737" w:type="dxa"/>
            <w:tcBorders>
              <w:left w:val="single" w:sz="4" w:space="0" w:color="auto"/>
            </w:tcBorders>
            <w:shd w:val="clear" w:color="auto" w:fill="F2F2F2"/>
          </w:tcPr>
          <w:p w:rsidR="00DE56CE" w:rsidRPr="00DE56CE" w:rsidRDefault="00DE56CE" w:rsidP="00DE56CE">
            <w:pPr>
              <w:numPr>
                <w:ilvl w:val="0"/>
                <w:numId w:val="27"/>
              </w:numPr>
              <w:ind w:left="185" w:hanging="185"/>
            </w:pPr>
            <w:r w:rsidRPr="00DE56CE">
              <w:rPr>
                <w:b/>
              </w:rPr>
              <w:t xml:space="preserve"> tržby za vlastné výkony  a tovar </w:t>
            </w:r>
          </w:p>
        </w:tc>
        <w:tc>
          <w:tcPr>
            <w:tcW w:w="1701" w:type="dxa"/>
          </w:tcPr>
          <w:p w:rsidR="00DE56CE" w:rsidRPr="00DE56CE" w:rsidRDefault="00DE56CE" w:rsidP="00DE56CE">
            <w:pPr>
              <w:jc w:val="center"/>
            </w:pPr>
            <w:r w:rsidRPr="00DE56CE">
              <w:t xml:space="preserve">  </w:t>
            </w:r>
          </w:p>
        </w:tc>
        <w:tc>
          <w:tcPr>
            <w:tcW w:w="1701" w:type="dxa"/>
          </w:tcPr>
          <w:p w:rsidR="00DE56CE" w:rsidRPr="00DE56CE" w:rsidRDefault="00DE56CE" w:rsidP="00DE56CE">
            <w:pPr>
              <w:jc w:val="center"/>
            </w:pPr>
          </w:p>
        </w:tc>
      </w:tr>
      <w:tr w:rsidR="00DE56CE" w:rsidRPr="00DE56CE" w:rsidTr="005762B0">
        <w:tc>
          <w:tcPr>
            <w:tcW w:w="5737" w:type="dxa"/>
            <w:tcBorders>
              <w:left w:val="single" w:sz="4" w:space="0" w:color="auto"/>
            </w:tcBorders>
          </w:tcPr>
          <w:p w:rsidR="00DE56CE" w:rsidRPr="00DE56CE" w:rsidRDefault="00DE56CE" w:rsidP="00DE56CE">
            <w:r w:rsidRPr="00DE56CE">
              <w:t>602 - Tržby z predaja služieb</w:t>
            </w:r>
          </w:p>
          <w:p w:rsidR="00DE56CE" w:rsidRPr="00DE56CE" w:rsidRDefault="00DE56CE" w:rsidP="00DE56CE">
            <w:pPr>
              <w:numPr>
                <w:ilvl w:val="0"/>
                <w:numId w:val="26"/>
              </w:numPr>
            </w:pPr>
            <w:r w:rsidRPr="00DE56CE">
              <w:t>Náklady spojené s užívaním prenajatých priestorov</w:t>
            </w:r>
          </w:p>
          <w:p w:rsidR="00DE56CE" w:rsidRPr="00DE56CE" w:rsidRDefault="00DE56CE" w:rsidP="00DE56CE">
            <w:pPr>
              <w:numPr>
                <w:ilvl w:val="0"/>
                <w:numId w:val="26"/>
              </w:numPr>
            </w:pPr>
            <w:r w:rsidRPr="00DE56CE">
              <w:t xml:space="preserve">Strava </w:t>
            </w:r>
            <w:r w:rsidR="004F3F1D">
              <w:t>ŠJ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  <w:p w:rsidR="00DE56CE" w:rsidRPr="00DE56CE" w:rsidRDefault="004F3F1D" w:rsidP="006D4E48">
            <w:pPr>
              <w:jc w:val="right"/>
            </w:pPr>
            <w:r>
              <w:t>3 225,54</w:t>
            </w:r>
            <w:r w:rsidR="00F845F4">
              <w:t xml:space="preserve"> </w:t>
            </w:r>
          </w:p>
          <w:p w:rsidR="00DE56CE" w:rsidRPr="00DE56CE" w:rsidRDefault="00F845F4" w:rsidP="006D4E48">
            <w:pPr>
              <w:jc w:val="right"/>
            </w:pPr>
            <w:r>
              <w:t xml:space="preserve">3 984,73 </w:t>
            </w:r>
            <w:r w:rsidR="00DE56CE" w:rsidRPr="00DE56CE">
              <w:t xml:space="preserve"> 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  <w:p w:rsidR="00DE56CE" w:rsidRPr="00DE56CE" w:rsidRDefault="00DE56CE" w:rsidP="006D4E48">
            <w:pPr>
              <w:jc w:val="right"/>
            </w:pPr>
            <w:r w:rsidRPr="00DE56CE">
              <w:t>4 336,98</w:t>
            </w:r>
          </w:p>
          <w:p w:rsidR="00DE56CE" w:rsidRPr="00DE56CE" w:rsidRDefault="00DE56CE" w:rsidP="006D4E48">
            <w:pPr>
              <w:jc w:val="right"/>
            </w:pPr>
            <w:r w:rsidRPr="00DE56CE">
              <w:t xml:space="preserve">3 238,89 </w:t>
            </w:r>
          </w:p>
        </w:tc>
      </w:tr>
      <w:tr w:rsidR="00DE56CE" w:rsidRPr="00DE56CE" w:rsidTr="005762B0">
        <w:tc>
          <w:tcPr>
            <w:tcW w:w="5737" w:type="dxa"/>
            <w:tcBorders>
              <w:left w:val="single" w:sz="4" w:space="0" w:color="auto"/>
            </w:tcBorders>
            <w:shd w:val="clear" w:color="auto" w:fill="F2F2F2"/>
          </w:tcPr>
          <w:p w:rsidR="00DE56CE" w:rsidRPr="00DE56CE" w:rsidRDefault="00DE56CE" w:rsidP="00DE56C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 xml:space="preserve"> daňové a colné výnosy a výnosy z poplatkov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  <w:r w:rsidRPr="00DE56CE">
              <w:t xml:space="preserve">                            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  <w:r w:rsidRPr="00DE56CE">
              <w:t xml:space="preserve">                            </w:t>
            </w:r>
          </w:p>
        </w:tc>
      </w:tr>
      <w:tr w:rsidR="00DE56CE" w:rsidRPr="00DE56CE" w:rsidTr="005762B0">
        <w:tc>
          <w:tcPr>
            <w:tcW w:w="5737" w:type="dxa"/>
            <w:tcBorders>
              <w:left w:val="single" w:sz="4" w:space="0" w:color="auto"/>
            </w:tcBorders>
          </w:tcPr>
          <w:p w:rsidR="00DE56CE" w:rsidRPr="00DE56CE" w:rsidRDefault="00DE56CE" w:rsidP="00DE56CE">
            <w:r w:rsidRPr="00DE56CE">
              <w:lastRenderedPageBreak/>
              <w:t>632 - Daňové výnosy samosprávy</w:t>
            </w:r>
          </w:p>
          <w:p w:rsidR="00DE56CE" w:rsidRPr="00DE56CE" w:rsidRDefault="00DE56CE" w:rsidP="00DE56CE">
            <w:pPr>
              <w:numPr>
                <w:ilvl w:val="0"/>
                <w:numId w:val="26"/>
              </w:numPr>
            </w:pPr>
            <w:r w:rsidRPr="00DE56CE">
              <w:t>Podielové dane</w:t>
            </w:r>
          </w:p>
          <w:p w:rsidR="00DE56CE" w:rsidRPr="00DE56CE" w:rsidRDefault="00DE56CE" w:rsidP="00411FA0">
            <w:pPr>
              <w:numPr>
                <w:ilvl w:val="0"/>
                <w:numId w:val="26"/>
              </w:numPr>
            </w:pPr>
            <w:r w:rsidRPr="00DE56CE">
              <w:t xml:space="preserve">Daň z nehnuteľností 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  <w:p w:rsidR="00DE56CE" w:rsidRPr="00DE56CE" w:rsidRDefault="00F845F4" w:rsidP="006D4E48">
            <w:pPr>
              <w:jc w:val="right"/>
            </w:pPr>
            <w:r>
              <w:t xml:space="preserve"> </w:t>
            </w:r>
            <w:r w:rsidR="004F3F1D">
              <w:t>221 448,04</w:t>
            </w:r>
          </w:p>
          <w:p w:rsidR="00DE56CE" w:rsidRPr="00DE56CE" w:rsidRDefault="00DE56CE" w:rsidP="006D4E48">
            <w:pPr>
              <w:jc w:val="right"/>
            </w:pPr>
            <w:r w:rsidRPr="00DE56CE">
              <w:t xml:space="preserve"> </w:t>
            </w:r>
            <w:r w:rsidR="00F845F4">
              <w:t xml:space="preserve"> </w:t>
            </w:r>
            <w:r w:rsidR="001D24D9">
              <w:t>36 205,96</w:t>
            </w:r>
            <w:r w:rsidR="00F845F4">
              <w:t xml:space="preserve"> 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  <w:p w:rsidR="00DE56CE" w:rsidRPr="00DE56CE" w:rsidRDefault="00DE56CE" w:rsidP="006D4E48">
            <w:pPr>
              <w:jc w:val="right"/>
            </w:pPr>
            <w:r w:rsidRPr="00DE56CE">
              <w:t xml:space="preserve">196 918,60 </w:t>
            </w:r>
          </w:p>
          <w:p w:rsidR="00DE56CE" w:rsidRPr="00DE56CE" w:rsidRDefault="00411FA0" w:rsidP="006D4E48">
            <w:pPr>
              <w:jc w:val="right"/>
            </w:pPr>
            <w:r>
              <w:t xml:space="preserve"> 31 244,26</w:t>
            </w:r>
          </w:p>
        </w:tc>
      </w:tr>
      <w:tr w:rsidR="00DE56CE" w:rsidRPr="00DE56CE" w:rsidTr="005762B0">
        <w:tc>
          <w:tcPr>
            <w:tcW w:w="5737" w:type="dxa"/>
            <w:tcBorders>
              <w:left w:val="single" w:sz="4" w:space="0" w:color="auto"/>
            </w:tcBorders>
          </w:tcPr>
          <w:p w:rsidR="00DE56CE" w:rsidRPr="00DE56CE" w:rsidRDefault="00DE56CE" w:rsidP="00DE56CE">
            <w:r w:rsidRPr="00DE56CE">
              <w:t xml:space="preserve">633 - Výnosy z poplatkov </w:t>
            </w:r>
          </w:p>
          <w:p w:rsidR="00DE56CE" w:rsidRPr="00DE56CE" w:rsidRDefault="00DE56CE" w:rsidP="00DE56CE">
            <w:pPr>
              <w:numPr>
                <w:ilvl w:val="0"/>
                <w:numId w:val="26"/>
              </w:numPr>
            </w:pPr>
            <w:r w:rsidRPr="00DE56CE">
              <w:t xml:space="preserve">Poplatky za odvoz komunálneho odpadu </w:t>
            </w:r>
          </w:p>
          <w:p w:rsidR="00DE56CE" w:rsidRPr="00DE56CE" w:rsidRDefault="00DE56CE" w:rsidP="00DE56CE">
            <w:pPr>
              <w:ind w:left="678"/>
            </w:pP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  <w:p w:rsidR="00DE56CE" w:rsidRPr="00DE56CE" w:rsidRDefault="001D24D9" w:rsidP="006D4E48">
            <w:pPr>
              <w:jc w:val="right"/>
            </w:pPr>
            <w:r>
              <w:t>12 005,89</w:t>
            </w:r>
            <w:r w:rsidR="00F845F4">
              <w:t xml:space="preserve"> </w:t>
            </w:r>
            <w:r w:rsidR="00DE56CE" w:rsidRPr="00DE56CE">
              <w:t xml:space="preserve"> 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  <w:p w:rsidR="00DE56CE" w:rsidRPr="00DE56CE" w:rsidRDefault="00DE56CE" w:rsidP="006D4E48">
            <w:pPr>
              <w:jc w:val="right"/>
            </w:pPr>
            <w:r w:rsidRPr="00DE56CE">
              <w:t xml:space="preserve">11 867,20 </w:t>
            </w:r>
          </w:p>
        </w:tc>
      </w:tr>
      <w:tr w:rsidR="00DE56CE" w:rsidRPr="00DE56CE" w:rsidTr="005762B0">
        <w:tc>
          <w:tcPr>
            <w:tcW w:w="5737" w:type="dxa"/>
            <w:tcBorders>
              <w:left w:val="single" w:sz="4" w:space="0" w:color="auto"/>
            </w:tcBorders>
            <w:shd w:val="clear" w:color="auto" w:fill="F2F2F2"/>
          </w:tcPr>
          <w:p w:rsidR="00DE56CE" w:rsidRPr="00DE56CE" w:rsidRDefault="00DE56CE" w:rsidP="00DE56C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>mimoriadne výnosy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</w:tc>
      </w:tr>
      <w:tr w:rsidR="00DE56CE" w:rsidRPr="00DE56CE" w:rsidTr="005762B0">
        <w:tc>
          <w:tcPr>
            <w:tcW w:w="5737" w:type="dxa"/>
            <w:tcBorders>
              <w:left w:val="single" w:sz="4" w:space="0" w:color="auto"/>
            </w:tcBorders>
          </w:tcPr>
          <w:p w:rsidR="00DE56CE" w:rsidRPr="00DE56CE" w:rsidRDefault="00DE56CE" w:rsidP="00DE56CE">
            <w:r w:rsidRPr="00DE56CE">
              <w:t>672 - Náhrady škôd</w:t>
            </w:r>
          </w:p>
        </w:tc>
        <w:tc>
          <w:tcPr>
            <w:tcW w:w="1701" w:type="dxa"/>
          </w:tcPr>
          <w:p w:rsidR="00DE56CE" w:rsidRPr="00DE56CE" w:rsidRDefault="001D24D9" w:rsidP="006D4E48">
            <w:pPr>
              <w:jc w:val="right"/>
            </w:pPr>
            <w:r>
              <w:t>0,00</w:t>
            </w:r>
            <w:r w:rsidR="00F845F4">
              <w:t xml:space="preserve"> 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  <w:r w:rsidRPr="00DE56CE">
              <w:t xml:space="preserve">       0,00</w:t>
            </w:r>
          </w:p>
        </w:tc>
      </w:tr>
      <w:tr w:rsidR="00DE56CE" w:rsidRPr="00DE56CE" w:rsidTr="005762B0">
        <w:tc>
          <w:tcPr>
            <w:tcW w:w="5737" w:type="dxa"/>
            <w:tcBorders>
              <w:left w:val="single" w:sz="4" w:space="0" w:color="auto"/>
            </w:tcBorders>
            <w:shd w:val="clear" w:color="auto" w:fill="F2F2F2"/>
          </w:tcPr>
          <w:p w:rsidR="00DE56CE" w:rsidRPr="00DE56CE" w:rsidRDefault="00DE56CE" w:rsidP="006D4E4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 xml:space="preserve"> výnosy z transferov a </w:t>
            </w:r>
            <w:r w:rsidR="006D4E48">
              <w:rPr>
                <w:b/>
              </w:rPr>
              <w:t>rozpočtových príjmov v obciach</w:t>
            </w:r>
            <w:r w:rsidRPr="00DE56CE">
              <w:rPr>
                <w:b/>
              </w:rPr>
              <w:t xml:space="preserve">                     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</w:tc>
      </w:tr>
      <w:tr w:rsidR="00DE56CE" w:rsidRPr="00DE56CE" w:rsidTr="005762B0">
        <w:tc>
          <w:tcPr>
            <w:tcW w:w="5737" w:type="dxa"/>
            <w:tcBorders>
              <w:left w:val="single" w:sz="4" w:space="0" w:color="auto"/>
            </w:tcBorders>
          </w:tcPr>
          <w:p w:rsidR="00DE56CE" w:rsidRPr="00DE56CE" w:rsidRDefault="00DE56CE" w:rsidP="00DE56CE">
            <w:r w:rsidRPr="00DE56CE">
              <w:t>693 - Výnosy samosprávy z bežných transferov zo ŠR</w:t>
            </w:r>
          </w:p>
          <w:p w:rsidR="00DE56CE" w:rsidRDefault="00DE56CE" w:rsidP="00DE56CE">
            <w:pPr>
              <w:numPr>
                <w:ilvl w:val="0"/>
                <w:numId w:val="26"/>
              </w:numPr>
            </w:pPr>
            <w:r w:rsidRPr="00DE56CE">
              <w:t xml:space="preserve">Bežný transfer </w:t>
            </w:r>
            <w:r w:rsidR="006D4E48">
              <w:t>–</w:t>
            </w:r>
            <w:r w:rsidRPr="00DE56CE">
              <w:t xml:space="preserve"> matrika</w:t>
            </w:r>
          </w:p>
          <w:p w:rsidR="006D4E48" w:rsidRPr="00DE56CE" w:rsidRDefault="006D4E48" w:rsidP="00DE56CE">
            <w:pPr>
              <w:numPr>
                <w:ilvl w:val="0"/>
                <w:numId w:val="26"/>
              </w:numPr>
            </w:pPr>
            <w:r w:rsidRPr="00DE56CE">
              <w:t xml:space="preserve">Bežný transfer – </w:t>
            </w:r>
            <w:r>
              <w:t>podpora kultúry</w:t>
            </w:r>
          </w:p>
          <w:p w:rsidR="00DE56CE" w:rsidRDefault="00DE56CE" w:rsidP="00DE56CE">
            <w:pPr>
              <w:numPr>
                <w:ilvl w:val="0"/>
                <w:numId w:val="26"/>
              </w:numPr>
            </w:pPr>
            <w:r w:rsidRPr="00DE56CE">
              <w:t xml:space="preserve">Bežný transfer – </w:t>
            </w:r>
            <w:r w:rsidR="006D4E48">
              <w:t>podpora kultúry národnostných menšín</w:t>
            </w:r>
          </w:p>
          <w:p w:rsidR="006D4E48" w:rsidRPr="00DE56CE" w:rsidRDefault="006D4E48" w:rsidP="00DE56CE">
            <w:pPr>
              <w:numPr>
                <w:ilvl w:val="0"/>
                <w:numId w:val="26"/>
              </w:numPr>
            </w:pPr>
            <w:r>
              <w:t>Bežný transfer -  podpora cestovného ruchu</w:t>
            </w:r>
          </w:p>
          <w:p w:rsidR="00DE56CE" w:rsidRPr="00DE56CE" w:rsidRDefault="00DE56CE" w:rsidP="006D4E48">
            <w:pPr>
              <w:numPr>
                <w:ilvl w:val="0"/>
                <w:numId w:val="26"/>
              </w:numPr>
            </w:pPr>
            <w:r w:rsidRPr="00DE56CE">
              <w:t>Bežný transfer – obnova parku I</w:t>
            </w:r>
            <w:r w:rsidR="006D4E48">
              <w:t>V</w:t>
            </w:r>
            <w:r w:rsidRPr="00DE56CE">
              <w:t>.</w:t>
            </w:r>
            <w:r w:rsidR="006D4E48">
              <w:t xml:space="preserve"> </w:t>
            </w:r>
            <w:r w:rsidRPr="00DE56CE">
              <w:t>etapa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  <w:p w:rsidR="006D4E48" w:rsidRDefault="003F6010" w:rsidP="006D4E48">
            <w:pPr>
              <w:jc w:val="right"/>
            </w:pPr>
            <w:r>
              <w:t>1</w:t>
            </w:r>
            <w:r w:rsidR="006D4E48">
              <w:t xml:space="preserve"> </w:t>
            </w:r>
            <w:r>
              <w:t>932,48</w:t>
            </w:r>
          </w:p>
          <w:p w:rsidR="00DE56CE" w:rsidRDefault="006D4E48" w:rsidP="006D4E48">
            <w:pPr>
              <w:jc w:val="right"/>
            </w:pPr>
            <w:r>
              <w:t>1 315,40</w:t>
            </w:r>
            <w:r w:rsidR="00DE56CE">
              <w:t xml:space="preserve"> </w:t>
            </w:r>
          </w:p>
          <w:p w:rsidR="006D4E48" w:rsidRDefault="006D4E48" w:rsidP="006D4E48">
            <w:pPr>
              <w:jc w:val="right"/>
            </w:pPr>
            <w:r>
              <w:t>1 500,00</w:t>
            </w:r>
          </w:p>
          <w:p w:rsidR="006D4E48" w:rsidRDefault="006D4E48" w:rsidP="006D4E48">
            <w:pPr>
              <w:jc w:val="right"/>
            </w:pPr>
            <w:r>
              <w:t>1 600,00</w:t>
            </w:r>
          </w:p>
          <w:p w:rsidR="006D4E48" w:rsidRPr="00DE56CE" w:rsidRDefault="006D4E48" w:rsidP="006D4E48">
            <w:pPr>
              <w:jc w:val="right"/>
            </w:pPr>
            <w:r>
              <w:t>2 888,00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  <w:p w:rsidR="00DE56CE" w:rsidRDefault="00DE56CE" w:rsidP="006D4E48">
            <w:pPr>
              <w:jc w:val="right"/>
            </w:pPr>
            <w:r w:rsidRPr="00DE56CE">
              <w:t xml:space="preserve"> 1 898,82</w:t>
            </w:r>
          </w:p>
          <w:p w:rsidR="006D4E48" w:rsidRPr="00DE56CE" w:rsidRDefault="006D4E48" w:rsidP="006D4E48">
            <w:pPr>
              <w:jc w:val="right"/>
            </w:pPr>
            <w:r>
              <w:t>0,00</w:t>
            </w:r>
          </w:p>
          <w:p w:rsidR="00DE56CE" w:rsidRDefault="00DE56CE" w:rsidP="006D4E48">
            <w:pPr>
              <w:jc w:val="right"/>
            </w:pPr>
            <w:r w:rsidRPr="00DE56CE">
              <w:t xml:space="preserve">        0,00</w:t>
            </w:r>
          </w:p>
          <w:p w:rsidR="006D4E48" w:rsidRPr="00DE56CE" w:rsidRDefault="006D4E48" w:rsidP="006D4E48">
            <w:pPr>
              <w:jc w:val="right"/>
            </w:pPr>
            <w:r>
              <w:t>0,00</w:t>
            </w:r>
          </w:p>
          <w:p w:rsidR="00DE56CE" w:rsidRPr="00DE56CE" w:rsidRDefault="00DE56CE" w:rsidP="006D4E48">
            <w:pPr>
              <w:jc w:val="right"/>
            </w:pPr>
            <w:r w:rsidRPr="00DE56CE">
              <w:t>5 000,00</w:t>
            </w:r>
          </w:p>
        </w:tc>
      </w:tr>
      <w:tr w:rsidR="00DE56CE" w:rsidRPr="00DE56CE" w:rsidTr="005762B0">
        <w:tc>
          <w:tcPr>
            <w:tcW w:w="5737" w:type="dxa"/>
            <w:tcBorders>
              <w:left w:val="single" w:sz="4" w:space="0" w:color="auto"/>
            </w:tcBorders>
          </w:tcPr>
          <w:p w:rsidR="00DE56CE" w:rsidRPr="00DE56CE" w:rsidRDefault="00DE56CE" w:rsidP="00DE56CE">
            <w:r w:rsidRPr="00DE56CE">
              <w:t>694 - Výnosy samosprávy z kapitálových transferov zo ŠR</w:t>
            </w:r>
          </w:p>
          <w:p w:rsidR="00DE56CE" w:rsidRPr="00DE56CE" w:rsidRDefault="00DE56CE" w:rsidP="00DE56CE">
            <w:pPr>
              <w:numPr>
                <w:ilvl w:val="0"/>
                <w:numId w:val="26"/>
              </w:numPr>
            </w:pPr>
            <w:r w:rsidRPr="00DE56CE">
              <w:t>Zúčtovanie kapitálového transferu zo ŠR – rekonštrukcia kultúrneho domu</w:t>
            </w:r>
          </w:p>
          <w:p w:rsidR="00DE56CE" w:rsidRPr="00DE56CE" w:rsidRDefault="00DE56CE" w:rsidP="00DE56CE">
            <w:pPr>
              <w:numPr>
                <w:ilvl w:val="0"/>
                <w:numId w:val="26"/>
              </w:numPr>
            </w:pPr>
            <w:r w:rsidRPr="00DE56CE">
              <w:t>Zúčtovanie kapitálového transferu – výstavba ČOV DUCI</w:t>
            </w:r>
          </w:p>
          <w:p w:rsidR="00DE56CE" w:rsidRPr="00DE56CE" w:rsidRDefault="00DE56CE" w:rsidP="00DE56CE">
            <w:pPr>
              <w:numPr>
                <w:ilvl w:val="0"/>
                <w:numId w:val="26"/>
              </w:numPr>
            </w:pPr>
            <w:r w:rsidRPr="00DE56CE">
              <w:t>Zúčtovanie kapitálové transferu zo ŠR – výstavba malorozmerných nájomných bytov</w:t>
            </w:r>
          </w:p>
          <w:p w:rsidR="00DE56CE" w:rsidRPr="00DE56CE" w:rsidRDefault="00DE56CE" w:rsidP="00DE56CE">
            <w:pPr>
              <w:numPr>
                <w:ilvl w:val="0"/>
                <w:numId w:val="26"/>
              </w:numPr>
            </w:pPr>
            <w:r w:rsidRPr="00DE56CE">
              <w:t>Zúčtovanie kapitálového transferu zo ŠR – kamerový systém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  <w:p w:rsidR="006D4E48" w:rsidRDefault="002D759A" w:rsidP="006D4E48">
            <w:pPr>
              <w:jc w:val="right"/>
            </w:pPr>
            <w:r>
              <w:t>2 975,04</w:t>
            </w:r>
          </w:p>
          <w:p w:rsidR="006D4E48" w:rsidRDefault="006D4E48" w:rsidP="006D4E48">
            <w:pPr>
              <w:jc w:val="right"/>
            </w:pPr>
          </w:p>
          <w:p w:rsidR="006D4E48" w:rsidRDefault="002D759A" w:rsidP="006D4E48">
            <w:pPr>
              <w:jc w:val="right"/>
            </w:pPr>
            <w:r>
              <w:t>2 158,32</w:t>
            </w:r>
          </w:p>
          <w:p w:rsidR="006D4E48" w:rsidRDefault="002D759A" w:rsidP="006D4E48">
            <w:pPr>
              <w:jc w:val="right"/>
            </w:pPr>
            <w:r>
              <w:t>4 841,88</w:t>
            </w:r>
          </w:p>
          <w:p w:rsidR="006D4E48" w:rsidRDefault="006D4E48" w:rsidP="006D4E48">
            <w:pPr>
              <w:jc w:val="right"/>
            </w:pPr>
          </w:p>
          <w:p w:rsidR="00DE56CE" w:rsidRPr="00DE56CE" w:rsidRDefault="006D4E48" w:rsidP="006D4E48">
            <w:pPr>
              <w:jc w:val="right"/>
            </w:pPr>
            <w:r>
              <w:t>3 622,08</w:t>
            </w:r>
            <w:r w:rsidR="00DE56CE">
              <w:t xml:space="preserve"> 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  <w:p w:rsidR="00DE56CE" w:rsidRPr="00DE56CE" w:rsidRDefault="00DE56CE" w:rsidP="006D4E48">
            <w:pPr>
              <w:jc w:val="right"/>
            </w:pPr>
            <w:r w:rsidRPr="00DE56CE">
              <w:t xml:space="preserve">2 975,04 </w:t>
            </w:r>
          </w:p>
          <w:p w:rsidR="00DE56CE" w:rsidRPr="00DE56CE" w:rsidRDefault="00DE56CE" w:rsidP="006D4E48">
            <w:pPr>
              <w:jc w:val="right"/>
            </w:pPr>
          </w:p>
          <w:p w:rsidR="00DE56CE" w:rsidRPr="00DE56CE" w:rsidRDefault="00DE56CE" w:rsidP="006D4E48">
            <w:pPr>
              <w:jc w:val="right"/>
            </w:pPr>
            <w:r w:rsidRPr="00DE56CE">
              <w:t>2 158,35</w:t>
            </w:r>
          </w:p>
          <w:p w:rsidR="00DE56CE" w:rsidRPr="00DE56CE" w:rsidRDefault="00DE56CE" w:rsidP="006D4E48">
            <w:pPr>
              <w:jc w:val="right"/>
            </w:pPr>
            <w:r w:rsidRPr="00DE56CE">
              <w:t>4 841,88</w:t>
            </w:r>
          </w:p>
          <w:p w:rsidR="00DE56CE" w:rsidRPr="00DE56CE" w:rsidRDefault="00DE56CE" w:rsidP="006D4E48">
            <w:pPr>
              <w:jc w:val="right"/>
            </w:pPr>
          </w:p>
          <w:p w:rsidR="00DE56CE" w:rsidRPr="00DE56CE" w:rsidRDefault="00DE56CE" w:rsidP="006D4E48">
            <w:pPr>
              <w:jc w:val="right"/>
            </w:pPr>
            <w:r w:rsidRPr="00DE56CE">
              <w:t>3 622,08</w:t>
            </w:r>
          </w:p>
        </w:tc>
      </w:tr>
      <w:tr w:rsidR="00DE56CE" w:rsidRPr="00DE56CE" w:rsidTr="005762B0">
        <w:tc>
          <w:tcPr>
            <w:tcW w:w="5737" w:type="dxa"/>
            <w:tcBorders>
              <w:left w:val="single" w:sz="4" w:space="0" w:color="auto"/>
            </w:tcBorders>
          </w:tcPr>
          <w:p w:rsidR="00DE56CE" w:rsidRPr="00DE56CE" w:rsidRDefault="00DE56CE" w:rsidP="00DE56CE">
            <w:r w:rsidRPr="00DE56CE">
              <w:t>696 - Výnosy samosprávy z kapitálových transferov od EÚ</w:t>
            </w:r>
          </w:p>
          <w:p w:rsidR="00DE56CE" w:rsidRPr="00DE56CE" w:rsidRDefault="00DE56CE" w:rsidP="00DE56CE">
            <w:pPr>
              <w:numPr>
                <w:ilvl w:val="0"/>
                <w:numId w:val="26"/>
              </w:numPr>
            </w:pPr>
            <w:r w:rsidRPr="00DE56CE">
              <w:t>Zúčtovanie kapitálového transferu od EÚ - rekonštrukcia kultúrneho domu</w:t>
            </w:r>
          </w:p>
          <w:p w:rsidR="00DE56CE" w:rsidRPr="00DE56CE" w:rsidRDefault="00DE56CE" w:rsidP="00DE56CE">
            <w:pPr>
              <w:numPr>
                <w:ilvl w:val="0"/>
                <w:numId w:val="26"/>
              </w:numPr>
            </w:pPr>
            <w:r w:rsidRPr="00DE56CE">
              <w:t>Zúčtovanie kapitálového transferu od EÚ – kamerový systém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  <w:p w:rsidR="002D759A" w:rsidRDefault="002D759A" w:rsidP="006D4E48">
            <w:pPr>
              <w:jc w:val="right"/>
            </w:pPr>
            <w:r>
              <w:t>5 732,52</w:t>
            </w:r>
          </w:p>
          <w:p w:rsidR="002D759A" w:rsidRDefault="002D759A" w:rsidP="006D4E48">
            <w:pPr>
              <w:jc w:val="right"/>
            </w:pPr>
          </w:p>
          <w:p w:rsidR="00DE56CE" w:rsidRPr="00DE56CE" w:rsidRDefault="002D759A" w:rsidP="000A0B8B">
            <w:pPr>
              <w:jc w:val="right"/>
            </w:pPr>
            <w:r>
              <w:t>10 866,</w:t>
            </w:r>
            <w:r w:rsidR="000A0B8B">
              <w:t>24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  <w:p w:rsidR="00DE56CE" w:rsidRPr="00DE56CE" w:rsidRDefault="00DE56CE" w:rsidP="006D4E48">
            <w:pPr>
              <w:jc w:val="right"/>
            </w:pPr>
            <w:r w:rsidRPr="00DE56CE">
              <w:t xml:space="preserve">5 723,52 </w:t>
            </w:r>
          </w:p>
          <w:p w:rsidR="00DE56CE" w:rsidRPr="00DE56CE" w:rsidRDefault="00DE56CE" w:rsidP="006D4E48">
            <w:pPr>
              <w:jc w:val="right"/>
            </w:pPr>
          </w:p>
          <w:p w:rsidR="00DE56CE" w:rsidRPr="00DE56CE" w:rsidRDefault="00DE56CE" w:rsidP="006D4E48">
            <w:pPr>
              <w:jc w:val="right"/>
            </w:pPr>
            <w:r w:rsidRPr="00DE56CE">
              <w:t xml:space="preserve">           10 866,36</w:t>
            </w:r>
          </w:p>
        </w:tc>
      </w:tr>
      <w:tr w:rsidR="00DE56CE" w:rsidRPr="00DE56CE" w:rsidTr="005762B0">
        <w:tc>
          <w:tcPr>
            <w:tcW w:w="5737" w:type="dxa"/>
            <w:tcBorders>
              <w:left w:val="single" w:sz="4" w:space="0" w:color="auto"/>
            </w:tcBorders>
          </w:tcPr>
          <w:p w:rsidR="00DE56CE" w:rsidRPr="00DE56CE" w:rsidRDefault="00DE56CE" w:rsidP="00DE56CE">
            <w:r w:rsidRPr="00DE56CE">
              <w:t xml:space="preserve">697 - Výnosy samosprávy z bežných transferov od ostatných </w:t>
            </w:r>
          </w:p>
          <w:p w:rsidR="00DE56CE" w:rsidRPr="00DE56CE" w:rsidRDefault="00DE56CE" w:rsidP="00DE56CE">
            <w:r w:rsidRPr="00DE56CE">
              <w:t xml:space="preserve">          subjektov mimo VS</w:t>
            </w:r>
          </w:p>
          <w:p w:rsidR="00DE56CE" w:rsidRDefault="00DE56CE" w:rsidP="00DE56CE">
            <w:pPr>
              <w:numPr>
                <w:ilvl w:val="0"/>
                <w:numId w:val="26"/>
              </w:numPr>
            </w:pPr>
            <w:r w:rsidRPr="00DE56CE">
              <w:t>zúčtovanie -cezhraničný projekt – Stretnutie tradícií a kultúr v minulosti a v</w:t>
            </w:r>
            <w:r w:rsidR="002D759A">
              <w:t> </w:t>
            </w:r>
            <w:r w:rsidRPr="00DE56CE">
              <w:t>prítomnosti</w:t>
            </w:r>
          </w:p>
          <w:p w:rsidR="002D759A" w:rsidRPr="00DE56CE" w:rsidRDefault="002D759A" w:rsidP="00DE56CE">
            <w:pPr>
              <w:numPr>
                <w:ilvl w:val="0"/>
                <w:numId w:val="26"/>
              </w:numPr>
            </w:pPr>
            <w:r>
              <w:t>zúčtovanie – LEADER – informačné tabule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  <w:p w:rsidR="00DE56CE" w:rsidRPr="00DE56CE" w:rsidRDefault="00DE56CE" w:rsidP="006D4E48">
            <w:pPr>
              <w:jc w:val="right"/>
            </w:pPr>
          </w:p>
          <w:p w:rsidR="002D759A" w:rsidRDefault="002D759A" w:rsidP="006D4E48">
            <w:pPr>
              <w:jc w:val="right"/>
            </w:pPr>
            <w:r>
              <w:t>0,00</w:t>
            </w:r>
          </w:p>
          <w:p w:rsidR="002D759A" w:rsidRDefault="002D759A" w:rsidP="006D4E48">
            <w:pPr>
              <w:jc w:val="right"/>
            </w:pPr>
          </w:p>
          <w:p w:rsidR="00DE56CE" w:rsidRPr="00DE56CE" w:rsidRDefault="002D759A" w:rsidP="006D4E48">
            <w:pPr>
              <w:jc w:val="right"/>
            </w:pPr>
            <w:r>
              <w:t xml:space="preserve">1 </w:t>
            </w:r>
            <w:r w:rsidR="000A0B8B">
              <w:t>0</w:t>
            </w:r>
            <w:r>
              <w:t>73,50</w:t>
            </w:r>
            <w:r w:rsidR="00DE56CE">
              <w:t xml:space="preserve"> </w:t>
            </w:r>
            <w:r w:rsidR="00DE56CE" w:rsidRPr="00DE56CE">
              <w:t xml:space="preserve">   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  <w:p w:rsidR="00DE56CE" w:rsidRPr="00DE56CE" w:rsidRDefault="00DE56CE" w:rsidP="006D4E48">
            <w:pPr>
              <w:jc w:val="right"/>
            </w:pPr>
          </w:p>
          <w:p w:rsidR="000A0B8B" w:rsidRDefault="00DE56CE" w:rsidP="006D4E48">
            <w:pPr>
              <w:jc w:val="right"/>
            </w:pPr>
            <w:r w:rsidRPr="00DE56CE">
              <w:t>7 453,10</w:t>
            </w:r>
          </w:p>
          <w:p w:rsidR="000A0B8B" w:rsidRDefault="000A0B8B" w:rsidP="006D4E48">
            <w:pPr>
              <w:jc w:val="right"/>
            </w:pPr>
          </w:p>
          <w:p w:rsidR="00DE56CE" w:rsidRPr="00DE56CE" w:rsidRDefault="000A0B8B" w:rsidP="006D4E48">
            <w:pPr>
              <w:jc w:val="right"/>
            </w:pPr>
            <w:r>
              <w:t>0,00</w:t>
            </w:r>
            <w:r w:rsidR="00DE56CE" w:rsidRPr="00DE56CE">
              <w:t xml:space="preserve">   </w:t>
            </w:r>
          </w:p>
        </w:tc>
      </w:tr>
      <w:tr w:rsidR="00DE56CE" w:rsidRPr="00DE56CE" w:rsidTr="005762B0">
        <w:trPr>
          <w:trHeight w:val="1005"/>
        </w:trPr>
        <w:tc>
          <w:tcPr>
            <w:tcW w:w="5737" w:type="dxa"/>
            <w:tcBorders>
              <w:left w:val="single" w:sz="4" w:space="0" w:color="auto"/>
            </w:tcBorders>
          </w:tcPr>
          <w:p w:rsidR="00DE56CE" w:rsidRPr="00DE56CE" w:rsidRDefault="00DE56CE" w:rsidP="00DE56CE">
            <w:r w:rsidRPr="00DE56CE">
              <w:t xml:space="preserve">698 - Výnosy samosprávy z kapitálových transferov od ostatných </w:t>
            </w:r>
          </w:p>
          <w:p w:rsidR="00DE56CE" w:rsidRPr="00DE56CE" w:rsidRDefault="000A0B8B" w:rsidP="000A0B8B">
            <w:r>
              <w:t xml:space="preserve">          subjektov mimo VS</w:t>
            </w:r>
          </w:p>
          <w:p w:rsidR="00DE56CE" w:rsidRPr="00DE56CE" w:rsidRDefault="00DE56CE" w:rsidP="00DE56CE">
            <w:pPr>
              <w:numPr>
                <w:ilvl w:val="0"/>
                <w:numId w:val="26"/>
              </w:numPr>
            </w:pPr>
            <w:r w:rsidRPr="00DE56CE">
              <w:t>Zúčtovanie – ihrisko LOĎ</w:t>
            </w:r>
          </w:p>
          <w:p w:rsidR="00DE56CE" w:rsidRPr="00DE56CE" w:rsidRDefault="00DE56CE" w:rsidP="00DE56CE">
            <w:pPr>
              <w:numPr>
                <w:ilvl w:val="0"/>
                <w:numId w:val="26"/>
              </w:numPr>
            </w:pPr>
            <w:r w:rsidRPr="00DE56CE">
              <w:t>Zúčtovanie – kamerový systém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  <w:p w:rsidR="00DE56CE" w:rsidRPr="00DE56CE" w:rsidRDefault="00DE56CE" w:rsidP="006D4E48">
            <w:pPr>
              <w:jc w:val="right"/>
            </w:pPr>
            <w:r w:rsidRPr="00DE56CE">
              <w:t xml:space="preserve">  </w:t>
            </w:r>
          </w:p>
          <w:p w:rsidR="000A0B8B" w:rsidRDefault="000A0B8B" w:rsidP="000A0B8B">
            <w:pPr>
              <w:jc w:val="right"/>
            </w:pPr>
            <w:r>
              <w:t>420,00</w:t>
            </w:r>
          </w:p>
          <w:p w:rsidR="00DE56CE" w:rsidRPr="00DE56CE" w:rsidRDefault="00DA362D" w:rsidP="00DA362D">
            <w:pPr>
              <w:jc w:val="right"/>
            </w:pPr>
            <w:r>
              <w:t>2 152,56</w:t>
            </w:r>
            <w:r w:rsidR="00DE56CE" w:rsidRPr="00DE56CE">
              <w:t xml:space="preserve"> </w:t>
            </w:r>
            <w:r w:rsidR="00DE56CE">
              <w:t xml:space="preserve"> 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  <w:p w:rsidR="00DE56CE" w:rsidRPr="00DE56CE" w:rsidRDefault="00DE56CE" w:rsidP="006D4E48">
            <w:pPr>
              <w:jc w:val="right"/>
            </w:pPr>
            <w:r w:rsidRPr="00DE56CE">
              <w:t xml:space="preserve">  </w:t>
            </w:r>
          </w:p>
          <w:p w:rsidR="00DE56CE" w:rsidRPr="00DE56CE" w:rsidRDefault="00DE56CE" w:rsidP="000A0B8B">
            <w:pPr>
              <w:jc w:val="right"/>
            </w:pPr>
            <w:r w:rsidRPr="00DE56CE">
              <w:t xml:space="preserve"> </w:t>
            </w:r>
            <w:r w:rsidR="000A0B8B">
              <w:t xml:space="preserve"> </w:t>
            </w:r>
            <w:r w:rsidRPr="00DE56CE">
              <w:t xml:space="preserve"> 420,00</w:t>
            </w:r>
          </w:p>
          <w:p w:rsidR="00DE56CE" w:rsidRPr="00DE56CE" w:rsidRDefault="00DE56CE" w:rsidP="006D4E48">
            <w:pPr>
              <w:jc w:val="right"/>
            </w:pPr>
            <w:r w:rsidRPr="00DE56CE">
              <w:t xml:space="preserve">            2 690,58</w:t>
            </w:r>
          </w:p>
        </w:tc>
      </w:tr>
      <w:tr w:rsidR="00DE56CE" w:rsidRPr="00DE56CE" w:rsidTr="005762B0">
        <w:tc>
          <w:tcPr>
            <w:tcW w:w="5737" w:type="dxa"/>
            <w:tcBorders>
              <w:left w:val="single" w:sz="4" w:space="0" w:color="auto"/>
            </w:tcBorders>
            <w:shd w:val="clear" w:color="auto" w:fill="F2F2F2"/>
          </w:tcPr>
          <w:p w:rsidR="00DE56CE" w:rsidRPr="00DE56CE" w:rsidRDefault="00DE56CE" w:rsidP="00DE56C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 xml:space="preserve"> ostatné výnosy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</w:tc>
      </w:tr>
      <w:tr w:rsidR="00DE56CE" w:rsidRPr="00DE56CE" w:rsidTr="005762B0">
        <w:tc>
          <w:tcPr>
            <w:tcW w:w="5737" w:type="dxa"/>
            <w:tcBorders>
              <w:left w:val="single" w:sz="4" w:space="0" w:color="auto"/>
            </w:tcBorders>
          </w:tcPr>
          <w:p w:rsidR="00DA362D" w:rsidRPr="00DE56CE" w:rsidRDefault="00DE56CE" w:rsidP="00DA362D">
            <w:r w:rsidRPr="00DE56CE">
              <w:t xml:space="preserve">641 -  Tržby z predaja DHM </w:t>
            </w:r>
            <w:r w:rsidR="00DA362D">
              <w:t>–</w:t>
            </w:r>
            <w:r w:rsidRPr="00DE56CE">
              <w:t xml:space="preserve"> pozemky</w:t>
            </w:r>
          </w:p>
        </w:tc>
        <w:tc>
          <w:tcPr>
            <w:tcW w:w="1701" w:type="dxa"/>
          </w:tcPr>
          <w:p w:rsidR="00DE56CE" w:rsidRPr="00DE56CE" w:rsidRDefault="00DA362D" w:rsidP="00DA362D">
            <w:pPr>
              <w:jc w:val="right"/>
            </w:pPr>
            <w:r>
              <w:t>2 716,00</w:t>
            </w:r>
            <w:r w:rsidR="00DE56CE" w:rsidRPr="00DE56CE">
              <w:t xml:space="preserve">                  </w:t>
            </w:r>
            <w:r w:rsidR="00F845F4">
              <w:t xml:space="preserve"> </w:t>
            </w:r>
            <w:r w:rsidR="00DE56CE" w:rsidRPr="00DE56CE">
              <w:t xml:space="preserve">         </w:t>
            </w:r>
            <w:r w:rsidR="00DE56CE">
              <w:t xml:space="preserve"> </w:t>
            </w:r>
          </w:p>
        </w:tc>
        <w:tc>
          <w:tcPr>
            <w:tcW w:w="1701" w:type="dxa"/>
          </w:tcPr>
          <w:p w:rsidR="00DE56CE" w:rsidRPr="00DE56CE" w:rsidRDefault="00DA362D" w:rsidP="00DA362D">
            <w:pPr>
              <w:jc w:val="center"/>
            </w:pPr>
            <w:r>
              <w:t xml:space="preserve">         </w:t>
            </w:r>
            <w:r w:rsidR="00DE56CE" w:rsidRPr="00DE56CE">
              <w:t xml:space="preserve">         22 994,00</w:t>
            </w:r>
          </w:p>
        </w:tc>
      </w:tr>
      <w:tr w:rsidR="00DE56CE" w:rsidRPr="00DE56CE" w:rsidTr="005762B0">
        <w:tc>
          <w:tcPr>
            <w:tcW w:w="5737" w:type="dxa"/>
            <w:tcBorders>
              <w:left w:val="single" w:sz="4" w:space="0" w:color="auto"/>
            </w:tcBorders>
          </w:tcPr>
          <w:p w:rsidR="00DE56CE" w:rsidRPr="00DE56CE" w:rsidRDefault="00DE56CE" w:rsidP="00DE56CE">
            <w:r w:rsidRPr="00DE56CE">
              <w:t>645 - Ostatné pokuty, penále a úroky z omeškania</w:t>
            </w:r>
          </w:p>
        </w:tc>
        <w:tc>
          <w:tcPr>
            <w:tcW w:w="1701" w:type="dxa"/>
          </w:tcPr>
          <w:p w:rsidR="00DE56CE" w:rsidRPr="00DE56CE" w:rsidRDefault="00DA362D" w:rsidP="006D4E48">
            <w:pPr>
              <w:jc w:val="right"/>
            </w:pPr>
            <w:r>
              <w:t>0,00</w:t>
            </w:r>
            <w:r w:rsidR="00DE56CE" w:rsidRPr="00DE56CE">
              <w:t xml:space="preserve"> </w:t>
            </w:r>
            <w:r w:rsidR="00DE56CE">
              <w:t xml:space="preserve"> 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  <w:r w:rsidRPr="00DE56CE">
              <w:t xml:space="preserve"> 30,00</w:t>
            </w:r>
          </w:p>
        </w:tc>
      </w:tr>
      <w:tr w:rsidR="00DE56CE" w:rsidRPr="00DE56CE" w:rsidTr="005762B0">
        <w:tc>
          <w:tcPr>
            <w:tcW w:w="5737" w:type="dxa"/>
            <w:tcBorders>
              <w:left w:val="single" w:sz="4" w:space="0" w:color="auto"/>
            </w:tcBorders>
          </w:tcPr>
          <w:p w:rsidR="00DE56CE" w:rsidRPr="00DE56CE" w:rsidRDefault="00DE56CE" w:rsidP="00DE56CE">
            <w:r w:rsidRPr="00DE56CE">
              <w:t>648 - Ostatné výnosy</w:t>
            </w:r>
          </w:p>
          <w:p w:rsidR="00DE56CE" w:rsidRPr="00DE56CE" w:rsidRDefault="00DE56CE" w:rsidP="00DE56CE">
            <w:pPr>
              <w:numPr>
                <w:ilvl w:val="0"/>
                <w:numId w:val="26"/>
              </w:numPr>
            </w:pPr>
            <w:r w:rsidRPr="00DE56CE">
              <w:t>Nájomné byty - nájom</w:t>
            </w:r>
          </w:p>
          <w:p w:rsidR="00DE56CE" w:rsidRPr="00DE56CE" w:rsidRDefault="00DE56CE" w:rsidP="005762B0">
            <w:pPr>
              <w:numPr>
                <w:ilvl w:val="0"/>
                <w:numId w:val="26"/>
              </w:numPr>
            </w:pPr>
            <w:r w:rsidRPr="00DE56CE">
              <w:t>Nájom priestorov v budove obecného úradu a kultúrneho domu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  <w:p w:rsidR="00DA362D" w:rsidRDefault="00DA362D" w:rsidP="006D4E48">
            <w:pPr>
              <w:jc w:val="right"/>
            </w:pPr>
            <w:r>
              <w:t>5 760,00</w:t>
            </w:r>
          </w:p>
          <w:p w:rsidR="005762B0" w:rsidRDefault="00DA362D" w:rsidP="006D4E48">
            <w:pPr>
              <w:jc w:val="right"/>
            </w:pPr>
            <w:r>
              <w:t>9 059,84</w:t>
            </w:r>
          </w:p>
          <w:p w:rsidR="00DE56CE" w:rsidRPr="00DE56CE" w:rsidRDefault="00DE56CE" w:rsidP="005762B0">
            <w:r>
              <w:t xml:space="preserve"> 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  <w:p w:rsidR="00DE56CE" w:rsidRDefault="00DE56CE" w:rsidP="006D4E48">
            <w:pPr>
              <w:jc w:val="right"/>
            </w:pPr>
            <w:r w:rsidRPr="00DE56CE">
              <w:t xml:space="preserve">  5 760,00</w:t>
            </w:r>
          </w:p>
          <w:p w:rsidR="00DA362D" w:rsidRDefault="00B6709A" w:rsidP="00DA362D">
            <w:r>
              <w:t xml:space="preserve">                 </w:t>
            </w:r>
            <w:r w:rsidR="00DE56CE" w:rsidRPr="00DE56CE">
              <w:t>2 988,72</w:t>
            </w:r>
          </w:p>
          <w:p w:rsidR="00DE56CE" w:rsidRPr="00DE56CE" w:rsidRDefault="00DE56CE" w:rsidP="005762B0"/>
        </w:tc>
      </w:tr>
      <w:tr w:rsidR="00DE56CE" w:rsidRPr="00DE56CE" w:rsidTr="005762B0">
        <w:tc>
          <w:tcPr>
            <w:tcW w:w="5737" w:type="dxa"/>
            <w:tcBorders>
              <w:left w:val="single" w:sz="4" w:space="0" w:color="auto"/>
            </w:tcBorders>
            <w:shd w:val="clear" w:color="auto" w:fill="F2F2F2"/>
          </w:tcPr>
          <w:p w:rsidR="00DE56CE" w:rsidRPr="00DE56CE" w:rsidRDefault="00DE56CE" w:rsidP="00DE56CE">
            <w:pPr>
              <w:numPr>
                <w:ilvl w:val="0"/>
                <w:numId w:val="27"/>
              </w:numPr>
              <w:ind w:left="185" w:hanging="185"/>
            </w:pPr>
            <w:r w:rsidRPr="00DE56CE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</w:p>
        </w:tc>
      </w:tr>
      <w:tr w:rsidR="00DE56CE" w:rsidRPr="00DE56CE" w:rsidTr="005762B0">
        <w:tc>
          <w:tcPr>
            <w:tcW w:w="5737" w:type="dxa"/>
            <w:tcBorders>
              <w:left w:val="single" w:sz="4" w:space="0" w:color="auto"/>
            </w:tcBorders>
          </w:tcPr>
          <w:p w:rsidR="00DE56CE" w:rsidRPr="00DE56CE" w:rsidRDefault="00DE56CE" w:rsidP="00DE56CE">
            <w:r w:rsidRPr="00DE56CE">
              <w:t xml:space="preserve">653 - Zúčtovanie ostatných rezerv z prevádzkovej činnosti </w:t>
            </w:r>
          </w:p>
          <w:p w:rsidR="00DE56CE" w:rsidRPr="00DE56CE" w:rsidRDefault="00DE56CE" w:rsidP="00DE56CE">
            <w:pPr>
              <w:numPr>
                <w:ilvl w:val="0"/>
                <w:numId w:val="26"/>
              </w:numPr>
            </w:pPr>
            <w:r w:rsidRPr="00DE56CE">
              <w:t>Overenie účtovnej závierky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  <w:r w:rsidRPr="00DE56CE">
              <w:t xml:space="preserve">  </w:t>
            </w:r>
          </w:p>
          <w:p w:rsidR="00DE56CE" w:rsidRPr="00DE56CE" w:rsidRDefault="005762B0" w:rsidP="006D4E48">
            <w:pPr>
              <w:jc w:val="right"/>
            </w:pPr>
            <w:r>
              <w:t>420,00</w:t>
            </w:r>
            <w:r w:rsidR="00DE56CE" w:rsidRPr="00DE56CE">
              <w:t xml:space="preserve"> </w:t>
            </w:r>
            <w:r w:rsidR="00F845F4">
              <w:t xml:space="preserve"> </w:t>
            </w:r>
          </w:p>
        </w:tc>
        <w:tc>
          <w:tcPr>
            <w:tcW w:w="1701" w:type="dxa"/>
          </w:tcPr>
          <w:p w:rsidR="00DE56CE" w:rsidRPr="00DE56CE" w:rsidRDefault="00DE56CE" w:rsidP="006D4E48">
            <w:pPr>
              <w:jc w:val="right"/>
            </w:pPr>
            <w:r w:rsidRPr="00DE56CE">
              <w:t xml:space="preserve">  </w:t>
            </w:r>
          </w:p>
          <w:p w:rsidR="00DE56CE" w:rsidRPr="00DE56CE" w:rsidRDefault="00DE56CE" w:rsidP="006D4E48">
            <w:pPr>
              <w:jc w:val="right"/>
            </w:pPr>
            <w:r w:rsidRPr="00DE56CE">
              <w:t xml:space="preserve"> 360,00</w:t>
            </w:r>
          </w:p>
        </w:tc>
      </w:tr>
    </w:tbl>
    <w:p w:rsidR="009611E3" w:rsidRDefault="009611E3" w:rsidP="00DE56CE">
      <w:pPr>
        <w:rPr>
          <w:b/>
          <w:sz w:val="24"/>
          <w:szCs w:val="24"/>
        </w:rPr>
      </w:pPr>
    </w:p>
    <w:p w:rsidR="00DE56CE" w:rsidRPr="00DE56CE" w:rsidRDefault="00DE56CE" w:rsidP="00DE56C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E56CE">
        <w:rPr>
          <w:b/>
          <w:sz w:val="24"/>
          <w:szCs w:val="24"/>
        </w:rPr>
        <w:t>Náklady - popis a výška významných položiek nákladov</w:t>
      </w:r>
    </w:p>
    <w:tbl>
      <w:tblPr>
        <w:tblW w:w="508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5"/>
        <w:gridCol w:w="1702"/>
        <w:gridCol w:w="1702"/>
      </w:tblGrid>
      <w:tr w:rsidR="00DE56CE" w:rsidRPr="00DE56CE" w:rsidTr="005762B0">
        <w:tc>
          <w:tcPr>
            <w:tcW w:w="3152" w:type="pct"/>
            <w:tcBorders>
              <w:bottom w:val="single" w:sz="4" w:space="0" w:color="auto"/>
            </w:tcBorders>
          </w:tcPr>
          <w:p w:rsidR="00DE56CE" w:rsidRPr="00DE56CE" w:rsidRDefault="00DE56CE" w:rsidP="00DE56CE">
            <w:pPr>
              <w:jc w:val="center"/>
              <w:rPr>
                <w:b/>
              </w:rPr>
            </w:pPr>
            <w:r w:rsidRPr="00DE56CE">
              <w:rPr>
                <w:b/>
              </w:rPr>
              <w:t xml:space="preserve">Popis /číslo účtu a názov/ </w:t>
            </w:r>
          </w:p>
        </w:tc>
        <w:tc>
          <w:tcPr>
            <w:tcW w:w="924" w:type="pct"/>
            <w:shd w:val="clear" w:color="auto" w:fill="F2F2F2"/>
          </w:tcPr>
          <w:p w:rsidR="00DE56CE" w:rsidRPr="00DE56CE" w:rsidRDefault="00DE56CE" w:rsidP="00DE56CE">
            <w:pPr>
              <w:jc w:val="center"/>
              <w:rPr>
                <w:b/>
              </w:rPr>
            </w:pPr>
            <w:r w:rsidRPr="00DE56CE">
              <w:rPr>
                <w:b/>
              </w:rPr>
              <w:t>Suma k 31.12.201</w:t>
            </w:r>
            <w:r>
              <w:rPr>
                <w:b/>
              </w:rPr>
              <w:t>7</w:t>
            </w:r>
          </w:p>
        </w:tc>
        <w:tc>
          <w:tcPr>
            <w:tcW w:w="924" w:type="pct"/>
            <w:shd w:val="clear" w:color="auto" w:fill="F2F2F2"/>
          </w:tcPr>
          <w:p w:rsidR="00DE56CE" w:rsidRPr="00DE56CE" w:rsidRDefault="00DE56CE" w:rsidP="00DE56CE">
            <w:pPr>
              <w:jc w:val="center"/>
              <w:rPr>
                <w:b/>
              </w:rPr>
            </w:pPr>
            <w:r w:rsidRPr="00DE56CE">
              <w:rPr>
                <w:b/>
              </w:rPr>
              <w:t>Suma k 31.12.201</w:t>
            </w:r>
            <w:r>
              <w:rPr>
                <w:b/>
              </w:rPr>
              <w:t>6</w:t>
            </w:r>
          </w:p>
        </w:tc>
      </w:tr>
      <w:tr w:rsidR="00DE56CE" w:rsidRPr="00DE56CE" w:rsidTr="005762B0">
        <w:tc>
          <w:tcPr>
            <w:tcW w:w="3152" w:type="pct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6CE" w:rsidRPr="00DE56CE" w:rsidRDefault="00DE56CE" w:rsidP="00DE56C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 xml:space="preserve"> spotrebované nákupy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DE56CE" w:rsidRPr="00DE56CE" w:rsidRDefault="00DE56CE" w:rsidP="00DE56CE">
            <w:pPr>
              <w:jc w:val="center"/>
            </w:pP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DE56CE" w:rsidRPr="00DE56CE" w:rsidRDefault="00DE56CE" w:rsidP="00DE56CE">
            <w:pPr>
              <w:jc w:val="center"/>
            </w:pPr>
          </w:p>
        </w:tc>
      </w:tr>
      <w:tr w:rsidR="00DE56CE" w:rsidRPr="00DE56CE" w:rsidTr="005762B0">
        <w:tc>
          <w:tcPr>
            <w:tcW w:w="3152" w:type="pct"/>
            <w:tcBorders>
              <w:left w:val="single" w:sz="4" w:space="0" w:color="auto"/>
              <w:bottom w:val="single" w:sz="4" w:space="0" w:color="auto"/>
            </w:tcBorders>
          </w:tcPr>
          <w:p w:rsidR="00DE56CE" w:rsidRPr="00DE56CE" w:rsidRDefault="00DE56CE" w:rsidP="00DE56CE">
            <w:r w:rsidRPr="00DE56CE">
              <w:t xml:space="preserve">501 - Spotreba materiálu 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DE56CE" w:rsidRPr="00DE56CE" w:rsidRDefault="00DE56CE" w:rsidP="00B6709A">
            <w:pPr>
              <w:jc w:val="right"/>
            </w:pPr>
            <w:r>
              <w:t xml:space="preserve"> </w:t>
            </w:r>
            <w:r w:rsidR="00B6709A">
              <w:t>17 905,44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DE56CE" w:rsidRPr="00DE56CE" w:rsidRDefault="00DE56CE" w:rsidP="00B6709A">
            <w:pPr>
              <w:jc w:val="right"/>
            </w:pPr>
            <w:r w:rsidRPr="00DE56CE">
              <w:t>12 631,67</w:t>
            </w:r>
          </w:p>
        </w:tc>
      </w:tr>
      <w:tr w:rsidR="00DE56CE" w:rsidRPr="00DE56CE" w:rsidTr="005762B0">
        <w:tc>
          <w:tcPr>
            <w:tcW w:w="3152" w:type="pct"/>
            <w:tcBorders>
              <w:top w:val="single" w:sz="4" w:space="0" w:color="auto"/>
              <w:left w:val="single" w:sz="4" w:space="0" w:color="auto"/>
            </w:tcBorders>
          </w:tcPr>
          <w:p w:rsidR="00DE56CE" w:rsidRPr="00DE56CE" w:rsidRDefault="00DE56CE" w:rsidP="00DE56CE">
            <w:r w:rsidRPr="00DE56CE">
              <w:t>502 - Spotreba energie</w:t>
            </w:r>
          </w:p>
          <w:p w:rsidR="00DE56CE" w:rsidRPr="00DE56CE" w:rsidRDefault="00DE56CE" w:rsidP="00DE56CE">
            <w:pPr>
              <w:numPr>
                <w:ilvl w:val="0"/>
                <w:numId w:val="26"/>
              </w:numPr>
            </w:pPr>
            <w:r w:rsidRPr="00DE56CE">
              <w:t>Elektrická energia</w:t>
            </w:r>
          </w:p>
          <w:p w:rsidR="00DE56CE" w:rsidRPr="00DE56CE" w:rsidRDefault="00DE56CE" w:rsidP="00DE56CE">
            <w:pPr>
              <w:numPr>
                <w:ilvl w:val="0"/>
                <w:numId w:val="26"/>
              </w:numPr>
            </w:pPr>
            <w:r w:rsidRPr="00DE56CE">
              <w:t>Voda</w:t>
            </w:r>
          </w:p>
          <w:p w:rsidR="00DE56CE" w:rsidRPr="00DE56CE" w:rsidRDefault="00DE56CE" w:rsidP="00DE56CE">
            <w:pPr>
              <w:numPr>
                <w:ilvl w:val="0"/>
                <w:numId w:val="26"/>
              </w:numPr>
            </w:pPr>
            <w:r w:rsidRPr="00DE56CE">
              <w:lastRenderedPageBreak/>
              <w:t>Plyn</w:t>
            </w:r>
          </w:p>
        </w:tc>
        <w:tc>
          <w:tcPr>
            <w:tcW w:w="924" w:type="pct"/>
            <w:tcBorders>
              <w:top w:val="single" w:sz="4" w:space="0" w:color="auto"/>
            </w:tcBorders>
          </w:tcPr>
          <w:p w:rsidR="00DE56CE" w:rsidRDefault="00DE56CE" w:rsidP="00B6709A">
            <w:pPr>
              <w:jc w:val="right"/>
            </w:pPr>
          </w:p>
          <w:p w:rsidR="00B6709A" w:rsidRPr="00DE56CE" w:rsidRDefault="00B6709A" w:rsidP="00B6709A">
            <w:pPr>
              <w:jc w:val="right"/>
            </w:pPr>
            <w:r>
              <w:t>13 128,12</w:t>
            </w:r>
          </w:p>
          <w:p w:rsidR="00DE56CE" w:rsidRDefault="00DE56CE" w:rsidP="00B6709A">
            <w:pPr>
              <w:jc w:val="right"/>
            </w:pPr>
            <w:r>
              <w:t xml:space="preserve"> </w:t>
            </w:r>
            <w:r w:rsidR="00B6709A">
              <w:t>1 731,74</w:t>
            </w:r>
          </w:p>
          <w:p w:rsidR="00B6709A" w:rsidRPr="00DE56CE" w:rsidRDefault="00B6709A" w:rsidP="00B6709A">
            <w:pPr>
              <w:jc w:val="right"/>
            </w:pPr>
            <w:r>
              <w:lastRenderedPageBreak/>
              <w:t>16 436,71</w:t>
            </w:r>
          </w:p>
        </w:tc>
        <w:tc>
          <w:tcPr>
            <w:tcW w:w="924" w:type="pct"/>
            <w:tcBorders>
              <w:top w:val="single" w:sz="4" w:space="0" w:color="auto"/>
            </w:tcBorders>
          </w:tcPr>
          <w:p w:rsidR="00DE56CE" w:rsidRPr="00DE56CE" w:rsidRDefault="00DE56CE" w:rsidP="00B6709A">
            <w:pPr>
              <w:jc w:val="right"/>
            </w:pPr>
          </w:p>
          <w:p w:rsidR="00DE56CE" w:rsidRPr="00DE56CE" w:rsidRDefault="00DE56CE" w:rsidP="00B6709A">
            <w:pPr>
              <w:jc w:val="right"/>
            </w:pPr>
            <w:r w:rsidRPr="00DE56CE">
              <w:t>12 565,57</w:t>
            </w:r>
          </w:p>
          <w:p w:rsidR="00DE56CE" w:rsidRPr="00DE56CE" w:rsidRDefault="00DE56CE" w:rsidP="00B6709A">
            <w:pPr>
              <w:jc w:val="right"/>
            </w:pPr>
            <w:r w:rsidRPr="00DE56CE">
              <w:t xml:space="preserve">  1 933,93</w:t>
            </w:r>
          </w:p>
          <w:p w:rsidR="00DE56CE" w:rsidRPr="00DE56CE" w:rsidRDefault="00DE56CE" w:rsidP="00B6709A">
            <w:pPr>
              <w:jc w:val="right"/>
            </w:pPr>
            <w:r w:rsidRPr="00DE56CE">
              <w:lastRenderedPageBreak/>
              <w:t>11 416,91</w:t>
            </w:r>
          </w:p>
        </w:tc>
      </w:tr>
      <w:tr w:rsidR="00DE56CE" w:rsidRPr="00DE56CE" w:rsidTr="005762B0">
        <w:tc>
          <w:tcPr>
            <w:tcW w:w="3152" w:type="pct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6CE" w:rsidRPr="00DE56CE" w:rsidRDefault="00DE56CE" w:rsidP="00DE56C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lastRenderedPageBreak/>
              <w:t xml:space="preserve"> služby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DE56CE" w:rsidRPr="00DE56CE" w:rsidRDefault="00DE56CE" w:rsidP="00B6709A">
            <w:pPr>
              <w:jc w:val="right"/>
            </w:pP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DE56CE" w:rsidRPr="00DE56CE" w:rsidRDefault="00DE56CE" w:rsidP="00B6709A">
            <w:pPr>
              <w:jc w:val="right"/>
            </w:pPr>
          </w:p>
        </w:tc>
      </w:tr>
      <w:tr w:rsidR="00B6709A" w:rsidRPr="00DE56CE" w:rsidTr="005762B0">
        <w:tc>
          <w:tcPr>
            <w:tcW w:w="3152" w:type="pct"/>
            <w:tcBorders>
              <w:left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r w:rsidRPr="00DE56CE">
              <w:t>511 - Opravy a udržiavanie</w:t>
            </w:r>
          </w:p>
          <w:p w:rsidR="00B6709A" w:rsidRPr="00DE56CE" w:rsidRDefault="00B6709A" w:rsidP="00B6709A">
            <w:pPr>
              <w:numPr>
                <w:ilvl w:val="0"/>
                <w:numId w:val="26"/>
              </w:numPr>
            </w:pPr>
            <w:r w:rsidRPr="00DE56CE">
              <w:t>Oprava  zariadení čističky odpadových vôd</w:t>
            </w:r>
          </w:p>
          <w:p w:rsidR="00B6709A" w:rsidRPr="00DE56CE" w:rsidRDefault="00B6709A" w:rsidP="00B6709A">
            <w:pPr>
              <w:numPr>
                <w:ilvl w:val="0"/>
                <w:numId w:val="26"/>
              </w:numPr>
            </w:pPr>
            <w:r w:rsidRPr="00DE56CE">
              <w:t>Oprava verejného osvetlenia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</w:p>
          <w:p w:rsidR="00B6709A" w:rsidRPr="00DE56CE" w:rsidRDefault="00B6709A" w:rsidP="00B6709A">
            <w:pPr>
              <w:jc w:val="right"/>
            </w:pPr>
            <w:r>
              <w:t>2 064,00</w:t>
            </w:r>
          </w:p>
          <w:p w:rsidR="00B6709A" w:rsidRPr="00DE56CE" w:rsidRDefault="00B6709A" w:rsidP="00B6709A">
            <w:pPr>
              <w:jc w:val="right"/>
            </w:pPr>
            <w:r>
              <w:t>734,30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</w:p>
          <w:p w:rsidR="00B6709A" w:rsidRPr="00DE56CE" w:rsidRDefault="00B6709A" w:rsidP="00B6709A">
            <w:pPr>
              <w:jc w:val="right"/>
            </w:pPr>
            <w:r w:rsidRPr="00DE56CE">
              <w:t>1 680,00</w:t>
            </w:r>
          </w:p>
          <w:p w:rsidR="00B6709A" w:rsidRPr="00DE56CE" w:rsidRDefault="00B6709A" w:rsidP="00B6709A">
            <w:pPr>
              <w:jc w:val="right"/>
            </w:pPr>
            <w:r w:rsidRPr="00DE56CE">
              <w:t>1 382,12</w:t>
            </w:r>
          </w:p>
        </w:tc>
      </w:tr>
      <w:tr w:rsidR="00B6709A" w:rsidRPr="00DE56CE" w:rsidTr="005762B0">
        <w:tc>
          <w:tcPr>
            <w:tcW w:w="3152" w:type="pct"/>
            <w:tcBorders>
              <w:top w:val="single" w:sz="4" w:space="0" w:color="auto"/>
              <w:left w:val="single" w:sz="4" w:space="0" w:color="auto"/>
            </w:tcBorders>
          </w:tcPr>
          <w:p w:rsidR="00B6709A" w:rsidRPr="00DE56CE" w:rsidRDefault="00B6709A" w:rsidP="00B6709A">
            <w:r w:rsidRPr="00DE56CE">
              <w:t>512 - Cestovné</w:t>
            </w:r>
          </w:p>
        </w:tc>
        <w:tc>
          <w:tcPr>
            <w:tcW w:w="924" w:type="pct"/>
            <w:tcBorders>
              <w:top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  <w:r w:rsidRPr="00DE56CE">
              <w:t xml:space="preserve">   </w:t>
            </w:r>
            <w:r>
              <w:t>202,11</w:t>
            </w:r>
          </w:p>
        </w:tc>
        <w:tc>
          <w:tcPr>
            <w:tcW w:w="924" w:type="pct"/>
            <w:tcBorders>
              <w:top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  <w:r w:rsidRPr="00DE56CE">
              <w:t xml:space="preserve">   509,67</w:t>
            </w:r>
          </w:p>
        </w:tc>
      </w:tr>
      <w:tr w:rsidR="00B6709A" w:rsidRPr="00DE56CE" w:rsidTr="005762B0">
        <w:tc>
          <w:tcPr>
            <w:tcW w:w="3152" w:type="pct"/>
            <w:tcBorders>
              <w:left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r w:rsidRPr="00DE56CE">
              <w:t xml:space="preserve">513 - Náklady na reprezentáciu </w:t>
            </w:r>
          </w:p>
          <w:p w:rsidR="00B6709A" w:rsidRPr="00DE56CE" w:rsidRDefault="00B6709A" w:rsidP="00B6709A">
            <w:pPr>
              <w:numPr>
                <w:ilvl w:val="0"/>
                <w:numId w:val="26"/>
              </w:numPr>
              <w:contextualSpacing/>
            </w:pPr>
            <w:r w:rsidRPr="00DE56CE">
              <w:t>Obecný deň</w:t>
            </w:r>
          </w:p>
          <w:p w:rsidR="00B6709A" w:rsidRPr="00DE56CE" w:rsidRDefault="00B6709A" w:rsidP="00B6709A">
            <w:pPr>
              <w:numPr>
                <w:ilvl w:val="0"/>
                <w:numId w:val="26"/>
              </w:numPr>
              <w:contextualSpacing/>
            </w:pPr>
            <w:r w:rsidRPr="00DE56CE">
              <w:t>Plakety s erbom</w:t>
            </w:r>
          </w:p>
          <w:p w:rsidR="00B6709A" w:rsidRPr="00DE56CE" w:rsidRDefault="00B6709A" w:rsidP="00B6709A">
            <w:pPr>
              <w:numPr>
                <w:ilvl w:val="0"/>
                <w:numId w:val="26"/>
              </w:numPr>
              <w:contextualSpacing/>
            </w:pPr>
            <w:r w:rsidRPr="00DE56CE">
              <w:t>Tričká s potlačou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  <w:r w:rsidRPr="00DE56CE">
              <w:t xml:space="preserve"> </w:t>
            </w:r>
          </w:p>
          <w:p w:rsidR="00B6709A" w:rsidRPr="00DE56CE" w:rsidRDefault="00BE7F40" w:rsidP="00B6709A">
            <w:pPr>
              <w:jc w:val="right"/>
            </w:pPr>
            <w:r>
              <w:t>1 921,53</w:t>
            </w:r>
          </w:p>
          <w:p w:rsidR="00B6709A" w:rsidRPr="00DE56CE" w:rsidRDefault="00BE7F40" w:rsidP="00B6709A">
            <w:pPr>
              <w:jc w:val="right"/>
            </w:pPr>
            <w:r>
              <w:t>0,00</w:t>
            </w:r>
          </w:p>
          <w:p w:rsidR="00B6709A" w:rsidRPr="00DE56CE" w:rsidRDefault="00BE7F40" w:rsidP="00B6709A">
            <w:pPr>
              <w:jc w:val="right"/>
            </w:pPr>
            <w:r>
              <w:t>0,00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  <w:r w:rsidRPr="00DE56CE">
              <w:t xml:space="preserve"> </w:t>
            </w:r>
          </w:p>
          <w:p w:rsidR="00B6709A" w:rsidRPr="00DE56CE" w:rsidRDefault="00B6709A" w:rsidP="00B6709A">
            <w:pPr>
              <w:jc w:val="right"/>
            </w:pPr>
            <w:r w:rsidRPr="00DE56CE">
              <w:t>974,99</w:t>
            </w:r>
          </w:p>
          <w:p w:rsidR="00B6709A" w:rsidRPr="00DE56CE" w:rsidRDefault="00B6709A" w:rsidP="00B6709A">
            <w:pPr>
              <w:jc w:val="right"/>
            </w:pPr>
            <w:r w:rsidRPr="00DE56CE">
              <w:t>479,00</w:t>
            </w:r>
          </w:p>
          <w:p w:rsidR="00B6709A" w:rsidRPr="00DE56CE" w:rsidRDefault="00B6709A" w:rsidP="00B6709A">
            <w:pPr>
              <w:jc w:val="right"/>
            </w:pPr>
            <w:r w:rsidRPr="00DE56CE">
              <w:t>365,88</w:t>
            </w:r>
          </w:p>
        </w:tc>
      </w:tr>
      <w:tr w:rsidR="00B6709A" w:rsidRPr="00DE56CE" w:rsidTr="005762B0">
        <w:tc>
          <w:tcPr>
            <w:tcW w:w="3152" w:type="pct"/>
            <w:tcBorders>
              <w:left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r w:rsidRPr="00DE56CE">
              <w:t xml:space="preserve">518 - Ostatné služby </w:t>
            </w:r>
          </w:p>
          <w:p w:rsidR="00B6709A" w:rsidRPr="00DE56CE" w:rsidRDefault="00B6709A" w:rsidP="00B6709A">
            <w:pPr>
              <w:numPr>
                <w:ilvl w:val="0"/>
                <w:numId w:val="26"/>
              </w:numPr>
            </w:pPr>
            <w:r w:rsidRPr="00DE56CE">
              <w:t xml:space="preserve">Obnova parku </w:t>
            </w:r>
          </w:p>
          <w:p w:rsidR="00B6709A" w:rsidRPr="00DE56CE" w:rsidRDefault="00B6709A" w:rsidP="00B6709A">
            <w:pPr>
              <w:numPr>
                <w:ilvl w:val="0"/>
                <w:numId w:val="26"/>
              </w:numPr>
            </w:pPr>
            <w:r w:rsidRPr="00DE56CE">
              <w:t>Odvoz a uskladnenie KO</w:t>
            </w:r>
          </w:p>
          <w:p w:rsidR="00B6709A" w:rsidRPr="00DE56CE" w:rsidRDefault="00B6709A" w:rsidP="00B6709A">
            <w:pPr>
              <w:numPr>
                <w:ilvl w:val="0"/>
                <w:numId w:val="26"/>
              </w:numPr>
            </w:pPr>
            <w:r w:rsidRPr="00DE56CE">
              <w:t>Prevádzkovanie ČOV</w:t>
            </w:r>
          </w:p>
          <w:p w:rsidR="00B6709A" w:rsidRDefault="00B6709A" w:rsidP="00B6709A">
            <w:pPr>
              <w:numPr>
                <w:ilvl w:val="0"/>
                <w:numId w:val="26"/>
              </w:numPr>
            </w:pPr>
            <w:r w:rsidRPr="00DE56CE">
              <w:t>Podklady k projektom a vypracovanie žiadosti</w:t>
            </w:r>
          </w:p>
          <w:p w:rsidR="004E5397" w:rsidRPr="00DE56CE" w:rsidRDefault="004E5397" w:rsidP="00B6709A">
            <w:pPr>
              <w:numPr>
                <w:ilvl w:val="0"/>
                <w:numId w:val="26"/>
              </w:numPr>
            </w:pPr>
            <w:r>
              <w:t>Drvenie drevnej hmoty</w:t>
            </w:r>
          </w:p>
          <w:p w:rsidR="00B6709A" w:rsidRPr="00DE56CE" w:rsidRDefault="00B6709A" w:rsidP="00B6709A">
            <w:pPr>
              <w:numPr>
                <w:ilvl w:val="0"/>
                <w:numId w:val="26"/>
              </w:numPr>
            </w:pPr>
            <w:r w:rsidRPr="00DE56CE">
              <w:t xml:space="preserve">600. výročie založenia Obce Komoča – verejné </w:t>
            </w:r>
            <w:proofErr w:type="spellStart"/>
            <w:r w:rsidRPr="00DE56CE">
              <w:t>priestr</w:t>
            </w:r>
            <w:proofErr w:type="spellEnd"/>
            <w:r w:rsidRPr="00DE56CE">
              <w:t>. - pomník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</w:p>
          <w:p w:rsidR="00B6709A" w:rsidRPr="00DE56CE" w:rsidRDefault="00B6709A" w:rsidP="00B6709A">
            <w:pPr>
              <w:jc w:val="right"/>
            </w:pPr>
            <w:r w:rsidRPr="00DE56CE">
              <w:t xml:space="preserve">  </w:t>
            </w:r>
            <w:r w:rsidR="00BE7F40">
              <w:t>6 870,60</w:t>
            </w:r>
          </w:p>
          <w:p w:rsidR="00B6709A" w:rsidRPr="00DE56CE" w:rsidRDefault="00BE7F40" w:rsidP="00B6709A">
            <w:pPr>
              <w:jc w:val="right"/>
            </w:pPr>
            <w:r>
              <w:t>18 069,32</w:t>
            </w:r>
          </w:p>
          <w:p w:rsidR="00B6709A" w:rsidRPr="00DE56CE" w:rsidRDefault="00B6709A" w:rsidP="00B6709A">
            <w:pPr>
              <w:jc w:val="right"/>
            </w:pPr>
            <w:r w:rsidRPr="00DE56CE">
              <w:t xml:space="preserve">  </w:t>
            </w:r>
            <w:r w:rsidR="00BE7F40">
              <w:t>1 985,16</w:t>
            </w:r>
          </w:p>
          <w:p w:rsidR="00B6709A" w:rsidRPr="00DE56CE" w:rsidRDefault="00BE7F40" w:rsidP="00B6709A">
            <w:pPr>
              <w:jc w:val="right"/>
            </w:pPr>
            <w:r>
              <w:t>4 055,60</w:t>
            </w:r>
          </w:p>
          <w:p w:rsidR="004E5397" w:rsidRDefault="004E5397" w:rsidP="00BE7F40">
            <w:pPr>
              <w:jc w:val="right"/>
            </w:pPr>
            <w:r>
              <w:t>1 800,00</w:t>
            </w:r>
          </w:p>
          <w:p w:rsidR="00B6709A" w:rsidRPr="00DE56CE" w:rsidRDefault="004E5397" w:rsidP="00BE7F40">
            <w:pPr>
              <w:jc w:val="right"/>
            </w:pPr>
            <w:r>
              <w:t>0,00</w:t>
            </w:r>
            <w:r w:rsidR="00B6709A" w:rsidRPr="00DE56CE">
              <w:t xml:space="preserve"> 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</w:p>
          <w:p w:rsidR="00B6709A" w:rsidRPr="00DE56CE" w:rsidRDefault="00B6709A" w:rsidP="00B6709A">
            <w:pPr>
              <w:jc w:val="right"/>
            </w:pPr>
            <w:r w:rsidRPr="00DE56CE">
              <w:t xml:space="preserve">  7 682,05</w:t>
            </w:r>
          </w:p>
          <w:p w:rsidR="00B6709A" w:rsidRPr="00DE56CE" w:rsidRDefault="00B6709A" w:rsidP="00B6709A">
            <w:pPr>
              <w:jc w:val="right"/>
            </w:pPr>
            <w:r w:rsidRPr="00DE56CE">
              <w:t>16 371,63</w:t>
            </w:r>
          </w:p>
          <w:p w:rsidR="00B6709A" w:rsidRPr="00DE56CE" w:rsidRDefault="00B6709A" w:rsidP="00B6709A">
            <w:pPr>
              <w:jc w:val="right"/>
            </w:pPr>
            <w:r w:rsidRPr="00DE56CE">
              <w:t xml:space="preserve">  2 133,11</w:t>
            </w:r>
          </w:p>
          <w:p w:rsidR="00B6709A" w:rsidRDefault="00B6709A" w:rsidP="00B6709A">
            <w:pPr>
              <w:jc w:val="right"/>
            </w:pPr>
            <w:r w:rsidRPr="00DE56CE">
              <w:t xml:space="preserve">  3 685,60</w:t>
            </w:r>
          </w:p>
          <w:p w:rsidR="004E5397" w:rsidRPr="00DE56CE" w:rsidRDefault="004E5397" w:rsidP="00B6709A">
            <w:pPr>
              <w:jc w:val="right"/>
            </w:pPr>
            <w:r>
              <w:t>0,00</w:t>
            </w:r>
          </w:p>
          <w:p w:rsidR="00B6709A" w:rsidRPr="00DE56CE" w:rsidRDefault="00B6709A" w:rsidP="00B6709A">
            <w:pPr>
              <w:jc w:val="right"/>
            </w:pPr>
            <w:r w:rsidRPr="00DE56CE">
              <w:t xml:space="preserve">  2 746,01 </w:t>
            </w:r>
          </w:p>
        </w:tc>
      </w:tr>
      <w:tr w:rsidR="00B6709A" w:rsidRPr="00DE56CE" w:rsidTr="005762B0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6709A" w:rsidRPr="00DE56CE" w:rsidRDefault="00B6709A" w:rsidP="00B6709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 xml:space="preserve"> osobné náklady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</w:p>
        </w:tc>
      </w:tr>
      <w:tr w:rsidR="00B6709A" w:rsidRPr="00DE56CE" w:rsidTr="005762B0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r w:rsidRPr="00DE56CE">
              <w:t xml:space="preserve">521 - Mzdové náklady 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4E5397" w:rsidP="00B6709A">
            <w:pPr>
              <w:jc w:val="right"/>
            </w:pPr>
            <w:r>
              <w:t>108 070,43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  <w:r w:rsidRPr="00DE56CE">
              <w:t>101 657,85</w:t>
            </w:r>
          </w:p>
        </w:tc>
      </w:tr>
      <w:tr w:rsidR="00B6709A" w:rsidRPr="00DE56CE" w:rsidTr="005762B0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r w:rsidRPr="00DE56CE">
              <w:t>524 - Zákonné sociálne náklady</w:t>
            </w:r>
            <w:r w:rsidR="004E5397">
              <w:t xml:space="preserve"> – odvody do ZP a SP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4E5397" w:rsidP="00B6709A">
            <w:pPr>
              <w:jc w:val="right"/>
            </w:pPr>
            <w:r>
              <w:t>36 075,34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  <w:r w:rsidRPr="00DE56CE">
              <w:t xml:space="preserve"> 33 936,43</w:t>
            </w:r>
          </w:p>
        </w:tc>
      </w:tr>
      <w:tr w:rsidR="00B6709A" w:rsidRPr="00DE56CE" w:rsidTr="005762B0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r w:rsidRPr="00DE56CE">
              <w:t xml:space="preserve">527 - Zákonné sociálne náklady 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4E5397" w:rsidP="00B6709A">
            <w:pPr>
              <w:jc w:val="right"/>
            </w:pPr>
            <w:r>
              <w:t>5 254,45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  <w:r w:rsidRPr="00DE56CE">
              <w:t xml:space="preserve">   5 356,81</w:t>
            </w:r>
          </w:p>
        </w:tc>
      </w:tr>
      <w:tr w:rsidR="00B6709A" w:rsidRPr="00DE56CE" w:rsidTr="005762B0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6709A" w:rsidRPr="00DE56CE" w:rsidRDefault="00B6709A" w:rsidP="00B6709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 xml:space="preserve"> odpisy, rezervy a opravné položky 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</w:p>
        </w:tc>
      </w:tr>
      <w:tr w:rsidR="00B6709A" w:rsidRPr="00DE56CE" w:rsidTr="005762B0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r w:rsidRPr="00DE56CE">
              <w:t>551 - Odpisy  DNM a DHM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4E5397" w:rsidP="00B6709A">
            <w:pPr>
              <w:jc w:val="right"/>
            </w:pPr>
            <w:r>
              <w:t>53 845,00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  <w:r w:rsidRPr="00DE56CE">
              <w:t>51 696,13</w:t>
            </w:r>
          </w:p>
        </w:tc>
      </w:tr>
      <w:tr w:rsidR="00B6709A" w:rsidRPr="00DE56CE" w:rsidTr="005762B0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r w:rsidRPr="00DE56CE">
              <w:t>553 - Tvorba ostatných rezerv</w:t>
            </w:r>
          </w:p>
          <w:p w:rsidR="00B6709A" w:rsidRPr="00DE56CE" w:rsidRDefault="00B6709A" w:rsidP="00B6709A">
            <w:pPr>
              <w:numPr>
                <w:ilvl w:val="0"/>
                <w:numId w:val="26"/>
              </w:numPr>
            </w:pPr>
            <w:r w:rsidRPr="00DE56CE">
              <w:t>Náklady na overenie účtovnej závierky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</w:p>
          <w:p w:rsidR="00B6709A" w:rsidRPr="00DE56CE" w:rsidRDefault="00B6709A" w:rsidP="004E5397">
            <w:pPr>
              <w:jc w:val="right"/>
            </w:pPr>
            <w:r w:rsidRPr="00DE56CE">
              <w:t xml:space="preserve">    </w:t>
            </w:r>
            <w:r w:rsidR="004E5397">
              <w:t>420,00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</w:p>
          <w:p w:rsidR="00B6709A" w:rsidRPr="00DE56CE" w:rsidRDefault="00B6709A" w:rsidP="00B6709A">
            <w:pPr>
              <w:jc w:val="right"/>
            </w:pPr>
            <w:r w:rsidRPr="00DE56CE">
              <w:t xml:space="preserve">    360,00</w:t>
            </w:r>
          </w:p>
        </w:tc>
      </w:tr>
      <w:tr w:rsidR="00B6709A" w:rsidRPr="00DE56CE" w:rsidTr="005762B0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6709A" w:rsidRPr="00DE56CE" w:rsidRDefault="00B6709A" w:rsidP="00B6709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>finančné náklady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</w:p>
        </w:tc>
      </w:tr>
      <w:tr w:rsidR="00B6709A" w:rsidRPr="00DE56CE" w:rsidTr="005762B0">
        <w:tc>
          <w:tcPr>
            <w:tcW w:w="3152" w:type="pct"/>
            <w:tcBorders>
              <w:top w:val="single" w:sz="4" w:space="0" w:color="auto"/>
              <w:left w:val="single" w:sz="4" w:space="0" w:color="auto"/>
            </w:tcBorders>
          </w:tcPr>
          <w:p w:rsidR="00B6709A" w:rsidRPr="00DE56CE" w:rsidRDefault="00B6709A" w:rsidP="00B6709A">
            <w:r w:rsidRPr="00DE56CE">
              <w:t>562 – Úroky - úvery</w:t>
            </w:r>
          </w:p>
        </w:tc>
        <w:tc>
          <w:tcPr>
            <w:tcW w:w="924" w:type="pct"/>
            <w:tcBorders>
              <w:top w:val="single" w:sz="4" w:space="0" w:color="auto"/>
            </w:tcBorders>
          </w:tcPr>
          <w:p w:rsidR="00B6709A" w:rsidRPr="00DE56CE" w:rsidRDefault="004E5397" w:rsidP="00B6709A">
            <w:pPr>
              <w:jc w:val="right"/>
            </w:pPr>
            <w:r>
              <w:t>2 243,08</w:t>
            </w:r>
          </w:p>
        </w:tc>
        <w:tc>
          <w:tcPr>
            <w:tcW w:w="924" w:type="pct"/>
            <w:tcBorders>
              <w:top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  <w:r w:rsidRPr="00DE56CE">
              <w:t>2 776,56</w:t>
            </w:r>
          </w:p>
        </w:tc>
      </w:tr>
      <w:tr w:rsidR="00B6709A" w:rsidRPr="00DE56CE" w:rsidTr="005762B0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r w:rsidRPr="00DE56CE">
              <w:t>568 - Ostatné finančné náklady</w:t>
            </w:r>
          </w:p>
          <w:p w:rsidR="00B6709A" w:rsidRPr="00DE56CE" w:rsidRDefault="00B6709A" w:rsidP="00B6709A">
            <w:pPr>
              <w:numPr>
                <w:ilvl w:val="0"/>
                <w:numId w:val="26"/>
              </w:numPr>
            </w:pPr>
            <w:r w:rsidRPr="00DE56CE">
              <w:t xml:space="preserve">Poistenie majetku 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</w:p>
          <w:p w:rsidR="00B6709A" w:rsidRPr="00DE56CE" w:rsidRDefault="004E5397" w:rsidP="00B6709A">
            <w:pPr>
              <w:jc w:val="right"/>
            </w:pPr>
            <w:r>
              <w:t>1 519,97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</w:p>
          <w:p w:rsidR="00B6709A" w:rsidRPr="00DE56CE" w:rsidRDefault="00B6709A" w:rsidP="00B6709A">
            <w:pPr>
              <w:jc w:val="right"/>
            </w:pPr>
            <w:r w:rsidRPr="00DE56CE">
              <w:t>1 503,14</w:t>
            </w:r>
          </w:p>
        </w:tc>
      </w:tr>
      <w:tr w:rsidR="00B6709A" w:rsidRPr="00DE56CE" w:rsidTr="005762B0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6709A" w:rsidRPr="00DE56CE" w:rsidRDefault="00B6709A" w:rsidP="00B6709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</w:p>
        </w:tc>
      </w:tr>
      <w:tr w:rsidR="00B6709A" w:rsidRPr="00DE56CE" w:rsidTr="005762B0">
        <w:tc>
          <w:tcPr>
            <w:tcW w:w="3152" w:type="pct"/>
            <w:tcBorders>
              <w:left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r w:rsidRPr="00DE56CE">
              <w:t>586 - Náklady na transfery z rozpočtu obce</w:t>
            </w:r>
          </w:p>
          <w:p w:rsidR="00B6709A" w:rsidRPr="00DE56CE" w:rsidRDefault="00B6709A" w:rsidP="00B6709A">
            <w:pPr>
              <w:numPr>
                <w:ilvl w:val="0"/>
                <w:numId w:val="26"/>
              </w:numPr>
            </w:pPr>
            <w:r w:rsidRPr="00DE56CE">
              <w:t>Bežný transfer- TJ Družstevník – športová organizácia</w:t>
            </w:r>
          </w:p>
          <w:p w:rsidR="00B6709A" w:rsidRPr="00DE56CE" w:rsidRDefault="00B6709A" w:rsidP="00B6709A">
            <w:pPr>
              <w:numPr>
                <w:ilvl w:val="0"/>
                <w:numId w:val="26"/>
              </w:numPr>
            </w:pPr>
            <w:r w:rsidRPr="00DE56CE">
              <w:t>Bežný transfer- ZO CSEMADOK</w:t>
            </w:r>
          </w:p>
          <w:p w:rsidR="00B6709A" w:rsidRPr="00DE56CE" w:rsidRDefault="00B6709A" w:rsidP="00B6709A">
            <w:pPr>
              <w:numPr>
                <w:ilvl w:val="0"/>
                <w:numId w:val="26"/>
              </w:numPr>
            </w:pPr>
            <w:r w:rsidRPr="00DE56CE">
              <w:t>Bežný transfer- Poľovnícke združenie Komoča</w:t>
            </w:r>
          </w:p>
          <w:p w:rsidR="00B6709A" w:rsidRPr="00DE56CE" w:rsidRDefault="00B6709A" w:rsidP="00B6709A">
            <w:pPr>
              <w:numPr>
                <w:ilvl w:val="0"/>
                <w:numId w:val="26"/>
              </w:numPr>
            </w:pPr>
            <w:r w:rsidRPr="00DE56CE">
              <w:t>Bežný transfer- Jednota dôchodcov ZO Komoča</w:t>
            </w:r>
          </w:p>
          <w:p w:rsidR="00B6709A" w:rsidRPr="00DE56CE" w:rsidRDefault="00B6709A" w:rsidP="00B6709A">
            <w:pPr>
              <w:numPr>
                <w:ilvl w:val="0"/>
                <w:numId w:val="26"/>
              </w:numPr>
            </w:pPr>
            <w:r w:rsidRPr="00DE56CE">
              <w:t>Bežný transfer- Reformovaný cirkevný zbor Komoča</w:t>
            </w:r>
          </w:p>
          <w:p w:rsidR="00B6709A" w:rsidRPr="00DE56CE" w:rsidRDefault="00B6709A" w:rsidP="00B6709A">
            <w:pPr>
              <w:numPr>
                <w:ilvl w:val="0"/>
                <w:numId w:val="26"/>
              </w:numPr>
            </w:pPr>
            <w:r w:rsidRPr="00DE56CE">
              <w:t>Bežný transfer- Klub vojenskej histórie</w:t>
            </w:r>
          </w:p>
          <w:p w:rsidR="00B6709A" w:rsidRPr="00DE56CE" w:rsidRDefault="00B6709A" w:rsidP="00B6709A">
            <w:pPr>
              <w:numPr>
                <w:ilvl w:val="0"/>
                <w:numId w:val="26"/>
              </w:numPr>
            </w:pPr>
            <w:r w:rsidRPr="00DE56CE">
              <w:t xml:space="preserve">Bežný transfer – </w:t>
            </w:r>
            <w:proofErr w:type="spellStart"/>
            <w:r w:rsidRPr="00DE56CE">
              <w:t>Regio</w:t>
            </w:r>
            <w:proofErr w:type="spellEnd"/>
            <w:r w:rsidRPr="00DE56CE">
              <w:t xml:space="preserve"> – rybárske združenie</w:t>
            </w:r>
          </w:p>
          <w:p w:rsidR="00B6709A" w:rsidRDefault="00B6709A" w:rsidP="00B6709A">
            <w:pPr>
              <w:numPr>
                <w:ilvl w:val="0"/>
                <w:numId w:val="26"/>
              </w:numPr>
            </w:pPr>
            <w:r w:rsidRPr="00DE56CE">
              <w:t>Bežný transfer – Lukostrelecký klub</w:t>
            </w:r>
          </w:p>
          <w:p w:rsidR="00775549" w:rsidRPr="00DE56CE" w:rsidRDefault="00775549" w:rsidP="00B6709A">
            <w:pPr>
              <w:numPr>
                <w:ilvl w:val="0"/>
                <w:numId w:val="26"/>
              </w:numPr>
            </w:pPr>
            <w:r>
              <w:t>Be</w:t>
            </w:r>
            <w:r w:rsidR="009F66F5">
              <w:t>žný transfer – Občianske združenie Komoča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</w:p>
          <w:p w:rsidR="00B6709A" w:rsidRPr="00DE56CE" w:rsidRDefault="004E5397" w:rsidP="00B6709A">
            <w:pPr>
              <w:jc w:val="right"/>
            </w:pPr>
            <w:r>
              <w:t>2 5</w:t>
            </w:r>
            <w:r w:rsidR="00B6709A" w:rsidRPr="00DE56CE">
              <w:t>00,00</w:t>
            </w:r>
          </w:p>
          <w:p w:rsidR="00B6709A" w:rsidRPr="00DE56CE" w:rsidRDefault="00B6709A" w:rsidP="00B6709A">
            <w:pPr>
              <w:jc w:val="right"/>
            </w:pPr>
            <w:r w:rsidRPr="00DE56CE">
              <w:t xml:space="preserve">   </w:t>
            </w:r>
            <w:r w:rsidR="004E5397">
              <w:t>5</w:t>
            </w:r>
            <w:r w:rsidRPr="00DE56CE">
              <w:t>00,00</w:t>
            </w:r>
          </w:p>
          <w:p w:rsidR="00B6709A" w:rsidRPr="00DE56CE" w:rsidRDefault="00B6709A" w:rsidP="00B6709A">
            <w:pPr>
              <w:jc w:val="right"/>
            </w:pPr>
            <w:r w:rsidRPr="00DE56CE">
              <w:t xml:space="preserve">   </w:t>
            </w:r>
            <w:r w:rsidR="004E5397">
              <w:t>6</w:t>
            </w:r>
            <w:r w:rsidRPr="00DE56CE">
              <w:t>00,00</w:t>
            </w:r>
          </w:p>
          <w:p w:rsidR="00B6709A" w:rsidRPr="00DE56CE" w:rsidRDefault="00B6709A" w:rsidP="00B6709A">
            <w:pPr>
              <w:jc w:val="right"/>
            </w:pPr>
            <w:r w:rsidRPr="00DE56CE">
              <w:t xml:space="preserve">   2</w:t>
            </w:r>
            <w:r w:rsidR="004E5397">
              <w:t>5</w:t>
            </w:r>
            <w:r w:rsidRPr="00DE56CE">
              <w:t>0,00</w:t>
            </w:r>
          </w:p>
          <w:p w:rsidR="00B6709A" w:rsidRPr="00DE56CE" w:rsidRDefault="00B6709A" w:rsidP="00B6709A">
            <w:pPr>
              <w:jc w:val="right"/>
            </w:pPr>
            <w:r w:rsidRPr="00DE56CE">
              <w:t xml:space="preserve">  600,00</w:t>
            </w:r>
          </w:p>
          <w:p w:rsidR="00B6709A" w:rsidRPr="00DE56CE" w:rsidRDefault="00B6709A" w:rsidP="00B6709A">
            <w:pPr>
              <w:jc w:val="right"/>
            </w:pPr>
            <w:r w:rsidRPr="00DE56CE">
              <w:t xml:space="preserve">  </w:t>
            </w:r>
            <w:r w:rsidR="00775549">
              <w:t>0,00</w:t>
            </w:r>
          </w:p>
          <w:p w:rsidR="00B6709A" w:rsidRPr="00DE56CE" w:rsidRDefault="00B6709A" w:rsidP="00B6709A">
            <w:pPr>
              <w:jc w:val="right"/>
            </w:pPr>
            <w:r w:rsidRPr="00DE56CE">
              <w:t xml:space="preserve">  </w:t>
            </w:r>
            <w:r w:rsidR="00775549">
              <w:t>0,00</w:t>
            </w:r>
          </w:p>
          <w:p w:rsidR="00B6709A" w:rsidRDefault="00B6709A" w:rsidP="00775549">
            <w:pPr>
              <w:jc w:val="right"/>
            </w:pPr>
            <w:r w:rsidRPr="00DE56CE">
              <w:t xml:space="preserve">  </w:t>
            </w:r>
            <w:r w:rsidR="00775549">
              <w:t>0</w:t>
            </w:r>
            <w:r w:rsidRPr="00DE56CE">
              <w:t>,00</w:t>
            </w:r>
          </w:p>
          <w:p w:rsidR="009F66F5" w:rsidRPr="00DE56CE" w:rsidRDefault="009F66F5" w:rsidP="00775549">
            <w:pPr>
              <w:jc w:val="right"/>
            </w:pPr>
            <w:r>
              <w:t>500,00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</w:p>
          <w:p w:rsidR="00B6709A" w:rsidRPr="00DE56CE" w:rsidRDefault="00B6709A" w:rsidP="00B6709A">
            <w:pPr>
              <w:jc w:val="right"/>
            </w:pPr>
            <w:r w:rsidRPr="00DE56CE">
              <w:t>1 800,00</w:t>
            </w:r>
          </w:p>
          <w:p w:rsidR="00B6709A" w:rsidRPr="00DE56CE" w:rsidRDefault="00B6709A" w:rsidP="00B6709A">
            <w:pPr>
              <w:jc w:val="right"/>
            </w:pPr>
            <w:r w:rsidRPr="00DE56CE">
              <w:t xml:space="preserve">   400,00</w:t>
            </w:r>
          </w:p>
          <w:p w:rsidR="00B6709A" w:rsidRPr="00DE56CE" w:rsidRDefault="00B6709A" w:rsidP="00B6709A">
            <w:pPr>
              <w:jc w:val="right"/>
            </w:pPr>
            <w:r w:rsidRPr="00DE56CE">
              <w:t xml:space="preserve">   800,00</w:t>
            </w:r>
          </w:p>
          <w:p w:rsidR="00B6709A" w:rsidRPr="00DE56CE" w:rsidRDefault="00B6709A" w:rsidP="00B6709A">
            <w:pPr>
              <w:jc w:val="right"/>
            </w:pPr>
            <w:r w:rsidRPr="00DE56CE">
              <w:t xml:space="preserve">   200,00</w:t>
            </w:r>
          </w:p>
          <w:p w:rsidR="00B6709A" w:rsidRPr="00DE56CE" w:rsidRDefault="00B6709A" w:rsidP="00B6709A">
            <w:pPr>
              <w:jc w:val="right"/>
            </w:pPr>
            <w:r w:rsidRPr="00DE56CE">
              <w:t xml:space="preserve">  600,00</w:t>
            </w:r>
          </w:p>
          <w:p w:rsidR="00B6709A" w:rsidRPr="00DE56CE" w:rsidRDefault="00B6709A" w:rsidP="00B6709A">
            <w:pPr>
              <w:jc w:val="right"/>
            </w:pPr>
            <w:r w:rsidRPr="00DE56CE">
              <w:t xml:space="preserve">  400,00</w:t>
            </w:r>
          </w:p>
          <w:p w:rsidR="00B6709A" w:rsidRPr="00DE56CE" w:rsidRDefault="00B6709A" w:rsidP="00B6709A">
            <w:pPr>
              <w:jc w:val="right"/>
            </w:pPr>
            <w:r w:rsidRPr="00DE56CE">
              <w:t xml:space="preserve">  200,00</w:t>
            </w:r>
          </w:p>
          <w:p w:rsidR="00B6709A" w:rsidRDefault="00B6709A" w:rsidP="00B6709A">
            <w:pPr>
              <w:jc w:val="right"/>
            </w:pPr>
            <w:r w:rsidRPr="00DE56CE">
              <w:t xml:space="preserve">  400,00</w:t>
            </w:r>
          </w:p>
          <w:p w:rsidR="009F66F5" w:rsidRPr="00DE56CE" w:rsidRDefault="009F66F5" w:rsidP="00B6709A">
            <w:pPr>
              <w:jc w:val="right"/>
            </w:pPr>
            <w:r>
              <w:t>0,00</w:t>
            </w:r>
          </w:p>
        </w:tc>
      </w:tr>
      <w:tr w:rsidR="00B6709A" w:rsidRPr="00DE56CE" w:rsidTr="005762B0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6709A" w:rsidRPr="00DE56CE" w:rsidRDefault="00B6709A" w:rsidP="00B6709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>ostatné náklady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</w:p>
        </w:tc>
      </w:tr>
      <w:tr w:rsidR="00B6709A" w:rsidRPr="00DE56CE" w:rsidTr="005762B0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r w:rsidRPr="00DE56CE">
              <w:t>541 - ZC predaného DNM a DHM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D10265" w:rsidP="00B6709A">
            <w:pPr>
              <w:jc w:val="right"/>
            </w:pPr>
            <w:r>
              <w:t>1 202,62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  <w:r w:rsidRPr="00DE56CE">
              <w:t xml:space="preserve">      0,00</w:t>
            </w:r>
          </w:p>
        </w:tc>
      </w:tr>
      <w:tr w:rsidR="00B6709A" w:rsidRPr="00DE56CE" w:rsidTr="005762B0">
        <w:tc>
          <w:tcPr>
            <w:tcW w:w="3152" w:type="pct"/>
            <w:tcBorders>
              <w:top w:val="single" w:sz="4" w:space="0" w:color="auto"/>
              <w:left w:val="single" w:sz="4" w:space="0" w:color="auto"/>
            </w:tcBorders>
          </w:tcPr>
          <w:p w:rsidR="00B6709A" w:rsidRPr="00DE56CE" w:rsidRDefault="00B6709A" w:rsidP="00B6709A">
            <w:r w:rsidRPr="00DE56CE">
              <w:t>548 - Ostatné náklady na prevádzkovú činnosť</w:t>
            </w:r>
          </w:p>
          <w:p w:rsidR="00B6709A" w:rsidRPr="00DE56CE" w:rsidRDefault="00B6709A" w:rsidP="00B6709A">
            <w:pPr>
              <w:numPr>
                <w:ilvl w:val="0"/>
                <w:numId w:val="26"/>
              </w:numPr>
            </w:pPr>
            <w:r w:rsidRPr="00DE56CE">
              <w:t xml:space="preserve">Členské </w:t>
            </w:r>
          </w:p>
        </w:tc>
        <w:tc>
          <w:tcPr>
            <w:tcW w:w="924" w:type="pct"/>
            <w:tcBorders>
              <w:top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  <w:r w:rsidRPr="00DE56CE">
              <w:t xml:space="preserve">               </w:t>
            </w:r>
          </w:p>
          <w:p w:rsidR="00B6709A" w:rsidRPr="00DE56CE" w:rsidRDefault="00D10265" w:rsidP="00B6709A">
            <w:pPr>
              <w:jc w:val="right"/>
            </w:pPr>
            <w:r>
              <w:t>1 541,00</w:t>
            </w:r>
          </w:p>
        </w:tc>
        <w:tc>
          <w:tcPr>
            <w:tcW w:w="924" w:type="pct"/>
            <w:tcBorders>
              <w:top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  <w:r w:rsidRPr="00DE56CE">
              <w:t xml:space="preserve">               </w:t>
            </w:r>
          </w:p>
          <w:p w:rsidR="00B6709A" w:rsidRPr="00DE56CE" w:rsidRDefault="00B6709A" w:rsidP="00B6709A">
            <w:pPr>
              <w:jc w:val="right"/>
            </w:pPr>
            <w:r w:rsidRPr="00DE56CE">
              <w:t xml:space="preserve">               292,74</w:t>
            </w:r>
          </w:p>
        </w:tc>
      </w:tr>
      <w:tr w:rsidR="00B6709A" w:rsidRPr="00DE56CE" w:rsidTr="005762B0">
        <w:tc>
          <w:tcPr>
            <w:tcW w:w="3152" w:type="pct"/>
            <w:tcBorders>
              <w:top w:val="single" w:sz="4" w:space="0" w:color="auto"/>
              <w:left w:val="single" w:sz="4" w:space="0" w:color="auto"/>
            </w:tcBorders>
          </w:tcPr>
          <w:p w:rsidR="00B6709A" w:rsidRPr="00DE56CE" w:rsidRDefault="00B6709A" w:rsidP="00B6709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>dane z príjmov</w:t>
            </w:r>
          </w:p>
          <w:p w:rsidR="00B6709A" w:rsidRPr="00DE56CE" w:rsidRDefault="00B6709A" w:rsidP="00B6709A">
            <w:r w:rsidRPr="00DE56CE">
              <w:t xml:space="preserve">591 - Splatná daň z príjmov </w:t>
            </w:r>
          </w:p>
        </w:tc>
        <w:tc>
          <w:tcPr>
            <w:tcW w:w="924" w:type="pct"/>
            <w:tcBorders>
              <w:top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</w:p>
          <w:p w:rsidR="00B6709A" w:rsidRPr="00DE56CE" w:rsidRDefault="00D10265" w:rsidP="00B6709A">
            <w:pPr>
              <w:jc w:val="right"/>
            </w:pPr>
            <w:r>
              <w:t>12,44</w:t>
            </w:r>
          </w:p>
        </w:tc>
        <w:tc>
          <w:tcPr>
            <w:tcW w:w="924" w:type="pct"/>
            <w:tcBorders>
              <w:top w:val="single" w:sz="4" w:space="0" w:color="auto"/>
            </w:tcBorders>
          </w:tcPr>
          <w:p w:rsidR="00B6709A" w:rsidRPr="00DE56CE" w:rsidRDefault="00B6709A" w:rsidP="00B6709A">
            <w:pPr>
              <w:jc w:val="right"/>
            </w:pPr>
          </w:p>
          <w:p w:rsidR="00B6709A" w:rsidRPr="00DE56CE" w:rsidRDefault="00B6709A" w:rsidP="00B6709A">
            <w:pPr>
              <w:jc w:val="right"/>
            </w:pPr>
            <w:r w:rsidRPr="00DE56CE">
              <w:t xml:space="preserve">      4,10</w:t>
            </w:r>
          </w:p>
        </w:tc>
      </w:tr>
    </w:tbl>
    <w:p w:rsidR="00DD593F" w:rsidRDefault="00DD593F" w:rsidP="00ED171B">
      <w:pPr>
        <w:rPr>
          <w:b/>
          <w:sz w:val="24"/>
          <w:szCs w:val="24"/>
        </w:rPr>
      </w:pPr>
    </w:p>
    <w:p w:rsidR="009611E3" w:rsidRPr="00FC435A" w:rsidRDefault="009611E3" w:rsidP="009611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9611E3" w:rsidRDefault="009611E3" w:rsidP="00DD593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</w:t>
      </w:r>
      <w:r w:rsidR="00DD593F">
        <w:rPr>
          <w:b/>
          <w:sz w:val="24"/>
          <w:szCs w:val="24"/>
        </w:rPr>
        <w:t> údajoch na podsúvahových účtoch</w:t>
      </w:r>
    </w:p>
    <w:p w:rsidR="009611E3" w:rsidRDefault="009611E3" w:rsidP="009611E3">
      <w:pPr>
        <w:ind w:left="284"/>
        <w:rPr>
          <w:b/>
          <w:sz w:val="24"/>
          <w:szCs w:val="24"/>
        </w:rPr>
      </w:pPr>
    </w:p>
    <w:p w:rsidR="00DD593F" w:rsidRDefault="009611E3" w:rsidP="00DD593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DD593F">
        <w:rPr>
          <w:b/>
          <w:sz w:val="24"/>
          <w:szCs w:val="24"/>
        </w:rPr>
        <w:t xml:space="preserve"> Ďalšie informácie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618"/>
        <w:gridCol w:w="2410"/>
      </w:tblGrid>
      <w:tr w:rsidR="00DD593F" w:rsidRPr="00F813E7" w:rsidTr="00F56C86">
        <w:tc>
          <w:tcPr>
            <w:tcW w:w="4111" w:type="dxa"/>
            <w:shd w:val="clear" w:color="auto" w:fill="F2F2F2"/>
          </w:tcPr>
          <w:p w:rsidR="00DD593F" w:rsidRPr="00F973D6" w:rsidRDefault="00DD593F" w:rsidP="000A4A5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2618" w:type="dxa"/>
            <w:shd w:val="clear" w:color="auto" w:fill="F2F2F2"/>
          </w:tcPr>
          <w:p w:rsidR="00DD593F" w:rsidRPr="00F973D6" w:rsidRDefault="00DD593F" w:rsidP="000A4A5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410" w:type="dxa"/>
            <w:shd w:val="clear" w:color="auto" w:fill="F2F2F2"/>
          </w:tcPr>
          <w:p w:rsidR="00DD593F" w:rsidRPr="00F973D6" w:rsidRDefault="00DD593F" w:rsidP="000A4A5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DD593F" w:rsidRPr="00A6137D" w:rsidTr="00F56C86">
        <w:tc>
          <w:tcPr>
            <w:tcW w:w="4111" w:type="dxa"/>
          </w:tcPr>
          <w:p w:rsidR="00DD593F" w:rsidRPr="00B352C8" w:rsidRDefault="00DD593F" w:rsidP="000A4A5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2618" w:type="dxa"/>
          </w:tcPr>
          <w:p w:rsidR="00DD593F" w:rsidRPr="00170EDE" w:rsidRDefault="00DD593F" w:rsidP="000A4A5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62 655,28</w:t>
            </w:r>
          </w:p>
        </w:tc>
        <w:tc>
          <w:tcPr>
            <w:tcW w:w="2410" w:type="dxa"/>
          </w:tcPr>
          <w:p w:rsidR="00DD593F" w:rsidRPr="00170EDE" w:rsidRDefault="00DD593F" w:rsidP="000A4A5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</w:t>
            </w:r>
          </w:p>
        </w:tc>
      </w:tr>
      <w:tr w:rsidR="00DD593F" w:rsidRPr="00A6137D" w:rsidTr="00F56C86">
        <w:tc>
          <w:tcPr>
            <w:tcW w:w="4111" w:type="dxa"/>
          </w:tcPr>
          <w:p w:rsidR="00DD593F" w:rsidRPr="00B352C8" w:rsidRDefault="00DD593F" w:rsidP="000A4A5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2618" w:type="dxa"/>
          </w:tcPr>
          <w:p w:rsidR="00DD593F" w:rsidRPr="00170EDE" w:rsidRDefault="00DD593F" w:rsidP="000A4A5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0,00</w:t>
            </w:r>
          </w:p>
        </w:tc>
        <w:tc>
          <w:tcPr>
            <w:tcW w:w="2410" w:type="dxa"/>
          </w:tcPr>
          <w:p w:rsidR="00DD593F" w:rsidRPr="00170EDE" w:rsidRDefault="00DD593F" w:rsidP="000A4A5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790</w:t>
            </w:r>
          </w:p>
        </w:tc>
      </w:tr>
    </w:tbl>
    <w:p w:rsidR="0016442C" w:rsidRPr="000C38A4" w:rsidRDefault="0016442C" w:rsidP="00ED171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16442C" w:rsidRPr="00FC435A" w:rsidRDefault="0016442C" w:rsidP="0016442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9611E3" w:rsidRPr="000A3F3A" w:rsidRDefault="009611E3" w:rsidP="000A3F3A">
      <w:pPr>
        <w:rPr>
          <w:sz w:val="24"/>
          <w:szCs w:val="24"/>
        </w:rPr>
      </w:pPr>
    </w:p>
    <w:p w:rsidR="00435ABC" w:rsidRDefault="00435ABC" w:rsidP="00435ABC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35ABC" w:rsidRDefault="00435ABC" w:rsidP="00435AB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</w:t>
      </w:r>
    </w:p>
    <w:p w:rsidR="00435ABC" w:rsidRDefault="00435ABC" w:rsidP="00435A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</w:t>
      </w:r>
      <w:r w:rsidRPr="00B30ACE">
        <w:rPr>
          <w:b w:val="0"/>
          <w:sz w:val="24"/>
          <w:szCs w:val="24"/>
        </w:rPr>
        <w:t xml:space="preserve"> nevedie žiadny súdny spor</w:t>
      </w:r>
      <w:r w:rsidRPr="003255A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435ABC" w:rsidRDefault="00435ABC" w:rsidP="00435AB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435ABC" w:rsidRDefault="00435ABC" w:rsidP="00435AB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 xml:space="preserve">, </w:t>
      </w:r>
    </w:p>
    <w:p w:rsidR="00435ABC" w:rsidRPr="00B30ACE" w:rsidRDefault="00435ABC" w:rsidP="00435A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</w:t>
      </w:r>
      <w:r w:rsidRPr="00B30ACE">
        <w:rPr>
          <w:b w:val="0"/>
          <w:sz w:val="24"/>
          <w:szCs w:val="24"/>
        </w:rPr>
        <w:t xml:space="preserve"> nevedie žiadny súdny spor</w:t>
      </w:r>
      <w:r w:rsidRPr="003255A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435ABC" w:rsidRPr="00A4699C" w:rsidRDefault="00435ABC" w:rsidP="00435AB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435ABC" w:rsidRDefault="00435ABC" w:rsidP="00435AB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</w:p>
    <w:p w:rsidR="00435ABC" w:rsidRDefault="00435ABC" w:rsidP="00435A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neeviduje nehnuteľné kultúrne </w:t>
      </w:r>
      <w:proofErr w:type="spellStart"/>
      <w:r>
        <w:rPr>
          <w:b w:val="0"/>
          <w:sz w:val="24"/>
          <w:szCs w:val="24"/>
        </w:rPr>
        <w:t>pamätky</w:t>
      </w:r>
      <w:proofErr w:type="spellEnd"/>
      <w:r>
        <w:rPr>
          <w:b w:val="0"/>
          <w:sz w:val="24"/>
          <w:szCs w:val="24"/>
        </w:rPr>
        <w:t xml:space="preserve">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  <w:r w:rsidR="00774C79">
        <w:rPr>
          <w:b w:val="0"/>
          <w:sz w:val="24"/>
          <w:szCs w:val="24"/>
        </w:rPr>
        <w:t>.</w:t>
      </w:r>
      <w:bookmarkStart w:id="0" w:name="_GoBack"/>
      <w:bookmarkEnd w:id="0"/>
    </w:p>
    <w:p w:rsidR="009611E3" w:rsidRPr="00ED171B" w:rsidRDefault="00ED171B" w:rsidP="00ED171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9611E3" w:rsidRPr="000C6B6E" w:rsidRDefault="009611E3" w:rsidP="009611E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9611E3" w:rsidRPr="000C6B6E" w:rsidRDefault="009611E3" w:rsidP="009611E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9611E3" w:rsidRPr="00FC435A" w:rsidRDefault="009611E3" w:rsidP="009611E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9611E3" w:rsidRPr="00FC435A" w:rsidRDefault="009611E3" w:rsidP="009611E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9611E3" w:rsidRDefault="009611E3" w:rsidP="009611E3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0A3F3A" w:rsidRPr="000A3F3A" w:rsidRDefault="000A3F3A" w:rsidP="000A3F3A">
      <w:pPr>
        <w:rPr>
          <w:sz w:val="24"/>
          <w:szCs w:val="24"/>
        </w:rPr>
      </w:pPr>
      <w:r w:rsidRPr="000A3F3A">
        <w:rPr>
          <w:sz w:val="24"/>
          <w:szCs w:val="24"/>
        </w:rPr>
        <w:t>Obec neprijala žiadne transfery a nemala žiadne vzťahy voči obchodným spoločnostiam v rámci konsolidovaného celku</w:t>
      </w:r>
      <w:r w:rsidR="00774C79">
        <w:rPr>
          <w:sz w:val="24"/>
          <w:szCs w:val="24"/>
        </w:rPr>
        <w:t>.</w:t>
      </w:r>
    </w:p>
    <w:p w:rsidR="009611E3" w:rsidRDefault="000A3F3A" w:rsidP="000A3F3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9611E3" w:rsidRPr="00FC435A" w:rsidRDefault="009611E3" w:rsidP="009611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9611E3" w:rsidRPr="00FC435A" w:rsidRDefault="009611E3" w:rsidP="009611E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9611E3" w:rsidRDefault="009611E3" w:rsidP="009611E3">
      <w:pPr>
        <w:jc w:val="center"/>
        <w:rPr>
          <w:b/>
          <w:sz w:val="24"/>
          <w:szCs w:val="24"/>
        </w:rPr>
      </w:pPr>
    </w:p>
    <w:p w:rsidR="009611E3" w:rsidRPr="009F0666" w:rsidRDefault="009611E3" w:rsidP="009611E3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9611E3" w:rsidRPr="00CE5477" w:rsidRDefault="009611E3" w:rsidP="009611E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9611E3" w:rsidRPr="00CE5477" w:rsidRDefault="009611E3" w:rsidP="009611E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C25BA6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C25BA6">
        <w:rPr>
          <w:sz w:val="24"/>
          <w:szCs w:val="24"/>
        </w:rPr>
        <w:t>obecným</w:t>
      </w:r>
      <w:r w:rsidR="00C25BA6"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zastupiteľstvom dňa </w:t>
      </w:r>
      <w:r w:rsidR="00C25BA6">
        <w:rPr>
          <w:sz w:val="24"/>
          <w:szCs w:val="24"/>
        </w:rPr>
        <w:t>08.decembra 2016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 w:rsidR="00774C79">
        <w:rPr>
          <w:sz w:val="24"/>
          <w:szCs w:val="24"/>
        </w:rPr>
        <w:t>.</w:t>
      </w:r>
      <w:r w:rsidR="00C25BA6">
        <w:rPr>
          <w:sz w:val="24"/>
          <w:szCs w:val="24"/>
        </w:rPr>
        <w:t>61/08122016</w:t>
      </w:r>
    </w:p>
    <w:p w:rsidR="009611E3" w:rsidRPr="00CE5477" w:rsidRDefault="009611E3" w:rsidP="009611E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9611E3" w:rsidRPr="00CE5477" w:rsidRDefault="009611E3" w:rsidP="009611E3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17215F">
        <w:rPr>
          <w:sz w:val="24"/>
          <w:szCs w:val="24"/>
        </w:rPr>
        <w:t>27.01.2017</w:t>
      </w:r>
      <w:r w:rsidRPr="00CE5477">
        <w:rPr>
          <w:sz w:val="24"/>
          <w:szCs w:val="24"/>
        </w:rPr>
        <w:t xml:space="preserve"> </w:t>
      </w:r>
      <w:r w:rsidR="00C25BA6">
        <w:rPr>
          <w:sz w:val="24"/>
          <w:szCs w:val="24"/>
        </w:rPr>
        <w:t>rozpočtovým opatrením č</w:t>
      </w:r>
      <w:r w:rsidR="0017215F">
        <w:rPr>
          <w:sz w:val="24"/>
          <w:szCs w:val="24"/>
        </w:rPr>
        <w:t>.1/2017</w:t>
      </w:r>
    </w:p>
    <w:p w:rsidR="009611E3" w:rsidRPr="00CE5477" w:rsidRDefault="009611E3" w:rsidP="009611E3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17215F">
        <w:rPr>
          <w:sz w:val="24"/>
          <w:szCs w:val="24"/>
        </w:rPr>
        <w:t>02.03.2017</w:t>
      </w:r>
      <w:r w:rsidRPr="00CE5477">
        <w:rPr>
          <w:sz w:val="24"/>
          <w:szCs w:val="24"/>
        </w:rPr>
        <w:t xml:space="preserve"> uznesením č. </w:t>
      </w:r>
      <w:r w:rsidR="0017215F">
        <w:rPr>
          <w:sz w:val="24"/>
          <w:szCs w:val="24"/>
        </w:rPr>
        <w:t>06/02032017</w:t>
      </w:r>
    </w:p>
    <w:p w:rsidR="00C25BA6" w:rsidRDefault="009611E3" w:rsidP="000A4A5E">
      <w:pPr>
        <w:numPr>
          <w:ilvl w:val="0"/>
          <w:numId w:val="2"/>
        </w:numPr>
        <w:jc w:val="both"/>
        <w:rPr>
          <w:sz w:val="24"/>
          <w:szCs w:val="24"/>
        </w:rPr>
      </w:pPr>
      <w:r w:rsidRPr="00C25BA6">
        <w:rPr>
          <w:sz w:val="24"/>
          <w:szCs w:val="24"/>
        </w:rPr>
        <w:t xml:space="preserve">tretia zmena  schválená dňa </w:t>
      </w:r>
      <w:r w:rsidR="0017215F">
        <w:rPr>
          <w:sz w:val="24"/>
          <w:szCs w:val="24"/>
        </w:rPr>
        <w:t>31.03.2017</w:t>
      </w:r>
      <w:r w:rsidRPr="00C25BA6">
        <w:rPr>
          <w:sz w:val="24"/>
          <w:szCs w:val="24"/>
        </w:rPr>
        <w:t xml:space="preserve"> </w:t>
      </w:r>
      <w:r w:rsidR="00C25BA6">
        <w:rPr>
          <w:sz w:val="24"/>
          <w:szCs w:val="24"/>
        </w:rPr>
        <w:t>rozpočtovým opatrením č</w:t>
      </w:r>
      <w:r w:rsidR="0017215F">
        <w:rPr>
          <w:sz w:val="24"/>
          <w:szCs w:val="24"/>
        </w:rPr>
        <w:t>.3/2017</w:t>
      </w:r>
    </w:p>
    <w:p w:rsidR="009611E3" w:rsidRPr="00C25BA6" w:rsidRDefault="009611E3" w:rsidP="000A4A5E">
      <w:pPr>
        <w:numPr>
          <w:ilvl w:val="0"/>
          <w:numId w:val="2"/>
        </w:numPr>
        <w:jc w:val="both"/>
        <w:rPr>
          <w:sz w:val="24"/>
          <w:szCs w:val="24"/>
        </w:rPr>
      </w:pPr>
      <w:r w:rsidRPr="00C25BA6">
        <w:rPr>
          <w:sz w:val="24"/>
          <w:szCs w:val="24"/>
        </w:rPr>
        <w:t xml:space="preserve">štvrtá zmena  schválená dňa </w:t>
      </w:r>
      <w:r w:rsidR="0017215F">
        <w:rPr>
          <w:sz w:val="24"/>
          <w:szCs w:val="24"/>
        </w:rPr>
        <w:t>20.06.2017</w:t>
      </w:r>
      <w:r w:rsidRPr="00C25BA6">
        <w:rPr>
          <w:sz w:val="24"/>
          <w:szCs w:val="24"/>
        </w:rPr>
        <w:t xml:space="preserve"> </w:t>
      </w:r>
      <w:r w:rsidR="00C25BA6" w:rsidRPr="00CE5477">
        <w:rPr>
          <w:sz w:val="24"/>
          <w:szCs w:val="24"/>
        </w:rPr>
        <w:t>uznesením č.</w:t>
      </w:r>
      <w:r w:rsidR="0017215F">
        <w:rPr>
          <w:sz w:val="24"/>
          <w:szCs w:val="24"/>
        </w:rPr>
        <w:t xml:space="preserve"> 27/20062017</w:t>
      </w:r>
    </w:p>
    <w:p w:rsidR="009611E3" w:rsidRPr="0017215F" w:rsidRDefault="00C25BA6" w:rsidP="0017215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</w:t>
      </w:r>
      <w:r w:rsidR="0017215F">
        <w:rPr>
          <w:sz w:val="24"/>
          <w:szCs w:val="24"/>
        </w:rPr>
        <w:t xml:space="preserve"> 30.06.2017 rozpočtovým opatrením č.</w:t>
      </w:r>
      <w:r w:rsidR="00774C79">
        <w:rPr>
          <w:sz w:val="24"/>
          <w:szCs w:val="24"/>
        </w:rPr>
        <w:t>5</w:t>
      </w:r>
      <w:r w:rsidR="0017215F">
        <w:rPr>
          <w:sz w:val="24"/>
          <w:szCs w:val="24"/>
        </w:rPr>
        <w:t>/2017</w:t>
      </w:r>
    </w:p>
    <w:p w:rsidR="009611E3" w:rsidRDefault="00C25BA6" w:rsidP="009611E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</w:t>
      </w:r>
      <w:r w:rsidR="0017215F">
        <w:rPr>
          <w:sz w:val="24"/>
          <w:szCs w:val="24"/>
        </w:rPr>
        <w:t xml:space="preserve"> 19.09.2017 </w:t>
      </w:r>
      <w:r w:rsidR="0017215F" w:rsidRPr="00CE5477">
        <w:rPr>
          <w:sz w:val="24"/>
          <w:szCs w:val="24"/>
        </w:rPr>
        <w:t>uznesením č</w:t>
      </w:r>
      <w:r w:rsidR="0017215F">
        <w:rPr>
          <w:sz w:val="24"/>
          <w:szCs w:val="24"/>
        </w:rPr>
        <w:t>.34/19092017</w:t>
      </w:r>
    </w:p>
    <w:p w:rsidR="00C25BA6" w:rsidRPr="0017215F" w:rsidRDefault="00C25BA6" w:rsidP="0017215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</w:t>
      </w:r>
      <w:r w:rsidR="0017215F">
        <w:rPr>
          <w:sz w:val="24"/>
          <w:szCs w:val="24"/>
        </w:rPr>
        <w:t xml:space="preserve"> 30.09.2017</w:t>
      </w:r>
      <w:r w:rsidR="0017215F" w:rsidRPr="0017215F">
        <w:rPr>
          <w:sz w:val="24"/>
          <w:szCs w:val="24"/>
        </w:rPr>
        <w:t xml:space="preserve"> </w:t>
      </w:r>
      <w:r w:rsidR="0017215F">
        <w:rPr>
          <w:sz w:val="24"/>
          <w:szCs w:val="24"/>
        </w:rPr>
        <w:t>rozpočtovým opatrením č.7/2017</w:t>
      </w:r>
    </w:p>
    <w:p w:rsidR="00C25BA6" w:rsidRDefault="00C25BA6" w:rsidP="009611E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ôsma zmena schválená dňa</w:t>
      </w:r>
      <w:r w:rsidR="0017215F">
        <w:rPr>
          <w:sz w:val="24"/>
          <w:szCs w:val="24"/>
        </w:rPr>
        <w:t xml:space="preserve"> 19.12.2017</w:t>
      </w:r>
      <w:r w:rsidR="0017215F" w:rsidRPr="0017215F">
        <w:rPr>
          <w:sz w:val="24"/>
          <w:szCs w:val="24"/>
        </w:rPr>
        <w:t xml:space="preserve"> </w:t>
      </w:r>
      <w:r w:rsidR="0017215F" w:rsidRPr="00CE5477">
        <w:rPr>
          <w:sz w:val="24"/>
          <w:szCs w:val="24"/>
        </w:rPr>
        <w:t>uznesením č</w:t>
      </w:r>
      <w:r w:rsidR="0017215F">
        <w:rPr>
          <w:sz w:val="24"/>
          <w:szCs w:val="24"/>
        </w:rPr>
        <w:t>. 54/19122017</w:t>
      </w:r>
    </w:p>
    <w:p w:rsidR="009611E3" w:rsidRPr="0017215F" w:rsidRDefault="00C25BA6" w:rsidP="0017215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deviata zmena schválená dňa</w:t>
      </w:r>
      <w:r w:rsidR="0017215F" w:rsidRPr="0017215F">
        <w:rPr>
          <w:sz w:val="24"/>
          <w:szCs w:val="24"/>
        </w:rPr>
        <w:t xml:space="preserve"> </w:t>
      </w:r>
      <w:r w:rsidR="0017215F">
        <w:rPr>
          <w:sz w:val="24"/>
          <w:szCs w:val="24"/>
        </w:rPr>
        <w:t>31.12.2017 rozpočtovým opatrením č.9/2017</w:t>
      </w:r>
    </w:p>
    <w:p w:rsidR="00C25BA6" w:rsidRDefault="00C25BA6" w:rsidP="0017215F">
      <w:pPr>
        <w:rPr>
          <w:b/>
          <w:sz w:val="24"/>
          <w:szCs w:val="24"/>
        </w:rPr>
      </w:pPr>
    </w:p>
    <w:p w:rsidR="009611E3" w:rsidRDefault="009611E3" w:rsidP="009611E3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tbl>
      <w:tblPr>
        <w:tblW w:w="8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19"/>
        <w:gridCol w:w="1984"/>
        <w:gridCol w:w="4253"/>
      </w:tblGrid>
      <w:tr w:rsidR="0017215F" w:rsidRPr="00104161" w:rsidTr="000A4A5E">
        <w:tc>
          <w:tcPr>
            <w:tcW w:w="2619" w:type="dxa"/>
            <w:shd w:val="clear" w:color="auto" w:fill="F2F2F2"/>
          </w:tcPr>
          <w:p w:rsidR="0017215F" w:rsidRPr="00104161" w:rsidRDefault="0017215F" w:rsidP="000A4A5E">
            <w:pPr>
              <w:jc w:val="center"/>
              <w:rPr>
                <w:b/>
              </w:rPr>
            </w:pPr>
            <w:r>
              <w:rPr>
                <w:b/>
              </w:rPr>
              <w:t>Banka</w:t>
            </w:r>
          </w:p>
        </w:tc>
        <w:tc>
          <w:tcPr>
            <w:tcW w:w="1984" w:type="dxa"/>
            <w:shd w:val="clear" w:color="auto" w:fill="F2F2F2"/>
          </w:tcPr>
          <w:p w:rsidR="0017215F" w:rsidRPr="00104161" w:rsidRDefault="0017215F" w:rsidP="000A4A5E">
            <w:pPr>
              <w:jc w:val="center"/>
              <w:rPr>
                <w:b/>
              </w:rPr>
            </w:pPr>
            <w:r>
              <w:rPr>
                <w:b/>
              </w:rPr>
              <w:t>Výška dlhu - istina</w:t>
            </w:r>
          </w:p>
        </w:tc>
        <w:tc>
          <w:tcPr>
            <w:tcW w:w="4253" w:type="dxa"/>
            <w:shd w:val="clear" w:color="auto" w:fill="F2F2F2"/>
          </w:tcPr>
          <w:p w:rsidR="0017215F" w:rsidRPr="00104161" w:rsidRDefault="0017215F" w:rsidP="000A4A5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7215F" w:rsidRPr="003C2105" w:rsidTr="000A4A5E">
        <w:tc>
          <w:tcPr>
            <w:tcW w:w="2619" w:type="dxa"/>
          </w:tcPr>
          <w:p w:rsidR="0017215F" w:rsidRPr="003C2105" w:rsidRDefault="0017215F" w:rsidP="000A4A5E">
            <w:r>
              <w:t>ŠFRB</w:t>
            </w:r>
          </w:p>
        </w:tc>
        <w:tc>
          <w:tcPr>
            <w:tcW w:w="1984" w:type="dxa"/>
          </w:tcPr>
          <w:p w:rsidR="0017215F" w:rsidRPr="003C2105" w:rsidRDefault="00134D74" w:rsidP="000A4A5E">
            <w:pPr>
              <w:jc w:val="center"/>
            </w:pPr>
            <w:r>
              <w:t>72 512,65</w:t>
            </w:r>
          </w:p>
        </w:tc>
        <w:tc>
          <w:tcPr>
            <w:tcW w:w="4253" w:type="dxa"/>
          </w:tcPr>
          <w:p w:rsidR="0017215F" w:rsidRPr="003C2105" w:rsidRDefault="0017215F" w:rsidP="000A4A5E">
            <w:r>
              <w:t>Výstavba komplexu malorozmerných bytov</w:t>
            </w:r>
          </w:p>
        </w:tc>
      </w:tr>
      <w:tr w:rsidR="0017215F" w:rsidTr="000A4A5E">
        <w:tc>
          <w:tcPr>
            <w:tcW w:w="2619" w:type="dxa"/>
          </w:tcPr>
          <w:p w:rsidR="0017215F" w:rsidRDefault="0017215F" w:rsidP="000A4A5E">
            <w:proofErr w:type="spellStart"/>
            <w:r>
              <w:t>SZaRB</w:t>
            </w:r>
            <w:proofErr w:type="spellEnd"/>
          </w:p>
        </w:tc>
        <w:tc>
          <w:tcPr>
            <w:tcW w:w="1984" w:type="dxa"/>
          </w:tcPr>
          <w:p w:rsidR="0017215F" w:rsidRDefault="00134D74" w:rsidP="000A4A5E">
            <w:pPr>
              <w:jc w:val="center"/>
            </w:pPr>
            <w:r>
              <w:t>55 058,00</w:t>
            </w:r>
          </w:p>
        </w:tc>
        <w:tc>
          <w:tcPr>
            <w:tcW w:w="4253" w:type="dxa"/>
          </w:tcPr>
          <w:p w:rsidR="0017215F" w:rsidRDefault="0017215F" w:rsidP="000A4A5E">
            <w:r>
              <w:t>Výstavba komplexu malorozmerných bytov</w:t>
            </w:r>
          </w:p>
        </w:tc>
      </w:tr>
    </w:tbl>
    <w:p w:rsidR="009611E3" w:rsidRDefault="009611E3" w:rsidP="000A4A5E">
      <w:pPr>
        <w:rPr>
          <w:b/>
          <w:sz w:val="24"/>
          <w:szCs w:val="24"/>
        </w:rPr>
      </w:pPr>
    </w:p>
    <w:p w:rsidR="009611E3" w:rsidRPr="00FC435A" w:rsidRDefault="009611E3" w:rsidP="009611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9611E3" w:rsidRDefault="009611E3" w:rsidP="009611E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9611E3" w:rsidRPr="00134D74" w:rsidRDefault="009611E3" w:rsidP="00134D7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</w:t>
      </w:r>
      <w:r w:rsidR="00134D74">
        <w:rPr>
          <w:b/>
          <w:sz w:val="24"/>
          <w:szCs w:val="24"/>
        </w:rPr>
        <w:t>ňa zostavenia účtovnej závierky</w:t>
      </w:r>
    </w:p>
    <w:p w:rsidR="009611E3" w:rsidRDefault="009611E3" w:rsidP="009611E3">
      <w:pPr>
        <w:jc w:val="center"/>
        <w:rPr>
          <w:b/>
          <w:sz w:val="28"/>
        </w:rPr>
      </w:pPr>
    </w:p>
    <w:p w:rsidR="009611E3" w:rsidRPr="0071429A" w:rsidRDefault="009611E3" w:rsidP="009611E3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134D74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134D74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E75DBE" w:rsidRDefault="00E75DBE"/>
    <w:sectPr w:rsidR="00E75DBE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56CF" w:rsidRDefault="006B56CF" w:rsidP="009611E3">
      <w:r>
        <w:separator/>
      </w:r>
    </w:p>
  </w:endnote>
  <w:endnote w:type="continuationSeparator" w:id="0">
    <w:p w:rsidR="006B56CF" w:rsidRDefault="006B56CF" w:rsidP="009611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02173308"/>
      <w:docPartObj>
        <w:docPartGallery w:val="Page Numbers (Bottom of Page)"/>
        <w:docPartUnique/>
      </w:docPartObj>
    </w:sdtPr>
    <w:sdtContent>
      <w:p w:rsidR="00FA55CB" w:rsidRDefault="00FA55C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74C79">
          <w:rPr>
            <w:noProof/>
          </w:rPr>
          <w:t>11</w:t>
        </w:r>
        <w:r>
          <w:fldChar w:fldCharType="end"/>
        </w:r>
      </w:p>
    </w:sdtContent>
  </w:sdt>
  <w:p w:rsidR="00FA55CB" w:rsidRDefault="00FA55C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56CF" w:rsidRDefault="006B56CF" w:rsidP="009611E3">
      <w:r>
        <w:separator/>
      </w:r>
    </w:p>
  </w:footnote>
  <w:footnote w:type="continuationSeparator" w:id="0">
    <w:p w:rsidR="006B56CF" w:rsidRDefault="006B56CF" w:rsidP="009611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4A5E" w:rsidRPr="009611E3" w:rsidRDefault="000A4A5E" w:rsidP="009611E3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>
      <w:t xml:space="preserve"> </w:t>
    </w:r>
    <w:r w:rsidRPr="009611E3">
      <w:rPr>
        <w:b/>
        <w:sz w:val="24"/>
        <w:szCs w:val="24"/>
      </w:rPr>
      <w:t xml:space="preserve"> O B E C </w:t>
    </w:r>
    <w:r>
      <w:rPr>
        <w:b/>
        <w:sz w:val="24"/>
        <w:szCs w:val="24"/>
      </w:rPr>
      <w:t xml:space="preserve">   </w:t>
    </w:r>
    <w:r w:rsidRPr="009611E3">
      <w:rPr>
        <w:b/>
        <w:sz w:val="24"/>
        <w:szCs w:val="24"/>
      </w:rPr>
      <w:t xml:space="preserve"> K O M O Č A</w:t>
    </w:r>
  </w:p>
  <w:p w:rsidR="000A4A5E" w:rsidRPr="00D26727" w:rsidRDefault="000A4A5E" w:rsidP="009611E3">
    <w:pPr>
      <w:pStyle w:val="Hlavika"/>
      <w:pBdr>
        <w:bottom w:val="single" w:sz="4" w:space="1" w:color="auto"/>
      </w:pBdr>
      <w:jc w:val="center"/>
      <w:rPr>
        <w:b/>
        <w:color w:val="FF0000"/>
        <w:sz w:val="24"/>
        <w:szCs w:val="24"/>
        <w:lang w:val="x-none"/>
      </w:rPr>
    </w:pPr>
    <w:r w:rsidRPr="00D26727">
      <w:rPr>
        <w:b/>
        <w:sz w:val="24"/>
        <w:szCs w:val="24"/>
      </w:rPr>
      <w:t>Poznámky individuálnej účtovnej závierky zostavenej k 31. decembru 2017</w:t>
    </w:r>
  </w:p>
  <w:p w:rsidR="000A4A5E" w:rsidRDefault="000A4A5E" w:rsidP="009611E3">
    <w:pPr>
      <w:jc w:val="center"/>
      <w:rPr>
        <w:b/>
        <w:sz w:val="36"/>
      </w:rPr>
    </w:pPr>
  </w:p>
  <w:p w:rsidR="000A4A5E" w:rsidRDefault="000A4A5E">
    <w:pPr>
      <w:pStyle w:val="Hlavika"/>
    </w:pPr>
  </w:p>
  <w:p w:rsidR="000A4A5E" w:rsidRDefault="000A4A5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DB2430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794F250E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11E3"/>
    <w:rsid w:val="00011E7C"/>
    <w:rsid w:val="00051C99"/>
    <w:rsid w:val="00065FAD"/>
    <w:rsid w:val="000A0B8B"/>
    <w:rsid w:val="000A3F3A"/>
    <w:rsid w:val="000A4A5E"/>
    <w:rsid w:val="000D31C5"/>
    <w:rsid w:val="00134D74"/>
    <w:rsid w:val="0016442C"/>
    <w:rsid w:val="0017215F"/>
    <w:rsid w:val="001D24D9"/>
    <w:rsid w:val="002618AD"/>
    <w:rsid w:val="00295E14"/>
    <w:rsid w:val="002D759A"/>
    <w:rsid w:val="0038628B"/>
    <w:rsid w:val="003F6010"/>
    <w:rsid w:val="00411FA0"/>
    <w:rsid w:val="0041210D"/>
    <w:rsid w:val="00435ABC"/>
    <w:rsid w:val="004E5397"/>
    <w:rsid w:val="004F3F1D"/>
    <w:rsid w:val="005252B4"/>
    <w:rsid w:val="00544DB8"/>
    <w:rsid w:val="005762B0"/>
    <w:rsid w:val="005922F9"/>
    <w:rsid w:val="006364CC"/>
    <w:rsid w:val="006B56CF"/>
    <w:rsid w:val="006D4E48"/>
    <w:rsid w:val="007055A1"/>
    <w:rsid w:val="00774C79"/>
    <w:rsid w:val="00775549"/>
    <w:rsid w:val="00860700"/>
    <w:rsid w:val="0089279A"/>
    <w:rsid w:val="00936B48"/>
    <w:rsid w:val="009611E3"/>
    <w:rsid w:val="00990A0B"/>
    <w:rsid w:val="009A16F7"/>
    <w:rsid w:val="009B5EC8"/>
    <w:rsid w:val="009F66F5"/>
    <w:rsid w:val="00A92B6D"/>
    <w:rsid w:val="00B6709A"/>
    <w:rsid w:val="00BE7F40"/>
    <w:rsid w:val="00C25BA6"/>
    <w:rsid w:val="00C32F9C"/>
    <w:rsid w:val="00C6159D"/>
    <w:rsid w:val="00CE27ED"/>
    <w:rsid w:val="00D10265"/>
    <w:rsid w:val="00DA362D"/>
    <w:rsid w:val="00DD593F"/>
    <w:rsid w:val="00DE56CE"/>
    <w:rsid w:val="00E75DBE"/>
    <w:rsid w:val="00ED171B"/>
    <w:rsid w:val="00F56C86"/>
    <w:rsid w:val="00F845F4"/>
    <w:rsid w:val="00FA55CB"/>
    <w:rsid w:val="00FB3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AC612EE-8B3E-41D5-8343-D6E1D62BE8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65FA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9611E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611E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9611E3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9611E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9611E3"/>
  </w:style>
  <w:style w:type="paragraph" w:customStyle="1" w:styleId="Zkladntext1">
    <w:name w:val="Základní text1"/>
    <w:rsid w:val="009611E3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9611E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611E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611E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9611E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611E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9611E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9611E3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95E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401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561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359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565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53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80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07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184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93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644</TotalTime>
  <Pages>11</Pages>
  <Words>3313</Words>
  <Characters>18889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SOÓKYOVÁ Ildikó</dc:creator>
  <cp:keywords/>
  <dc:description/>
  <cp:lastModifiedBy>SOÓKYOVÁ Ildikó</cp:lastModifiedBy>
  <cp:revision>12</cp:revision>
  <cp:lastPrinted>2018-03-08T13:29:00Z</cp:lastPrinted>
  <dcterms:created xsi:type="dcterms:W3CDTF">2018-03-05T08:19:00Z</dcterms:created>
  <dcterms:modified xsi:type="dcterms:W3CDTF">2018-03-08T13:49:00Z</dcterms:modified>
</cp:coreProperties>
</file>