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CE691B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65B98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BÝVANÍČKO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65B9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Nová 268/96, 900 31  Stupava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865B9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865B98">
              <w:rPr>
                <w:rFonts w:ascii="Arial Narrow" w:hAnsi="Arial Narrow" w:cs="Arial Narrow"/>
                <w:sz w:val="22"/>
                <w:szCs w:val="22"/>
              </w:rPr>
              <w:t>21.02.2006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865B9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Uskutočňovanie stavieb a ich zmien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CE691B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421 678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478 127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113 739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185 850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E76CF5" w:rsidRPr="00755848">
        <w:rPr>
          <w:rFonts w:ascii="Arial Narrow" w:hAnsi="Arial Narrow" w:cs="Arial Narrow"/>
          <w:b/>
          <w:sz w:val="22"/>
          <w:szCs w:val="22"/>
        </w:rPr>
        <w:t>m</w:t>
      </w:r>
      <w:r w:rsidR="00CC4BD2">
        <w:rPr>
          <w:rFonts w:ascii="Arial Narrow" w:hAnsi="Arial Narrow" w:cs="Arial Narrow"/>
          <w:b/>
          <w:sz w:val="22"/>
          <w:szCs w:val="22"/>
        </w:rPr>
        <w:t>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CC4BD2">
        <w:rPr>
          <w:rFonts w:ascii="Arial Narrow" w:hAnsi="Arial Narrow" w:cs="Arial Narrow"/>
          <w:sz w:val="22"/>
          <w:szCs w:val="22"/>
        </w:rPr>
        <w:t xml:space="preserve">ale 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CC4BD2">
        <w:rPr>
          <w:rFonts w:ascii="Arial Narrow" w:hAnsi="Arial Narrow" w:cs="Arial Narrow"/>
          <w:sz w:val="22"/>
          <w:szCs w:val="22"/>
        </w:rPr>
        <w:t>iť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veľkostnú skupinu</w:t>
      </w:r>
      <w:r w:rsidR="00CC4BD2">
        <w:rPr>
          <w:rFonts w:ascii="Arial Narrow" w:hAnsi="Arial Narrow" w:cs="Arial Narrow"/>
          <w:sz w:val="22"/>
          <w:szCs w:val="22"/>
        </w:rPr>
        <w:t xml:space="preserve"> - </w:t>
      </w:r>
      <w:r w:rsidR="00CC4BD2" w:rsidRPr="00CC4BD2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CC4BD2">
        <w:rPr>
          <w:rFonts w:ascii="Arial Narrow" w:hAnsi="Arial Narrow" w:cs="Arial Narrow"/>
          <w:sz w:val="22"/>
          <w:szCs w:val="22"/>
        </w:rPr>
        <w:t xml:space="preserve"> </w:t>
      </w:r>
      <w:r w:rsidR="00396C6C" w:rsidRPr="00755848">
        <w:rPr>
          <w:rFonts w:ascii="Arial Narrow" w:hAnsi="Arial Narrow" w:cs="Arial Narrow"/>
          <w:sz w:val="22"/>
          <w:szCs w:val="22"/>
        </w:rPr>
        <w:t>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CE691B">
        <w:rPr>
          <w:rFonts w:ascii="Arial Narrow" w:hAnsi="Arial Narrow" w:cs="Arial Narrow"/>
          <w:sz w:val="22"/>
          <w:szCs w:val="22"/>
        </w:rPr>
        <w:t>6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</w:t>
      </w:r>
      <w:r w:rsidR="00CE691B">
        <w:rPr>
          <w:rFonts w:ascii="Arial Narrow" w:hAnsi="Arial Narrow" w:cs="Arial Narrow"/>
          <w:sz w:val="22"/>
          <w:szCs w:val="22"/>
        </w:rPr>
        <w:t xml:space="preserve">ná valným zhromaždením dňa </w:t>
      </w:r>
      <w:r w:rsidR="00CC4BD2">
        <w:rPr>
          <w:rFonts w:ascii="Arial Narrow" w:hAnsi="Arial Narrow" w:cs="Arial Narrow"/>
          <w:sz w:val="22"/>
          <w:szCs w:val="22"/>
        </w:rPr>
        <w:t>31.05.2017.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CC4BD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CC4BD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Pr="00755848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si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nie je vedomá</w:t>
      </w:r>
      <w:r w:rsidR="00660F06">
        <w:rPr>
          <w:rFonts w:ascii="Arial Narrow" w:hAnsi="Arial Narrow" w:cs="Arial Narrow"/>
          <w:sz w:val="22"/>
          <w:szCs w:val="22"/>
        </w:rPr>
        <w:t xml:space="preserve">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</w:t>
      </w:r>
      <w:r w:rsidR="00E83ADB">
        <w:rPr>
          <w:rFonts w:ascii="Arial Narrow" w:hAnsi="Arial Narrow" w:cs="Arial Narrow"/>
          <w:sz w:val="22"/>
          <w:szCs w:val="22"/>
        </w:rPr>
        <w:t>nebolo účtované.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E83ADB">
        <w:rPr>
          <w:rFonts w:ascii="Arial Narrow" w:hAnsi="Arial Narrow" w:cs="Arial Narrow"/>
          <w:sz w:val="22"/>
          <w:szCs w:val="22"/>
        </w:rPr>
        <w:t xml:space="preserve">v roku 2017 </w:t>
      </w:r>
      <w:proofErr w:type="spellStart"/>
      <w:r w:rsidR="00E83ADB">
        <w:rPr>
          <w:rFonts w:ascii="Arial Narrow" w:hAnsi="Arial Narrow" w:cs="Arial Narrow"/>
          <w:sz w:val="22"/>
          <w:szCs w:val="22"/>
        </w:rPr>
        <w:t>netvorikla</w:t>
      </w:r>
      <w:proofErr w:type="spellEnd"/>
      <w:r w:rsidR="00E83ADB">
        <w:rPr>
          <w:rFonts w:ascii="Arial Narrow" w:hAnsi="Arial Narrow" w:cs="Arial Narrow"/>
          <w:sz w:val="22"/>
          <w:szCs w:val="22"/>
        </w:rPr>
        <w:t>.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 UJ </w:t>
      </w:r>
      <w:r w:rsidR="00E83ADB">
        <w:rPr>
          <w:rFonts w:ascii="Arial Narrow" w:hAnsi="Arial Narrow" w:cs="Arial Narrow"/>
          <w:sz w:val="22"/>
          <w:szCs w:val="22"/>
        </w:rPr>
        <w:t>netvorila</w:t>
      </w:r>
      <w:r w:rsidR="00137CDE">
        <w:rPr>
          <w:rFonts w:ascii="Arial Narrow" w:hAnsi="Arial Narrow" w:cs="Arial Narrow"/>
          <w:sz w:val="22"/>
          <w:szCs w:val="22"/>
        </w:rPr>
        <w:t>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2"/>
        <w:gridCol w:w="1006"/>
        <w:gridCol w:w="2089"/>
        <w:gridCol w:w="2241"/>
      </w:tblGrid>
      <w:tr w:rsidR="00126DE3" w:rsidRPr="00755848" w:rsidTr="00B80370">
        <w:tc>
          <w:tcPr>
            <w:tcW w:w="4152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06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089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41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CC4BD2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Stroj LOCUST 752</w:t>
            </w:r>
          </w:p>
        </w:tc>
        <w:tc>
          <w:tcPr>
            <w:tcW w:w="1006" w:type="dxa"/>
          </w:tcPr>
          <w:p w:rsidR="00126DE3" w:rsidRPr="00755848" w:rsidRDefault="00CC4BD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CC4BD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41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B80370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OMV TOYOTA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Landcruiser</w:t>
            </w:r>
            <w:proofErr w:type="spellEnd"/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B80370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Motocykel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JourneyMan</w:t>
            </w:r>
            <w:proofErr w:type="spellEnd"/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B8037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41" w:type="dxa"/>
          </w:tcPr>
          <w:p w:rsidR="00126DE3" w:rsidRPr="00755848" w:rsidRDefault="00B8037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B80370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Drobný hmotný majetok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089" w:type="dxa"/>
          </w:tcPr>
          <w:p w:rsidR="00126DE3" w:rsidRPr="00755848" w:rsidRDefault="00B8037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41" w:type="dxa"/>
          </w:tcPr>
          <w:p w:rsidR="00126DE3" w:rsidRPr="00755848" w:rsidRDefault="00B8037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B80370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OMV AUDI Q5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B8037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126DE3" w:rsidRPr="00755848" w:rsidRDefault="00B8037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</w:tbl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B80370" w:rsidRPr="00B80370" w:rsidRDefault="000B05BB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B80370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B80370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B80370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</w:t>
      </w:r>
    </w:p>
    <w:p w:rsidR="00126DE3" w:rsidRPr="00B80370" w:rsidRDefault="00126DE3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="00B80370">
        <w:rPr>
          <w:rFonts w:ascii="Arial Narrow" w:hAnsi="Arial Narrow" w:cs="Arial"/>
          <w:sz w:val="22"/>
          <w:szCs w:val="22"/>
        </w:rPr>
        <w:t xml:space="preserve"> dlhodobého hmotného majetku</w:t>
      </w:r>
      <w:r w:rsidRPr="00B80370">
        <w:rPr>
          <w:rFonts w:ascii="Arial Narrow" w:hAnsi="Arial Narrow" w:cs="Arial"/>
          <w:sz w:val="22"/>
          <w:szCs w:val="22"/>
        </w:rPr>
        <w:t xml:space="preserve">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80370" w:rsidRDefault="00B80370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Pr="00755848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55FCB" w:rsidRDefault="00555FCB">
      <w:r>
        <w:separator/>
      </w:r>
    </w:p>
  </w:endnote>
  <w:endnote w:type="continuationSeparator" w:id="0">
    <w:p w:rsidR="00555FCB" w:rsidRDefault="00555F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83ADB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55FCB" w:rsidRDefault="00555FCB">
      <w:r>
        <w:separator/>
      </w:r>
    </w:p>
  </w:footnote>
  <w:footnote w:type="continuationSeparator" w:id="0">
    <w:p w:rsidR="00555FCB" w:rsidRDefault="00555F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865B98">
      <w:rPr>
        <w:rFonts w:ascii="Arial" w:hAnsi="Arial" w:cs="Arial"/>
        <w:sz w:val="22"/>
        <w:szCs w:val="22"/>
        <w:bdr w:val="single" w:sz="4" w:space="0" w:color="auto" w:frame="1"/>
      </w:rPr>
      <w:t>36281140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65B98">
      <w:rPr>
        <w:rFonts w:ascii="Arial" w:hAnsi="Arial" w:cs="Arial"/>
        <w:sz w:val="22"/>
        <w:szCs w:val="22"/>
        <w:bdr w:val="single" w:sz="4" w:space="0" w:color="auto" w:frame="1"/>
      </w:rPr>
      <w:t>2022139801</w:t>
    </w:r>
    <w:r w:rsidR="00865B98">
      <w:rPr>
        <w:rFonts w:ascii="Arial" w:hAnsi="Arial" w:cs="Arial"/>
        <w:sz w:val="22"/>
        <w:szCs w:val="22"/>
        <w:bdr w:val="single" w:sz="4" w:space="0" w:color="auto" w:frame="1"/>
      </w:rPr>
      <w:tab/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32D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B55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3D9D"/>
    <w:rsid w:val="00555FCB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FC9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02DB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0DCE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5B98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4D15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6002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0370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013C"/>
    <w:rsid w:val="00CB15B6"/>
    <w:rsid w:val="00CB69ED"/>
    <w:rsid w:val="00CC40E4"/>
    <w:rsid w:val="00CC4BD2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691B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63A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3AD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3FE5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A781B8-967B-4A07-95C3-FC4E7AFC26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1544</Words>
  <Characters>8806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10330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Darina Zemanová</cp:lastModifiedBy>
  <cp:revision>6</cp:revision>
  <cp:lastPrinted>2018-06-17T07:39:00Z</cp:lastPrinted>
  <dcterms:created xsi:type="dcterms:W3CDTF">2018-06-16T17:53:00Z</dcterms:created>
  <dcterms:modified xsi:type="dcterms:W3CDTF">2018-06-17T07:40:00Z</dcterms:modified>
</cp:coreProperties>
</file>