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MUJ 3-01                      IČO: 44687443                             DIČ: 2022810152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Názov právnickej osoby: TERMONT SK, s.r.o., ul. Lú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čna 157/12,  971 01 Prievidza.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Údaje o konsolidovanom celku: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/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ÚJ/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0.  Činnosť  spoločnosti zabezpečoval -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Hlavn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je zabezpečovan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výkonom práce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íka  a práce su nakupovaná v priebehu roka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potreby od 2-3 SZČO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je predpoklad  i do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období.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záväzkov: ÚJ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majetok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záväzky ku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prípadu obstarávacou cenou, t.j. cenou za ktorú sa majetok obstaral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ítane nákladov súvisiacich s jeho obstaraním /provízia, doprava,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ÚJ nenakupovala v sledovanom roku DHM, resp. DHNM. Momentálne vlastní 2 motorové vozidlá /dodávku a osobné MV/ a jeden vysokozdvi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vozík.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metód: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ÚJ nevykonala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dotáciach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roku neobdržala, ani 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áciach.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6/ Informácia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opravách chýb minulých období.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šlo len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nevýznamné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boli  zistené pri inventarizácii hospodárskych prostriedkov k 31.12.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zabezpečuje  poskytovanie stavebn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prác a to najmä klampiarstvo, preto ani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výnosov. Ke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ďže zabezpečuje pomerne veľk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zákazky, nakupuje najmä material a 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služby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odborníkov klampiarov, zámo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 a zvara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pracovníkov vykonávajúcich práce vo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škach.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Informácie o 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ávkach a záväzkoch k 31.12.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2017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k 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vykazuje celkom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čiastke 43799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predstavuje koncoročn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zákazky, ktoré boli uhradené v priebehu  januára- februára 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 záväzkov k  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predstavuje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 17365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ide o  dodávate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faktúr, ktoré sú splatné po 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záväzky 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uvedenému dát,  ako i ostatné krátkodobé záväzky.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Informácie o vlastných akciach: ÚJ nemá v 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akcie.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 Informácie o orgánoch ÚJ: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neposkytovala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áruky, alebo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za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íkov,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im neboli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žičky, ani žiadne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prostriedky, resp. iné plnenia na súkromné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nemala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povinnosti,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by sa nevykazovali v súvahe. Tak isto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podmienen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záväzky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6/ 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práva,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áujme: ÚJ takéto práva neboli udelené.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Prievidza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.6.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