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5DC" w:rsidRPr="00B57604" w:rsidRDefault="00B57604" w:rsidP="00BD45DC">
      <w:pPr>
        <w:rPr>
          <w:b/>
          <w:sz w:val="36"/>
        </w:rPr>
      </w:pPr>
      <w:r>
        <w:rPr>
          <w:b/>
          <w:sz w:val="28"/>
          <w:szCs w:val="28"/>
        </w:rPr>
        <w:t xml:space="preserve">   </w:t>
      </w:r>
      <w:bookmarkStart w:id="0" w:name="_GoBack"/>
      <w:bookmarkEnd w:id="0"/>
      <w:r>
        <w:rPr>
          <w:b/>
          <w:sz w:val="28"/>
          <w:szCs w:val="28"/>
        </w:rPr>
        <w:t xml:space="preserve">                </w:t>
      </w:r>
      <w:r w:rsidR="00BD45DC" w:rsidRPr="0056327B">
        <w:rPr>
          <w:b/>
          <w:sz w:val="28"/>
          <w:szCs w:val="28"/>
        </w:rPr>
        <w:t>Poznámky ku Konsolidovanej účtovnej závierke k 31.12</w:t>
      </w:r>
      <w:r w:rsidR="00BD45DC">
        <w:rPr>
          <w:b/>
          <w:sz w:val="36"/>
        </w:rPr>
        <w:t>.</w:t>
      </w:r>
      <w:r w:rsidR="003A11D0">
        <w:rPr>
          <w:b/>
          <w:sz w:val="28"/>
          <w:szCs w:val="28"/>
        </w:rPr>
        <w:t>201</w:t>
      </w:r>
      <w:r w:rsidR="001A167D">
        <w:rPr>
          <w:b/>
          <w:sz w:val="28"/>
          <w:szCs w:val="28"/>
        </w:rPr>
        <w:t>7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BD45DC">
      <w:pPr>
        <w:jc w:val="center"/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 w:rsidR="007006A5">
              <w:rPr>
                <w:rFonts w:cs="Tahoma"/>
                <w:b/>
                <w:bCs/>
                <w:sz w:val="22"/>
                <w:szCs w:val="22"/>
              </w:rPr>
            </w:r>
            <w:r w:rsidR="007006A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1A167D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689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0A1D3B" w:rsidP="009B548D">
            <w:pPr>
              <w:pStyle w:val="Nadpis2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 xml:space="preserve">Jana </w:t>
            </w:r>
            <w:proofErr w:type="spellStart"/>
            <w:r w:rsidRPr="0056327B">
              <w:rPr>
                <w:sz w:val="22"/>
                <w:szCs w:val="22"/>
              </w:rPr>
              <w:t>Hrončeková</w:t>
            </w:r>
            <w:proofErr w:type="spellEnd"/>
            <w:r w:rsidR="00BD45DC" w:rsidRPr="0056327B">
              <w:rPr>
                <w:sz w:val="22"/>
                <w:szCs w:val="22"/>
              </w:rPr>
              <w:t>, starost</w:t>
            </w:r>
            <w:r w:rsidRPr="0056327B">
              <w:rPr>
                <w:sz w:val="22"/>
                <w:szCs w:val="22"/>
              </w:rPr>
              <w:t>k</w:t>
            </w:r>
            <w:r w:rsidR="00BD45DC" w:rsidRPr="0056327B">
              <w:rPr>
                <w:sz w:val="22"/>
                <w:szCs w:val="22"/>
              </w:rPr>
              <w:t>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0A1D3B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Ján </w:t>
            </w:r>
            <w:proofErr w:type="spellStart"/>
            <w:r w:rsidRPr="0056327B">
              <w:rPr>
                <w:b/>
                <w:sz w:val="22"/>
                <w:szCs w:val="22"/>
              </w:rPr>
              <w:t>Hronček</w:t>
            </w:r>
            <w:proofErr w:type="spellEnd"/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1A167D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</w:t>
            </w:r>
            <w:proofErr w:type="spellStart"/>
            <w:r w:rsidRPr="0056327B">
              <w:rPr>
                <w:b/>
                <w:sz w:val="22"/>
                <w:szCs w:val="22"/>
              </w:rPr>
              <w:t>Kolibiara</w:t>
            </w:r>
            <w:proofErr w:type="spellEnd"/>
            <w:r w:rsidRPr="0056327B">
              <w:rPr>
                <w:b/>
                <w:sz w:val="22"/>
                <w:szCs w:val="22"/>
              </w:rPr>
              <w:t xml:space="preserve">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57604" w:rsidRDefault="00B57604" w:rsidP="00FA1090">
      <w:pPr>
        <w:rPr>
          <w:b/>
          <w:sz w:val="22"/>
          <w:szCs w:val="22"/>
        </w:rPr>
      </w:pPr>
    </w:p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 xml:space="preserve">s MŠ M. </w:t>
            </w:r>
            <w:proofErr w:type="spellStart"/>
            <w:r w:rsidR="00A810D9" w:rsidRPr="0056327B">
              <w:rPr>
                <w:b/>
                <w:sz w:val="22"/>
                <w:szCs w:val="22"/>
              </w:rPr>
              <w:t>Kolibiara</w:t>
            </w:r>
            <w:proofErr w:type="spellEnd"/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6500F0">
        <w:rPr>
          <w:sz w:val="22"/>
          <w:szCs w:val="22"/>
        </w:rPr>
        <w:t>201</w:t>
      </w:r>
      <w:r w:rsidR="001A167D">
        <w:rPr>
          <w:sz w:val="22"/>
          <w:szCs w:val="22"/>
        </w:rPr>
        <w:t>7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b/>
          <w:bCs/>
          <w:sz w:val="22"/>
          <w:szCs w:val="22"/>
        </w:rPr>
      </w:r>
      <w:r w:rsidR="007006A5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spacing w:line="360" w:lineRule="auto"/>
        <w:jc w:val="both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56327B" w:rsidRDefault="00BD45DC" w:rsidP="00BD45DC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b/>
          <w:bCs/>
          <w:sz w:val="22"/>
          <w:szCs w:val="22"/>
        </w:rPr>
      </w:r>
      <w:r w:rsidR="007006A5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BD45DC" w:rsidP="00BD45DC">
      <w:pPr>
        <w:spacing w:line="360" w:lineRule="auto"/>
        <w:ind w:left="360"/>
        <w:jc w:val="both"/>
        <w:rPr>
          <w:sz w:val="22"/>
          <w:szCs w:val="22"/>
        </w:rPr>
      </w:pPr>
    </w:p>
    <w:p w:rsidR="00BD45DC" w:rsidRPr="0056327B" w:rsidRDefault="001A167D" w:rsidP="001A167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</w:t>
      </w:r>
      <w:r w:rsidR="00BD45DC"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b/>
          <w:bCs/>
          <w:sz w:val="22"/>
          <w:szCs w:val="22"/>
        </w:rPr>
      </w:r>
      <w:r w:rsidR="007006A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sz w:val="22"/>
          <w:szCs w:val="22"/>
        </w:rPr>
      </w:r>
      <w:r w:rsidR="007006A5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sz w:val="22"/>
          <w:szCs w:val="22"/>
        </w:rPr>
      </w:r>
      <w:r w:rsidR="007006A5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b/>
          <w:bCs/>
          <w:sz w:val="22"/>
          <w:szCs w:val="22"/>
        </w:rPr>
      </w:r>
      <w:r w:rsidR="007006A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b/>
          <w:bCs/>
          <w:sz w:val="22"/>
          <w:szCs w:val="22"/>
        </w:rPr>
      </w:r>
      <w:r w:rsidR="007006A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lastRenderedPageBreak/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b/>
          <w:bCs/>
          <w:sz w:val="22"/>
          <w:szCs w:val="22"/>
        </w:rPr>
      </w:r>
      <w:r w:rsidR="007006A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b/>
          <w:bCs/>
          <w:sz w:val="22"/>
          <w:szCs w:val="22"/>
        </w:rPr>
      </w:r>
      <w:r w:rsidR="007006A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7006A5">
        <w:rPr>
          <w:rFonts w:cs="Tahoma"/>
          <w:b/>
          <w:bCs/>
          <w:sz w:val="22"/>
          <w:szCs w:val="22"/>
        </w:rPr>
      </w:r>
      <w:r w:rsidR="007006A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56327B" w:rsidRDefault="00BD45DC" w:rsidP="004F710C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56327B" w:rsidRDefault="00BD45DC" w:rsidP="00BD45DC">
      <w:pPr>
        <w:pStyle w:val="Zkladntext"/>
        <w:rPr>
          <w:b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56327B" w:rsidRDefault="00BD45DC" w:rsidP="00BD45DC">
      <w:pPr>
        <w:ind w:left="360"/>
        <w:jc w:val="both"/>
        <w:rPr>
          <w:sz w:val="22"/>
          <w:szCs w:val="22"/>
        </w:rPr>
      </w:pPr>
      <w:r w:rsidRPr="0056327B">
        <w:rPr>
          <w:sz w:val="22"/>
          <w:szCs w:val="22"/>
        </w:rPr>
        <w:lastRenderedPageBreak/>
        <w:t>Odpisy dlhodobého nehmotného majetku a dlhodobého hmotného majetku sú stanovené tak, že</w:t>
      </w:r>
      <w:r w:rsidRPr="0056327B">
        <w:rPr>
          <w:i/>
          <w:sz w:val="22"/>
          <w:szCs w:val="22"/>
        </w:rPr>
        <w:t xml:space="preserve"> </w:t>
      </w:r>
      <w:r w:rsidRPr="0056327B">
        <w:rPr>
          <w:sz w:val="22"/>
          <w:szCs w:val="22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 xml:space="preserve">s materskou školou Milana </w:t>
      </w:r>
      <w:proofErr w:type="spellStart"/>
      <w:r w:rsidR="004D21CA" w:rsidRPr="0056327B">
        <w:rPr>
          <w:b/>
          <w:sz w:val="22"/>
          <w:szCs w:val="22"/>
        </w:rPr>
        <w:t>Kolibiara</w:t>
      </w:r>
      <w:proofErr w:type="spellEnd"/>
      <w:r w:rsidR="004D21CA" w:rsidRPr="0056327B">
        <w:rPr>
          <w:b/>
          <w:sz w:val="22"/>
          <w:szCs w:val="22"/>
        </w:rPr>
        <w:t xml:space="preserve">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57604" w:rsidP="00BD45D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BD45DC"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Pr="0056327B">
        <w:rPr>
          <w:b/>
          <w:sz w:val="22"/>
          <w:szCs w:val="22"/>
        </w:rPr>
        <w:t>0,0</w:t>
      </w:r>
      <w:r w:rsidR="004D21CA" w:rsidRPr="0056327B">
        <w:rPr>
          <w:b/>
          <w:sz w:val="22"/>
          <w:szCs w:val="22"/>
        </w:rPr>
        <w:t xml:space="preserve">0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FA1090">
        <w:rPr>
          <w:b/>
          <w:sz w:val="22"/>
          <w:szCs w:val="22"/>
        </w:rPr>
        <w:t>2.259,93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vysporiadanie vlastných príjmov školy vo výške </w:t>
      </w:r>
      <w:r w:rsidR="00A20BE8">
        <w:rPr>
          <w:sz w:val="22"/>
          <w:szCs w:val="22"/>
        </w:rPr>
        <w:t xml:space="preserve"> </w:t>
      </w:r>
      <w:r w:rsidR="00FA1090">
        <w:rPr>
          <w:b/>
          <w:sz w:val="22"/>
          <w:szCs w:val="22"/>
        </w:rPr>
        <w:t>2.259,93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</w:t>
      </w:r>
      <w:r w:rsidR="00B57604">
        <w:rPr>
          <w:b/>
          <w:bCs w:val="0"/>
          <w:sz w:val="22"/>
          <w:szCs w:val="22"/>
          <w:u w:val="single"/>
        </w:rPr>
        <w:t> </w:t>
      </w:r>
      <w:r w:rsidRPr="0056327B">
        <w:rPr>
          <w:b/>
          <w:bCs w:val="0"/>
          <w:sz w:val="22"/>
          <w:szCs w:val="22"/>
          <w:u w:val="single"/>
        </w:rPr>
        <w:t>výnosov</w:t>
      </w:r>
    </w:p>
    <w:p w:rsidR="00BD45DC" w:rsidRP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sz w:val="22"/>
          <w:szCs w:val="22"/>
        </w:rPr>
        <w:lastRenderedPageBreak/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t>z účtu 584-</w:t>
      </w:r>
      <w:r w:rsidR="00BD45DC" w:rsidRPr="0056327B">
        <w:rPr>
          <w:sz w:val="22"/>
          <w:szCs w:val="22"/>
        </w:rPr>
        <w:t xml:space="preserve">Náklady na transfery zriadených obcou alebo vyšším územným celkom vo výške </w:t>
      </w:r>
      <w:r w:rsidR="00304A45">
        <w:rPr>
          <w:b/>
          <w:sz w:val="22"/>
          <w:szCs w:val="22"/>
        </w:rPr>
        <w:t>75.992,90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 xml:space="preserve">Základná škola s materskou školou Milana </w:t>
      </w:r>
      <w:proofErr w:type="spellStart"/>
      <w:r w:rsidRPr="0056327B">
        <w:rPr>
          <w:sz w:val="22"/>
          <w:szCs w:val="22"/>
        </w:rPr>
        <w:t>Kolibiara</w:t>
      </w:r>
      <w:proofErr w:type="spellEnd"/>
      <w:r w:rsidRPr="0056327B">
        <w:rPr>
          <w:sz w:val="22"/>
          <w:szCs w:val="22"/>
        </w:rPr>
        <w:t xml:space="preserve">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266256">
        <w:rPr>
          <w:b/>
          <w:sz w:val="22"/>
          <w:szCs w:val="22"/>
        </w:rPr>
        <w:t>76.778,56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266256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 xml:space="preserve">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  </w:t>
      </w:r>
      <w:r w:rsidR="00266256">
        <w:rPr>
          <w:b/>
          <w:sz w:val="22"/>
          <w:szCs w:val="22"/>
        </w:rPr>
        <w:t>314,34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 xml:space="preserve">s materskou školou Milana </w:t>
      </w:r>
      <w:proofErr w:type="spellStart"/>
      <w:r w:rsidR="00554C18">
        <w:rPr>
          <w:sz w:val="22"/>
          <w:szCs w:val="22"/>
        </w:rPr>
        <w:t>Kolibiara</w:t>
      </w:r>
      <w:proofErr w:type="spellEnd"/>
      <w:r w:rsidR="00554C18">
        <w:rPr>
          <w:sz w:val="22"/>
          <w:szCs w:val="22"/>
        </w:rPr>
        <w:t xml:space="preserve">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053E77">
        <w:rPr>
          <w:b/>
          <w:sz w:val="22"/>
          <w:szCs w:val="22"/>
        </w:rPr>
        <w:t>25104,46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053E77">
        <w:rPr>
          <w:b/>
          <w:sz w:val="22"/>
          <w:szCs w:val="22"/>
        </w:rPr>
        <w:t>25.104,46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56327B">
        <w:rPr>
          <w:b/>
          <w:bCs w:val="0"/>
          <w:sz w:val="22"/>
          <w:szCs w:val="22"/>
        </w:rPr>
        <w:t>Čl. III</w:t>
      </w:r>
    </w:p>
    <w:p w:rsidR="00BD45DC" w:rsidRPr="0056327B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56327B">
        <w:rPr>
          <w:b/>
          <w:bCs w:val="0"/>
          <w:sz w:val="22"/>
          <w:szCs w:val="22"/>
        </w:rPr>
        <w:t>Informácie o údajoch aktív a pasív</w:t>
      </w:r>
    </w:p>
    <w:p w:rsidR="00BD45DC" w:rsidRDefault="00BD45DC" w:rsidP="00BD45DC">
      <w:pPr>
        <w:pStyle w:val="Zkladntext3"/>
        <w:jc w:val="left"/>
      </w:pPr>
      <w:r w:rsidRPr="0056327B">
        <w:rPr>
          <w:sz w:val="22"/>
          <w:szCs w:val="22"/>
        </w:rPr>
        <w:t>Tieto informácie sú v tabuľkovej forme, ktorá je súčasť poznámok</w:t>
      </w:r>
      <w:r>
        <w:t>.</w:t>
      </w:r>
    </w:p>
    <w:p w:rsidR="00B57604" w:rsidRDefault="00B57604" w:rsidP="00BD45DC">
      <w:pPr>
        <w:pStyle w:val="Zkladntext3"/>
        <w:jc w:val="left"/>
      </w:pPr>
    </w:p>
    <w:p w:rsidR="00BD45DC" w:rsidRDefault="00BD45DC" w:rsidP="00B57604">
      <w:pPr>
        <w:pStyle w:val="Zkladntext"/>
        <w:rPr>
          <w:b/>
          <w:bCs/>
        </w:rPr>
      </w:pP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  <w:t>1. Majetkové podiely v iných spoločnostiach (podielové cenné papiere a podiely účtovnej jednotke      a v spoločnosti s podstatným vplyvom) v eurách</w:t>
      </w:r>
    </w:p>
    <w:p w:rsidR="00BD45DC" w:rsidRDefault="00BD45DC" w:rsidP="00BD45DC">
      <w:pPr>
        <w:pStyle w:val="Zkladntext"/>
      </w:pPr>
    </w:p>
    <w:p w:rsidR="00BD45DC" w:rsidRDefault="00626DEA" w:rsidP="002B4D90">
      <w:pPr>
        <w:pStyle w:val="Zkladntext"/>
      </w:pPr>
      <w:r>
        <w:t xml:space="preserve">Stredoslovenská vodárenská spoločnosť , </w:t>
      </w:r>
      <w:proofErr w:type="spellStart"/>
      <w:r>
        <w:t>a.s</w:t>
      </w:r>
      <w:proofErr w:type="spellEnd"/>
      <w:r>
        <w:t>., počet CP 4337, podiel z emisie 0,1</w:t>
      </w:r>
    </w:p>
    <w:p w:rsidR="002B4D90" w:rsidRDefault="002B4D90" w:rsidP="002B4D90">
      <w:pPr>
        <w:pStyle w:val="Zkladntext"/>
      </w:pPr>
    </w:p>
    <w:p w:rsidR="00BD45DC" w:rsidRPr="00B43AA5" w:rsidRDefault="00BD45DC" w:rsidP="00B43AA5">
      <w:pPr>
        <w:pStyle w:val="Zkladntext"/>
        <w:rPr>
          <w:b/>
          <w:bCs/>
        </w:rPr>
      </w:pPr>
      <w:r>
        <w:rPr>
          <w:b/>
          <w:bCs/>
        </w:rPr>
        <w:t>2. Dlhové cenné papiere / Realizovateľné cenné papiera v</w:t>
      </w:r>
      <w:r w:rsidR="00B43AA5">
        <w:rPr>
          <w:b/>
          <w:bCs/>
        </w:rPr>
        <w:t> </w:t>
      </w:r>
      <w:r>
        <w:rPr>
          <w:b/>
          <w:bCs/>
        </w:rPr>
        <w:t>eurách</w:t>
      </w:r>
      <w:r w:rsidR="00B43AA5">
        <w:rPr>
          <w:b/>
          <w:bCs/>
        </w:rPr>
        <w:t xml:space="preserve">                                              </w:t>
      </w:r>
      <w:r>
        <w:t xml:space="preserve">Obec </w:t>
      </w:r>
      <w:r w:rsidR="00626DEA">
        <w:t>Detvianska Huta</w:t>
      </w:r>
      <w:r>
        <w:t xml:space="preserve"> nemá</w:t>
      </w:r>
    </w:p>
    <w:p w:rsidR="002B4D90" w:rsidRDefault="002B4D90" w:rsidP="002B4D90">
      <w:pPr>
        <w:pStyle w:val="Zkladntext"/>
      </w:pPr>
    </w:p>
    <w:p w:rsidR="00BD45DC" w:rsidRPr="00B43AA5" w:rsidRDefault="00BD45DC" w:rsidP="00B43AA5">
      <w:pPr>
        <w:pStyle w:val="Zkladntext"/>
        <w:rPr>
          <w:b/>
          <w:bCs/>
        </w:rPr>
      </w:pPr>
      <w:r>
        <w:rPr>
          <w:b/>
          <w:bCs/>
        </w:rPr>
        <w:t>3. Dlhodobé pôžičky (pôžičky účtovnej jednotke v konsolidovanom celku, ostatné pôžičky)</w:t>
      </w:r>
      <w:r w:rsidR="00B43AA5">
        <w:rPr>
          <w:b/>
          <w:bCs/>
        </w:rPr>
        <w:t xml:space="preserve">   </w:t>
      </w:r>
      <w:r>
        <w:t xml:space="preserve">Obec </w:t>
      </w:r>
      <w:r w:rsidR="00135750">
        <w:t>Detvianska Huta</w:t>
      </w:r>
      <w:r>
        <w:t xml:space="preserve">  nemá</w:t>
      </w:r>
    </w:p>
    <w:p w:rsidR="002B4D90" w:rsidRDefault="002B4D90" w:rsidP="002B4D90">
      <w:pPr>
        <w:pStyle w:val="Zkladntext"/>
      </w:pPr>
    </w:p>
    <w:p w:rsidR="002B4D90" w:rsidRPr="00B43AA5" w:rsidRDefault="00BD45DC" w:rsidP="00B43AA5">
      <w:pPr>
        <w:pStyle w:val="Zkladntext"/>
        <w:rPr>
          <w:b/>
          <w:bCs/>
        </w:rPr>
      </w:pPr>
      <w:r>
        <w:rPr>
          <w:b/>
          <w:bCs/>
        </w:rPr>
        <w:t>4. Zásoby – opravné položky v</w:t>
      </w:r>
      <w:r w:rsidR="00B43AA5">
        <w:rPr>
          <w:b/>
          <w:bCs/>
        </w:rPr>
        <w:t> </w:t>
      </w:r>
      <w:r>
        <w:rPr>
          <w:b/>
          <w:bCs/>
        </w:rPr>
        <w:t>eurách</w:t>
      </w:r>
      <w:r w:rsidR="00B43AA5">
        <w:rPr>
          <w:b/>
          <w:bCs/>
        </w:rPr>
        <w:t xml:space="preserve">                                                                                            </w:t>
      </w:r>
      <w:r w:rsidR="00135750">
        <w:t>Obec Detvianska Huta  nemá</w:t>
      </w:r>
    </w:p>
    <w:p w:rsidR="002B4D90" w:rsidRDefault="002B4D90" w:rsidP="00BD45DC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5. Pohľadávky v eurách</w:t>
      </w:r>
      <w:r>
        <w:rPr>
          <w:b/>
          <w:bCs/>
        </w:rPr>
        <w:tab/>
      </w:r>
    </w:p>
    <w:p w:rsidR="00BD45DC" w:rsidRDefault="00BD45DC" w:rsidP="00BD45DC">
      <w:pPr>
        <w:pStyle w:val="Zkladntext"/>
        <w:ind w:left="6372" w:firstLine="708"/>
      </w:pPr>
      <w:r>
        <w:t>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bežného </w:t>
      </w:r>
      <w:proofErr w:type="spellStart"/>
      <w:r>
        <w:t>účtov.obdobia</w:t>
      </w:r>
      <w:proofErr w:type="spellEnd"/>
    </w:p>
    <w:p w:rsidR="00BD45DC" w:rsidRDefault="00BD45DC" w:rsidP="00BD45DC">
      <w:pPr>
        <w:pStyle w:val="Zkladntext"/>
      </w:pPr>
    </w:p>
    <w:p w:rsidR="00BD45DC" w:rsidRDefault="00BD45DC" w:rsidP="00BD45DC">
      <w:pPr>
        <w:pStyle w:val="Zkladntext"/>
      </w:pPr>
      <w:r>
        <w:t xml:space="preserve">Pohľadávky </w:t>
      </w:r>
      <w:r w:rsidR="002F7A5F">
        <w:t xml:space="preserve">v </w:t>
      </w:r>
      <w:r>
        <w:t xml:space="preserve"> lehote splatnosti</w:t>
      </w:r>
      <w:r>
        <w:tab/>
      </w:r>
      <w:r>
        <w:tab/>
      </w:r>
      <w:r>
        <w:tab/>
        <w:t xml:space="preserve">    </w:t>
      </w:r>
      <w:r>
        <w:tab/>
      </w:r>
      <w:r>
        <w:tab/>
      </w:r>
      <w:r>
        <w:tab/>
      </w:r>
      <w:r>
        <w:tab/>
      </w:r>
      <w:r w:rsidR="00B43AA5">
        <w:t>2.512,36</w:t>
      </w:r>
      <w:r w:rsidR="004F710C">
        <w:t xml:space="preserve"> </w:t>
      </w:r>
      <w:r w:rsidR="002F7A5F">
        <w:t xml:space="preserve"> €</w:t>
      </w:r>
    </w:p>
    <w:p w:rsidR="00BD45DC" w:rsidRDefault="00BD45DC" w:rsidP="002B4D90">
      <w:pPr>
        <w:pStyle w:val="Zkladntext"/>
      </w:pPr>
      <w:r>
        <w:t>Pohľadávky so zostatkovou dobou splatnosti dlhšou ako päť rokov</w:t>
      </w:r>
      <w:r>
        <w:tab/>
      </w:r>
      <w:r>
        <w:tab/>
      </w:r>
      <w:r>
        <w:tab/>
        <w:t xml:space="preserve">             0</w:t>
      </w:r>
    </w:p>
    <w:p w:rsidR="002B4D90" w:rsidRDefault="002B4D90" w:rsidP="002B4D90">
      <w:pPr>
        <w:pStyle w:val="Zkladntext"/>
      </w:pPr>
    </w:p>
    <w:p w:rsidR="00BD45DC" w:rsidRPr="00B43AA5" w:rsidRDefault="00BD45DC" w:rsidP="00B43AA5">
      <w:pPr>
        <w:pStyle w:val="Zkladntext"/>
        <w:rPr>
          <w:b/>
          <w:bCs/>
        </w:rPr>
      </w:pPr>
      <w:r>
        <w:rPr>
          <w:b/>
          <w:bCs/>
        </w:rPr>
        <w:t>6. Pohľadávky – opravné položky v</w:t>
      </w:r>
      <w:r w:rsidR="00B43AA5">
        <w:rPr>
          <w:b/>
          <w:bCs/>
        </w:rPr>
        <w:t> </w:t>
      </w:r>
      <w:r>
        <w:rPr>
          <w:b/>
          <w:bCs/>
        </w:rPr>
        <w:t>eurách</w:t>
      </w:r>
      <w:r w:rsidR="00B43AA5">
        <w:rPr>
          <w:b/>
          <w:bCs/>
        </w:rPr>
        <w:t xml:space="preserve">                                                                     </w:t>
      </w:r>
      <w:r>
        <w:t xml:space="preserve">Obec </w:t>
      </w:r>
      <w:r w:rsidR="00135750">
        <w:t>Detvianska Huta</w:t>
      </w:r>
      <w:r>
        <w:t xml:space="preserve"> nemá</w:t>
      </w:r>
    </w:p>
    <w:p w:rsidR="002B4D90" w:rsidRDefault="002B4D90" w:rsidP="002B4D90">
      <w:pPr>
        <w:pStyle w:val="Zkladntext"/>
      </w:pPr>
    </w:p>
    <w:p w:rsidR="00BD45DC" w:rsidRPr="00B43AA5" w:rsidRDefault="00BD45DC" w:rsidP="00B43AA5">
      <w:pPr>
        <w:pStyle w:val="Zkladntext"/>
        <w:rPr>
          <w:b/>
          <w:bCs/>
        </w:rPr>
      </w:pPr>
      <w:r>
        <w:rPr>
          <w:b/>
          <w:bCs/>
        </w:rPr>
        <w:t>7. Poskytnuté návratné výpomoci v</w:t>
      </w:r>
      <w:r w:rsidR="00B43AA5">
        <w:rPr>
          <w:b/>
          <w:bCs/>
        </w:rPr>
        <w:t> </w:t>
      </w:r>
      <w:r>
        <w:rPr>
          <w:b/>
          <w:bCs/>
        </w:rPr>
        <w:t>eurách</w:t>
      </w:r>
      <w:r w:rsidR="00B43AA5">
        <w:rPr>
          <w:b/>
          <w:bCs/>
        </w:rPr>
        <w:t xml:space="preserve">                                                                      </w:t>
      </w:r>
      <w:r>
        <w:t xml:space="preserve">Obec </w:t>
      </w:r>
      <w:r w:rsidR="00135750">
        <w:t xml:space="preserve">Detvianska Huta </w:t>
      </w:r>
      <w:r>
        <w:t>nemá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</w:pPr>
      <w:r>
        <w:rPr>
          <w:b/>
          <w:bCs/>
        </w:rPr>
        <w:t>8. Časové rozlíšenie na strane aktív v eurách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           </w:t>
      </w:r>
      <w:r>
        <w:t>hodnota k 31.12.</w:t>
      </w:r>
    </w:p>
    <w:p w:rsidR="00B43AA5" w:rsidRDefault="00BD45DC" w:rsidP="00B43AA5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bežného </w:t>
      </w:r>
      <w:proofErr w:type="spellStart"/>
      <w:r>
        <w:t>účtov.obdobia</w:t>
      </w:r>
      <w:proofErr w:type="spellEnd"/>
    </w:p>
    <w:p w:rsidR="00BD45DC" w:rsidRDefault="00BD45DC" w:rsidP="00B43AA5">
      <w:pPr>
        <w:pStyle w:val="Zkladntext"/>
      </w:pPr>
      <w:r>
        <w:t>Náklady budúcich období</w:t>
      </w:r>
      <w:r>
        <w:tab/>
      </w:r>
      <w:r>
        <w:tab/>
      </w:r>
      <w:r>
        <w:tab/>
      </w:r>
      <w:r w:rsidR="00B43AA5">
        <w:t xml:space="preserve">                          </w:t>
      </w:r>
      <w:r>
        <w:tab/>
      </w:r>
      <w:r>
        <w:tab/>
      </w:r>
      <w:r>
        <w:tab/>
      </w:r>
      <w:r>
        <w:tab/>
        <w:t>0</w:t>
      </w:r>
    </w:p>
    <w:p w:rsidR="00161F99" w:rsidRDefault="00161F99" w:rsidP="00BD45DC">
      <w:pPr>
        <w:pStyle w:val="Zkladntext"/>
        <w:rPr>
          <w:b/>
          <w:bCs/>
        </w:rPr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9. Vlastné imanie v eurách</w:t>
      </w:r>
    </w:p>
    <w:p w:rsidR="00BD45DC" w:rsidRDefault="00BD45DC" w:rsidP="00544337">
      <w:pPr>
        <w:pStyle w:val="Zkladntext"/>
        <w:ind w:left="0"/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t>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bežného </w:t>
      </w:r>
      <w:proofErr w:type="spellStart"/>
      <w:r>
        <w:t>účtov.obdobia</w:t>
      </w:r>
      <w:proofErr w:type="spellEnd"/>
    </w:p>
    <w:p w:rsidR="00544337" w:rsidRDefault="00544337" w:rsidP="00544337">
      <w:pPr>
        <w:pStyle w:val="Zkladntext"/>
        <w:ind w:left="0"/>
      </w:pPr>
      <w:r>
        <w:t xml:space="preserve">          Oceňovacie rozdiely z kap. účastín                                                                                                           3.495,97  </w:t>
      </w:r>
      <w:r w:rsidR="00F746C1">
        <w:t>€</w:t>
      </w:r>
      <w:r>
        <w:t xml:space="preserve">          </w:t>
      </w:r>
    </w:p>
    <w:p w:rsidR="00BD45DC" w:rsidRDefault="00544337" w:rsidP="00544337">
      <w:pPr>
        <w:pStyle w:val="Zkladntext"/>
        <w:ind w:left="0"/>
      </w:pPr>
      <w:r>
        <w:t xml:space="preserve">          </w:t>
      </w:r>
      <w:proofErr w:type="spellStart"/>
      <w:r w:rsidR="00BD45DC">
        <w:t>Nevysporiadaný</w:t>
      </w:r>
      <w:proofErr w:type="spellEnd"/>
      <w:r w:rsidR="00BD45DC">
        <w:t xml:space="preserve"> výsledok hospodárenie minulých rokov</w:t>
      </w:r>
      <w:r w:rsidR="00BD45DC">
        <w:tab/>
      </w:r>
      <w:r w:rsidR="00BD45DC">
        <w:tab/>
      </w:r>
      <w:r w:rsidR="00BD45DC">
        <w:tab/>
      </w:r>
      <w:r w:rsidR="00BD45DC">
        <w:tab/>
        <w:t xml:space="preserve">            </w:t>
      </w:r>
      <w:r w:rsidR="00B43AA5">
        <w:t>392.491,96</w:t>
      </w:r>
      <w:r w:rsidR="00F746C1">
        <w:t xml:space="preserve"> €</w:t>
      </w:r>
    </w:p>
    <w:p w:rsidR="00BD45DC" w:rsidRDefault="00BD45DC" w:rsidP="00BD45DC">
      <w:pPr>
        <w:pStyle w:val="Zkladntext"/>
      </w:pPr>
      <w:r>
        <w:t>Výsledok hospodárenia za účtovné obdobi</w:t>
      </w:r>
      <w:r w:rsidR="00B43AA5">
        <w:t>e</w:t>
      </w:r>
      <w:r w:rsidR="00B43AA5">
        <w:tab/>
      </w:r>
      <w:r w:rsidR="00B43AA5">
        <w:tab/>
      </w:r>
      <w:r w:rsidR="00B43AA5">
        <w:tab/>
      </w:r>
      <w:r w:rsidR="00B43AA5">
        <w:tab/>
        <w:t xml:space="preserve">                           - 15.067,97</w:t>
      </w:r>
      <w:r w:rsidR="004F710C">
        <w:t xml:space="preserve"> </w:t>
      </w:r>
      <w:r w:rsidR="00F746C1">
        <w:t xml:space="preserve"> €</w:t>
      </w:r>
    </w:p>
    <w:p w:rsidR="00BD45DC" w:rsidRDefault="00B43AA5" w:rsidP="00BD45DC">
      <w:pPr>
        <w:pStyle w:val="Zkladntext"/>
        <w:rPr>
          <w:b/>
          <w:bCs/>
          <w:i/>
          <w:iCs/>
        </w:rPr>
      </w:pPr>
      <w:r>
        <w:rPr>
          <w:b/>
          <w:bCs/>
          <w:i/>
          <w:iCs/>
        </w:rPr>
        <w:t>Spolu</w:t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  <w:t xml:space="preserve">                 </w:t>
      </w:r>
      <w:r>
        <w:rPr>
          <w:b/>
          <w:bCs/>
          <w:i/>
          <w:iCs/>
        </w:rPr>
        <w:tab/>
      </w:r>
      <w:r w:rsidR="00BD45DC">
        <w:rPr>
          <w:b/>
          <w:bCs/>
          <w:i/>
          <w:iCs/>
        </w:rPr>
        <w:t xml:space="preserve">             </w:t>
      </w:r>
      <w:r>
        <w:rPr>
          <w:b/>
          <w:bCs/>
          <w:i/>
          <w:iCs/>
        </w:rPr>
        <w:t>377,423,99</w:t>
      </w:r>
      <w:r w:rsidR="007603BB">
        <w:rPr>
          <w:b/>
          <w:bCs/>
          <w:i/>
          <w:iCs/>
        </w:rPr>
        <w:t xml:space="preserve"> </w:t>
      </w:r>
      <w:r w:rsidR="00F746C1">
        <w:rPr>
          <w:b/>
          <w:bCs/>
          <w:i/>
          <w:iCs/>
        </w:rPr>
        <w:t xml:space="preserve"> €</w:t>
      </w:r>
    </w:p>
    <w:p w:rsidR="002B4D90" w:rsidRDefault="002B4D90" w:rsidP="00BD45DC">
      <w:pPr>
        <w:pStyle w:val="Zkladntext"/>
        <w:rPr>
          <w:b/>
          <w:bCs/>
          <w:i/>
          <w:iCs/>
        </w:rPr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10. Rezervy v eurách</w:t>
      </w:r>
    </w:p>
    <w:p w:rsidR="00BD45DC" w:rsidRDefault="00B43AA5" w:rsidP="00B43AA5">
      <w:pPr>
        <w:pStyle w:val="Zkladntext"/>
        <w:ind w:left="0"/>
      </w:pPr>
      <w:r>
        <w:t xml:space="preserve">                </w:t>
      </w:r>
      <w:r w:rsidR="00BD45DC">
        <w:t xml:space="preserve">Rezervy zákonné dlhodobé – Obec </w:t>
      </w:r>
      <w:r w:rsidR="00554C18">
        <w:t>Detvianska Huta</w:t>
      </w:r>
      <w:r w:rsidR="00BD45DC">
        <w:t xml:space="preserve"> nemá</w:t>
      </w:r>
    </w:p>
    <w:p w:rsidR="00BD45DC" w:rsidRDefault="00B43AA5" w:rsidP="00BD45DC">
      <w:pPr>
        <w:pStyle w:val="Zkladntext"/>
      </w:pPr>
      <w:r>
        <w:t xml:space="preserve">      </w:t>
      </w:r>
      <w:r w:rsidR="00BD45DC">
        <w:t xml:space="preserve">Ostatné rezervy – Obec </w:t>
      </w:r>
      <w:r w:rsidR="00554C18">
        <w:t>Detvianska Huta</w:t>
      </w:r>
      <w:r w:rsidR="00BD45DC">
        <w:t xml:space="preserve"> nemá</w:t>
      </w:r>
    </w:p>
    <w:p w:rsidR="00B57604" w:rsidRDefault="00B57604" w:rsidP="00B57604">
      <w:pPr>
        <w:pStyle w:val="Zkladntext"/>
        <w:pBdr>
          <w:bottom w:val="single" w:sz="8" w:space="0" w:color="000000"/>
        </w:pBdr>
        <w:rPr>
          <w:b/>
          <w:bCs/>
        </w:rPr>
      </w:pPr>
    </w:p>
    <w:p w:rsidR="00B57604" w:rsidRDefault="00BD45DC" w:rsidP="00B57604">
      <w:pPr>
        <w:pStyle w:val="Zkladntext"/>
        <w:pBdr>
          <w:bottom w:val="single" w:sz="8" w:space="0" w:color="000000"/>
        </w:pBdr>
      </w:pPr>
      <w:r>
        <w:rPr>
          <w:b/>
          <w:bCs/>
        </w:rPr>
        <w:t>11. Záväzky v</w:t>
      </w:r>
      <w:r w:rsidR="00B57604">
        <w:rPr>
          <w:b/>
          <w:bCs/>
        </w:rPr>
        <w:t> </w:t>
      </w:r>
      <w:r>
        <w:rPr>
          <w:b/>
          <w:bCs/>
        </w:rPr>
        <w:t>eurách</w:t>
      </w:r>
    </w:p>
    <w:p w:rsidR="00BD45DC" w:rsidRDefault="00BD45DC" w:rsidP="00B57604">
      <w:pPr>
        <w:pStyle w:val="Zkladntext"/>
        <w:pBdr>
          <w:bottom w:val="single" w:sz="8" w:space="0" w:color="000000"/>
        </w:pBdr>
      </w:pPr>
      <w:r>
        <w:t>Záväzky – podľa doby splatnosti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bežného </w:t>
      </w:r>
      <w:proofErr w:type="spellStart"/>
      <w:r>
        <w:t>účtov.obdobia</w:t>
      </w:r>
      <w:proofErr w:type="spellEnd"/>
    </w:p>
    <w:p w:rsidR="00BD45DC" w:rsidRDefault="00BD45DC" w:rsidP="00BD45DC">
      <w:pPr>
        <w:pStyle w:val="Zkladntext"/>
      </w:pPr>
      <w:r>
        <w:t>Záväzky v lehote splatnosti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43AA5">
        <w:t>29.200,08 €</w:t>
      </w:r>
    </w:p>
    <w:p w:rsidR="00BD45DC" w:rsidRDefault="00BD45DC" w:rsidP="00BD45DC">
      <w:pPr>
        <w:pStyle w:val="Zkladntext"/>
        <w:rPr>
          <w:i/>
          <w:iCs/>
        </w:rPr>
      </w:pPr>
      <w:r>
        <w:rPr>
          <w:i/>
          <w:iCs/>
        </w:rPr>
        <w:t>Spolu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Pr="00B43AA5">
        <w:rPr>
          <w:b/>
          <w:i/>
          <w:iCs/>
        </w:rPr>
        <w:t xml:space="preserve">            </w:t>
      </w:r>
      <w:r w:rsidR="00B43AA5" w:rsidRPr="00B43AA5">
        <w:rPr>
          <w:b/>
          <w:i/>
        </w:rPr>
        <w:t>29.200,08 €</w:t>
      </w:r>
    </w:p>
    <w:p w:rsidR="002B4D90" w:rsidRDefault="002B4D90" w:rsidP="00BD45DC">
      <w:pPr>
        <w:pStyle w:val="Zkladntext"/>
        <w:rPr>
          <w:i/>
          <w:iCs/>
        </w:rPr>
      </w:pPr>
    </w:p>
    <w:p w:rsidR="00BD45DC" w:rsidRDefault="00BD45DC" w:rsidP="00BD45DC">
      <w:pPr>
        <w:pStyle w:val="Zkladntext"/>
      </w:pPr>
      <w:r>
        <w:lastRenderedPageBreak/>
        <w:t>Záväzky podľa doby splatnosti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bežného </w:t>
      </w:r>
      <w:proofErr w:type="spellStart"/>
      <w:r>
        <w:t>účtov.obdobia</w:t>
      </w:r>
      <w:proofErr w:type="spellEnd"/>
    </w:p>
    <w:p w:rsidR="00BD45DC" w:rsidRDefault="00BD45DC" w:rsidP="00BD45DC">
      <w:pPr>
        <w:pStyle w:val="Zkladntext"/>
      </w:pPr>
      <w:r>
        <w:t>Záväzky so zostatkovou dobou splatnosti dlhšou ako päť rokov</w:t>
      </w:r>
      <w:r>
        <w:tab/>
      </w:r>
      <w:r>
        <w:tab/>
      </w:r>
      <w:r>
        <w:tab/>
        <w:t xml:space="preserve">              0</w:t>
      </w:r>
    </w:p>
    <w:p w:rsidR="00BD45DC" w:rsidRDefault="00BD45DC" w:rsidP="00BD45DC">
      <w:pPr>
        <w:pStyle w:val="Zkladntext"/>
        <w:rPr>
          <w:i/>
          <w:iCs/>
        </w:rPr>
      </w:pPr>
      <w:r>
        <w:rPr>
          <w:i/>
          <w:iCs/>
        </w:rPr>
        <w:t>Spolu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      0</w:t>
      </w:r>
    </w:p>
    <w:p w:rsidR="002A223A" w:rsidRDefault="002A223A" w:rsidP="00BD45DC">
      <w:pPr>
        <w:pStyle w:val="Zkladntext"/>
        <w:rPr>
          <w:i/>
          <w:iCs/>
        </w:rPr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12. Bankové úvery v eurách</w:t>
      </w:r>
    </w:p>
    <w:p w:rsidR="00BD45DC" w:rsidRDefault="00BD45DC" w:rsidP="00BD45DC">
      <w:pPr>
        <w:pStyle w:val="Zkladntext"/>
        <w:rPr>
          <w:sz w:val="16"/>
        </w:rPr>
      </w:pPr>
      <w:r>
        <w:tab/>
      </w:r>
      <w:r>
        <w:tab/>
      </w:r>
      <w:r>
        <w:tab/>
      </w:r>
      <w:r>
        <w:rPr>
          <w:sz w:val="16"/>
        </w:rPr>
        <w:t>Charakter</w:t>
      </w:r>
      <w:r>
        <w:rPr>
          <w:sz w:val="16"/>
        </w:rPr>
        <w:tab/>
      </w:r>
      <w:r>
        <w:rPr>
          <w:sz w:val="16"/>
        </w:rPr>
        <w:tab/>
        <w:t>Mena</w:t>
      </w:r>
      <w:r>
        <w:rPr>
          <w:sz w:val="16"/>
        </w:rPr>
        <w:tab/>
        <w:t>Úroková sadzba v </w:t>
      </w:r>
      <w:r>
        <w:rPr>
          <w:sz w:val="16"/>
        </w:rPr>
        <w:tab/>
      </w:r>
      <w:r>
        <w:rPr>
          <w:sz w:val="16"/>
        </w:rPr>
        <w:tab/>
        <w:t xml:space="preserve">Dátum splatnosti </w:t>
      </w:r>
      <w:r>
        <w:rPr>
          <w:sz w:val="16"/>
        </w:rPr>
        <w:tab/>
        <w:t>Výška k 31.12.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</w:t>
      </w:r>
      <w:r>
        <w:rPr>
          <w:sz w:val="16"/>
        </w:rPr>
        <w:tab/>
        <w:t xml:space="preserve">           %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proofErr w:type="spellStart"/>
      <w:r>
        <w:rPr>
          <w:sz w:val="16"/>
        </w:rPr>
        <w:t>bežn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účt.obdobia</w:t>
      </w:r>
      <w:proofErr w:type="spellEnd"/>
    </w:p>
    <w:p w:rsidR="002B4D90" w:rsidRDefault="002B4D90" w:rsidP="00BD45DC">
      <w:pPr>
        <w:pStyle w:val="Zkladntext"/>
        <w:rPr>
          <w:sz w:val="16"/>
        </w:rPr>
      </w:pPr>
    </w:p>
    <w:p w:rsidR="00BD45DC" w:rsidRDefault="002B4D90" w:rsidP="002B4D90">
      <w:pPr>
        <w:pStyle w:val="Zkladntext"/>
        <w:rPr>
          <w:sz w:val="16"/>
        </w:rPr>
      </w:pPr>
      <w:r>
        <w:rPr>
          <w:sz w:val="16"/>
        </w:rPr>
        <w:t xml:space="preserve">                 Investičný úver VUB </w:t>
      </w:r>
      <w:proofErr w:type="spellStart"/>
      <w:r>
        <w:rPr>
          <w:sz w:val="16"/>
        </w:rPr>
        <w:t>a.s</w:t>
      </w:r>
      <w:proofErr w:type="spellEnd"/>
      <w:r>
        <w:rPr>
          <w:sz w:val="16"/>
        </w:rPr>
        <w:t xml:space="preserve">.,         </w:t>
      </w:r>
      <w:r w:rsidR="00B43AA5">
        <w:rPr>
          <w:sz w:val="16"/>
        </w:rPr>
        <w:t xml:space="preserve">     </w:t>
      </w:r>
      <w:r>
        <w:rPr>
          <w:sz w:val="16"/>
        </w:rPr>
        <w:t xml:space="preserve">     Euro,                   </w:t>
      </w:r>
      <w:r w:rsidR="00B43AA5">
        <w:rPr>
          <w:sz w:val="16"/>
        </w:rPr>
        <w:t xml:space="preserve">4,3                 </w:t>
      </w:r>
      <w:r>
        <w:rPr>
          <w:sz w:val="16"/>
        </w:rPr>
        <w:t xml:space="preserve">          </w:t>
      </w:r>
      <w:r w:rsidR="00B43AA5">
        <w:rPr>
          <w:sz w:val="16"/>
        </w:rPr>
        <w:t xml:space="preserve">    </w:t>
      </w:r>
      <w:r>
        <w:rPr>
          <w:sz w:val="16"/>
        </w:rPr>
        <w:t xml:space="preserve">           20.0</w:t>
      </w:r>
      <w:r w:rsidR="00BE2E24">
        <w:rPr>
          <w:sz w:val="16"/>
        </w:rPr>
        <w:t>9</w:t>
      </w:r>
      <w:r>
        <w:rPr>
          <w:sz w:val="16"/>
        </w:rPr>
        <w:t>.20</w:t>
      </w:r>
      <w:r w:rsidR="00BE2E24">
        <w:rPr>
          <w:sz w:val="16"/>
        </w:rPr>
        <w:t>23</w:t>
      </w:r>
      <w:r>
        <w:rPr>
          <w:sz w:val="16"/>
        </w:rPr>
        <w:t xml:space="preserve">                   </w:t>
      </w:r>
      <w:r w:rsidR="00B43AA5">
        <w:rPr>
          <w:sz w:val="16"/>
        </w:rPr>
        <w:t>92.328,48</w:t>
      </w:r>
      <w:r>
        <w:rPr>
          <w:sz w:val="16"/>
        </w:rPr>
        <w:t xml:space="preserve"> €</w:t>
      </w:r>
      <w:r w:rsidR="00BD45DC">
        <w:rPr>
          <w:sz w:val="16"/>
        </w:rPr>
        <w:t xml:space="preserve">       </w:t>
      </w:r>
      <w:r w:rsidR="0056327B">
        <w:rPr>
          <w:sz w:val="16"/>
        </w:rPr>
        <w:t xml:space="preserve"> </w:t>
      </w:r>
    </w:p>
    <w:p w:rsidR="002B4D90" w:rsidRDefault="002B4D90" w:rsidP="002B4D90">
      <w:pPr>
        <w:pStyle w:val="Zkladntext"/>
        <w:rPr>
          <w:sz w:val="16"/>
        </w:rPr>
      </w:pPr>
    </w:p>
    <w:p w:rsidR="002B4D90" w:rsidRDefault="002B4D90" w:rsidP="002B4D90">
      <w:pPr>
        <w:pStyle w:val="Zkladntext"/>
        <w:rPr>
          <w:sz w:val="16"/>
        </w:rPr>
      </w:pPr>
    </w:p>
    <w:p w:rsidR="00BD45DC" w:rsidRPr="00B43AA5" w:rsidRDefault="00B43AA5" w:rsidP="00B43AA5">
      <w:pPr>
        <w:pStyle w:val="Zkladntext"/>
        <w:ind w:left="0"/>
        <w:rPr>
          <w:b/>
          <w:bCs/>
        </w:rPr>
      </w:pPr>
      <w:r>
        <w:rPr>
          <w:sz w:val="16"/>
        </w:rPr>
        <w:t xml:space="preserve">          </w:t>
      </w:r>
      <w:r w:rsidR="00BD45DC">
        <w:rPr>
          <w:b/>
          <w:bCs/>
        </w:rPr>
        <w:t>13. Prijaté návratné finančné výpomoci v</w:t>
      </w:r>
      <w:r>
        <w:rPr>
          <w:b/>
          <w:bCs/>
        </w:rPr>
        <w:t> </w:t>
      </w:r>
      <w:r w:rsidR="00BD45DC">
        <w:rPr>
          <w:b/>
          <w:bCs/>
        </w:rPr>
        <w:t>eurách</w:t>
      </w:r>
      <w:r>
        <w:rPr>
          <w:b/>
          <w:bCs/>
        </w:rPr>
        <w:t xml:space="preserve">                          </w:t>
      </w:r>
      <w:r w:rsidR="00BD45DC">
        <w:t xml:space="preserve">Obec </w:t>
      </w:r>
      <w:r w:rsidR="0056327B">
        <w:t xml:space="preserve">Detvianska Huta vo výške  </w:t>
      </w:r>
      <w:r w:rsidR="002B4D90">
        <w:t>0 €</w:t>
      </w:r>
    </w:p>
    <w:p w:rsidR="002B4D90" w:rsidRDefault="002B4D90" w:rsidP="002B4D90">
      <w:pPr>
        <w:pStyle w:val="Zkladntext"/>
      </w:pPr>
    </w:p>
    <w:p w:rsidR="00BD45DC" w:rsidRPr="00B43AA5" w:rsidRDefault="00BD45DC" w:rsidP="00B43AA5">
      <w:pPr>
        <w:pStyle w:val="Zkladntext"/>
        <w:rPr>
          <w:b/>
          <w:bCs/>
        </w:rPr>
      </w:pPr>
      <w:r>
        <w:rPr>
          <w:b/>
          <w:bCs/>
        </w:rPr>
        <w:t>14. Vydané dlhopisy v</w:t>
      </w:r>
      <w:r w:rsidR="00B43AA5">
        <w:rPr>
          <w:b/>
          <w:bCs/>
        </w:rPr>
        <w:t> </w:t>
      </w:r>
      <w:r>
        <w:rPr>
          <w:b/>
          <w:bCs/>
        </w:rPr>
        <w:t>eurách</w:t>
      </w:r>
      <w:r w:rsidR="00B43AA5">
        <w:rPr>
          <w:b/>
          <w:bCs/>
        </w:rPr>
        <w:t xml:space="preserve">                                                          </w:t>
      </w:r>
      <w:r>
        <w:t xml:space="preserve">Obec </w:t>
      </w:r>
      <w:r w:rsidR="0056327B">
        <w:t>Detvianska Huta</w:t>
      </w:r>
      <w:r>
        <w:t xml:space="preserve"> nemá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15. Časové rozlíšenie na strane pasív v eurách</w:t>
      </w:r>
    </w:p>
    <w:p w:rsidR="00BD45DC" w:rsidRDefault="00BD45DC" w:rsidP="00BD45DC">
      <w:pPr>
        <w:pStyle w:val="Zkladntext"/>
        <w:ind w:left="2832" w:hanging="2832"/>
      </w:pPr>
      <w:r>
        <w:t xml:space="preserve">        Výnosy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  <w:t xml:space="preserve">        </w:t>
      </w:r>
      <w:r>
        <w:tab/>
      </w:r>
      <w:r>
        <w:tab/>
      </w:r>
      <w:r>
        <w:tab/>
      </w:r>
      <w:r>
        <w:tab/>
      </w:r>
      <w:r>
        <w:tab/>
        <w:t xml:space="preserve"> bežného </w:t>
      </w:r>
      <w:proofErr w:type="spellStart"/>
      <w:r>
        <w:t>účtov.obdobia</w:t>
      </w:r>
      <w:proofErr w:type="spellEnd"/>
    </w:p>
    <w:p w:rsidR="00BD45DC" w:rsidRPr="002B4D90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43AA5">
        <w:t xml:space="preserve"> 1.051.569,87</w:t>
      </w:r>
      <w:r w:rsidR="002B4D90">
        <w:t xml:space="preserve"> €</w:t>
      </w:r>
    </w:p>
    <w:p w:rsidR="00B43AA5" w:rsidRPr="00B43AA5" w:rsidRDefault="00BD45DC" w:rsidP="00B43AA5">
      <w:pPr>
        <w:pStyle w:val="Zkladntext"/>
        <w:rPr>
          <w:b/>
          <w:i/>
        </w:rPr>
      </w:pPr>
      <w:r>
        <w:rPr>
          <w:i/>
          <w:iCs/>
        </w:rPr>
        <w:t>Spolu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43AA5" w:rsidRPr="00B43AA5">
        <w:rPr>
          <w:b/>
          <w:i/>
        </w:rPr>
        <w:t>1.051.569,87 €</w:t>
      </w:r>
    </w:p>
    <w:p w:rsidR="00BD45DC" w:rsidRPr="00B57604" w:rsidRDefault="00B57604" w:rsidP="00B57604">
      <w:pPr>
        <w:pStyle w:val="Zkladntext"/>
        <w:ind w:left="0"/>
        <w:rPr>
          <w:i/>
          <w:iCs/>
        </w:rPr>
      </w:pPr>
      <w:r>
        <w:rPr>
          <w:i/>
          <w:iCs/>
        </w:rPr>
        <w:t xml:space="preserve">         </w:t>
      </w:r>
      <w:r w:rsidR="00BD45DC">
        <w:t>Výdavky budúcich období</w:t>
      </w:r>
      <w:r w:rsidR="00BE2E24">
        <w:t xml:space="preserve">   nemá</w:t>
      </w:r>
    </w:p>
    <w:p w:rsidR="00934EE2" w:rsidRDefault="00934EE2" w:rsidP="00BE2E24">
      <w:pPr>
        <w:pStyle w:val="Zkladntext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="00BE2E24">
        <w:t xml:space="preserve"> </w:t>
      </w: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16. Náklady v eurách</w:t>
      </w:r>
    </w:p>
    <w:p w:rsidR="00BD45DC" w:rsidRDefault="00B57604" w:rsidP="00B57604">
      <w:pPr>
        <w:pStyle w:val="Zkladntext"/>
        <w:ind w:left="0"/>
        <w:rPr>
          <w:sz w:val="16"/>
        </w:rPr>
      </w:pPr>
      <w:r>
        <w:t xml:space="preserve">          </w:t>
      </w:r>
      <w:r w:rsidR="00BD45DC">
        <w:t>Popis nákladov</w:t>
      </w:r>
      <w:r w:rsidR="00BD45DC">
        <w:tab/>
      </w:r>
      <w:r w:rsidR="00BD45DC">
        <w:tab/>
      </w:r>
      <w:r w:rsidR="00BD45DC">
        <w:tab/>
      </w:r>
      <w:r w:rsidR="00BD45DC">
        <w:tab/>
        <w:t xml:space="preserve">       </w:t>
      </w:r>
      <w:r w:rsidR="00BD45DC">
        <w:rPr>
          <w:sz w:val="16"/>
        </w:rPr>
        <w:t>Hlavná činnosť</w:t>
      </w:r>
      <w:r w:rsidR="00BD45DC">
        <w:rPr>
          <w:sz w:val="16"/>
        </w:rPr>
        <w:tab/>
      </w:r>
      <w:r w:rsidR="00BD45DC">
        <w:rPr>
          <w:sz w:val="16"/>
        </w:rPr>
        <w:tab/>
        <w:t xml:space="preserve">Podnikateľská </w:t>
      </w:r>
      <w:r w:rsidR="00BD45DC">
        <w:rPr>
          <w:sz w:val="16"/>
        </w:rPr>
        <w:tab/>
        <w:t>Spolu hodnota k 31.12.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</w:t>
      </w:r>
      <w:r>
        <w:rPr>
          <w:sz w:val="16"/>
        </w:rPr>
        <w:tab/>
        <w:t xml:space="preserve">   činnosť</w:t>
      </w:r>
      <w:r>
        <w:rPr>
          <w:sz w:val="16"/>
        </w:rPr>
        <w:tab/>
      </w:r>
      <w:r>
        <w:rPr>
          <w:sz w:val="16"/>
        </w:rPr>
        <w:tab/>
        <w:t xml:space="preserve">bežného </w:t>
      </w:r>
      <w:proofErr w:type="spellStart"/>
      <w:r>
        <w:rPr>
          <w:sz w:val="16"/>
        </w:rPr>
        <w:t>účtov.obdobia</w:t>
      </w:r>
      <w:proofErr w:type="spellEnd"/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Spotreba materiálu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D3070F">
        <w:rPr>
          <w:sz w:val="16"/>
        </w:rPr>
        <w:t xml:space="preserve">                </w:t>
      </w:r>
      <w:r w:rsidR="00A55724">
        <w:rPr>
          <w:sz w:val="16"/>
        </w:rPr>
        <w:t>94.397,47</w:t>
      </w:r>
      <w:r>
        <w:rPr>
          <w:sz w:val="16"/>
        </w:rPr>
        <w:tab/>
      </w:r>
      <w:r w:rsidR="00A55874">
        <w:rPr>
          <w:sz w:val="16"/>
        </w:rPr>
        <w:t xml:space="preserve">                    </w:t>
      </w:r>
      <w:r w:rsidR="00A55724">
        <w:rPr>
          <w:sz w:val="16"/>
        </w:rPr>
        <w:t xml:space="preserve">                            </w:t>
      </w:r>
      <w:r w:rsidR="00A55724">
        <w:rPr>
          <w:sz w:val="16"/>
        </w:rPr>
        <w:t xml:space="preserve">          94.397,47</w:t>
      </w:r>
      <w:r>
        <w:rPr>
          <w:sz w:val="16"/>
        </w:rPr>
        <w:tab/>
        <w:t xml:space="preserve">               </w:t>
      </w:r>
      <w:r w:rsidR="00A55874">
        <w:rPr>
          <w:sz w:val="16"/>
        </w:rPr>
        <w:t xml:space="preserve"> 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Spotreba energie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</w:t>
      </w:r>
      <w:r w:rsidR="00A55724">
        <w:rPr>
          <w:sz w:val="16"/>
        </w:rPr>
        <w:t>30.222,00</w:t>
      </w:r>
      <w:r>
        <w:rPr>
          <w:sz w:val="16"/>
        </w:rPr>
        <w:tab/>
      </w:r>
      <w:r>
        <w:rPr>
          <w:sz w:val="16"/>
        </w:rPr>
        <w:tab/>
      </w:r>
      <w:r w:rsidR="00A55874">
        <w:rPr>
          <w:sz w:val="16"/>
        </w:rPr>
        <w:t xml:space="preserve">     </w:t>
      </w:r>
      <w:r w:rsidR="00D3070F">
        <w:rPr>
          <w:sz w:val="16"/>
        </w:rPr>
        <w:t xml:space="preserve">                            </w:t>
      </w:r>
      <w:r w:rsidR="00A55724">
        <w:rPr>
          <w:sz w:val="16"/>
        </w:rPr>
        <w:t xml:space="preserve">     </w:t>
      </w:r>
      <w:r w:rsidR="00D3070F">
        <w:rPr>
          <w:sz w:val="16"/>
        </w:rPr>
        <w:t xml:space="preserve">  </w:t>
      </w:r>
      <w:r w:rsidR="00A55724">
        <w:rPr>
          <w:sz w:val="16"/>
        </w:rPr>
        <w:t>30.222,00</w:t>
      </w:r>
      <w:r>
        <w:rPr>
          <w:sz w:val="16"/>
        </w:rPr>
        <w:tab/>
      </w:r>
      <w:r w:rsidR="00A55874">
        <w:rPr>
          <w:sz w:val="16"/>
        </w:rPr>
        <w:t xml:space="preserve"> </w:t>
      </w:r>
    </w:p>
    <w:p w:rsidR="00BD45DC" w:rsidRDefault="00BD45DC" w:rsidP="00A55724">
      <w:pPr>
        <w:pStyle w:val="Zkladntext"/>
        <w:rPr>
          <w:sz w:val="16"/>
        </w:rPr>
      </w:pPr>
      <w:r>
        <w:rPr>
          <w:sz w:val="16"/>
        </w:rPr>
        <w:t>Opravy a udržiavanie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8C0B1B">
        <w:rPr>
          <w:sz w:val="16"/>
        </w:rPr>
        <w:t xml:space="preserve">   </w:t>
      </w:r>
      <w:r w:rsidR="00A55874">
        <w:rPr>
          <w:sz w:val="16"/>
        </w:rPr>
        <w:t xml:space="preserve">     0,00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A55724">
        <w:rPr>
          <w:sz w:val="16"/>
        </w:rPr>
        <w:t xml:space="preserve">    </w:t>
      </w:r>
      <w:r w:rsidR="00A55874">
        <w:rPr>
          <w:sz w:val="16"/>
        </w:rPr>
        <w:t xml:space="preserve">         0,00</w:t>
      </w:r>
      <w:r w:rsidR="008C0B1B">
        <w:rPr>
          <w:sz w:val="16"/>
        </w:rPr>
        <w:t xml:space="preserve">                Cestovné</w:t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  <w:t xml:space="preserve">                 </w:t>
      </w:r>
      <w:r w:rsidR="00A55874">
        <w:rPr>
          <w:sz w:val="16"/>
        </w:rPr>
        <w:t xml:space="preserve"> </w:t>
      </w:r>
      <w:r w:rsidR="00A55724">
        <w:rPr>
          <w:sz w:val="16"/>
        </w:rPr>
        <w:t xml:space="preserve">   </w:t>
      </w:r>
      <w:r w:rsidR="00A55874">
        <w:rPr>
          <w:sz w:val="16"/>
        </w:rPr>
        <w:t xml:space="preserve">   </w:t>
      </w:r>
      <w:r w:rsidR="00A55724">
        <w:rPr>
          <w:sz w:val="16"/>
        </w:rPr>
        <w:t>70,26</w:t>
      </w:r>
      <w:r w:rsidR="009012C4">
        <w:rPr>
          <w:sz w:val="16"/>
        </w:rPr>
        <w:t xml:space="preserve">      </w:t>
      </w:r>
      <w:r>
        <w:rPr>
          <w:sz w:val="16"/>
        </w:rPr>
        <w:tab/>
      </w:r>
      <w:r w:rsidR="00D3070F">
        <w:rPr>
          <w:sz w:val="16"/>
        </w:rPr>
        <w:t xml:space="preserve">                                 </w:t>
      </w:r>
      <w:r w:rsidR="00A55724">
        <w:rPr>
          <w:sz w:val="16"/>
        </w:rPr>
        <w:t xml:space="preserve">         </w:t>
      </w:r>
      <w:r w:rsidR="00D3070F">
        <w:rPr>
          <w:sz w:val="16"/>
        </w:rPr>
        <w:t xml:space="preserve">    </w:t>
      </w:r>
      <w:r w:rsidR="00A55724">
        <w:rPr>
          <w:sz w:val="16"/>
        </w:rPr>
        <w:t>70,26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Náklady na reprezentáciu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A55724">
        <w:rPr>
          <w:sz w:val="16"/>
        </w:rPr>
        <w:t xml:space="preserve">                      101,12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 xml:space="preserve">                   </w:t>
      </w:r>
      <w:r w:rsidR="00A55724">
        <w:rPr>
          <w:sz w:val="16"/>
        </w:rPr>
        <w:t xml:space="preserve">     </w:t>
      </w:r>
      <w:r w:rsidR="009338EE">
        <w:rPr>
          <w:sz w:val="16"/>
        </w:rPr>
        <w:t xml:space="preserve">  </w:t>
      </w:r>
      <w:r w:rsidR="00A55724">
        <w:rPr>
          <w:sz w:val="16"/>
        </w:rPr>
        <w:t>101,12</w:t>
      </w:r>
      <w:r>
        <w:rPr>
          <w:sz w:val="16"/>
        </w:rPr>
        <w:tab/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Osta</w:t>
      </w:r>
      <w:r w:rsidR="008C0B1B">
        <w:rPr>
          <w:sz w:val="16"/>
        </w:rPr>
        <w:t>tné služby</w:t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  <w:t xml:space="preserve">            </w:t>
      </w:r>
      <w:r w:rsidR="00A55724">
        <w:rPr>
          <w:sz w:val="16"/>
        </w:rPr>
        <w:t xml:space="preserve"> </w:t>
      </w:r>
      <w:r w:rsidR="008C0B1B">
        <w:rPr>
          <w:sz w:val="16"/>
        </w:rPr>
        <w:t xml:space="preserve">   </w:t>
      </w:r>
      <w:r>
        <w:rPr>
          <w:sz w:val="16"/>
        </w:rPr>
        <w:t xml:space="preserve"> </w:t>
      </w:r>
      <w:r w:rsidR="00A55724">
        <w:rPr>
          <w:sz w:val="16"/>
        </w:rPr>
        <w:t>71.446,44</w:t>
      </w:r>
      <w:r>
        <w:rPr>
          <w:sz w:val="16"/>
        </w:rPr>
        <w:tab/>
      </w:r>
      <w:r w:rsidR="00A55874">
        <w:rPr>
          <w:sz w:val="16"/>
        </w:rPr>
        <w:t xml:space="preserve">                                </w:t>
      </w:r>
      <w:r w:rsidR="009338EE">
        <w:rPr>
          <w:sz w:val="16"/>
        </w:rPr>
        <w:t xml:space="preserve">           </w:t>
      </w:r>
      <w:r w:rsidR="004912B2">
        <w:rPr>
          <w:sz w:val="16"/>
        </w:rPr>
        <w:t xml:space="preserve"> </w:t>
      </w:r>
      <w:r w:rsidR="008C0B1B">
        <w:rPr>
          <w:sz w:val="16"/>
        </w:rPr>
        <w:t xml:space="preserve">  </w:t>
      </w:r>
      <w:r>
        <w:rPr>
          <w:sz w:val="16"/>
        </w:rPr>
        <w:t xml:space="preserve"> </w:t>
      </w:r>
      <w:r w:rsidR="00A55724">
        <w:rPr>
          <w:sz w:val="16"/>
        </w:rPr>
        <w:t xml:space="preserve">        </w:t>
      </w:r>
      <w:r w:rsidR="008C0B1B">
        <w:rPr>
          <w:sz w:val="16"/>
        </w:rPr>
        <w:t xml:space="preserve"> </w:t>
      </w:r>
      <w:r w:rsidR="00A55724">
        <w:rPr>
          <w:sz w:val="16"/>
        </w:rPr>
        <w:t xml:space="preserve"> 71.</w:t>
      </w:r>
      <w:r w:rsidR="00A55724">
        <w:rPr>
          <w:sz w:val="16"/>
        </w:rPr>
        <w:t>446,44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M</w:t>
      </w:r>
      <w:r w:rsidR="008C0B1B">
        <w:rPr>
          <w:sz w:val="16"/>
        </w:rPr>
        <w:t>zdové náklady</w:t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  <w:t xml:space="preserve">           </w:t>
      </w:r>
      <w:r>
        <w:rPr>
          <w:sz w:val="16"/>
        </w:rPr>
        <w:t xml:space="preserve"> </w:t>
      </w:r>
      <w:r w:rsidR="00A55724">
        <w:rPr>
          <w:sz w:val="16"/>
        </w:rPr>
        <w:t xml:space="preserve"> </w:t>
      </w:r>
      <w:r>
        <w:rPr>
          <w:sz w:val="16"/>
        </w:rPr>
        <w:t xml:space="preserve">  </w:t>
      </w:r>
      <w:r w:rsidR="00A55724">
        <w:rPr>
          <w:sz w:val="16"/>
        </w:rPr>
        <w:t>287.114,34</w:t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 xml:space="preserve">                             </w:t>
      </w:r>
      <w:r w:rsidR="00A55724">
        <w:rPr>
          <w:sz w:val="16"/>
        </w:rPr>
        <w:t xml:space="preserve">       </w:t>
      </w:r>
      <w:r w:rsidR="009338EE">
        <w:rPr>
          <w:sz w:val="16"/>
        </w:rPr>
        <w:t xml:space="preserve"> </w:t>
      </w:r>
      <w:r w:rsidR="00A55724">
        <w:rPr>
          <w:sz w:val="16"/>
        </w:rPr>
        <w:t>287.114,34</w:t>
      </w:r>
    </w:p>
    <w:p w:rsidR="00BD45DC" w:rsidRDefault="008C0B1B" w:rsidP="00BD45DC">
      <w:pPr>
        <w:pStyle w:val="Zkladntext"/>
        <w:rPr>
          <w:sz w:val="16"/>
        </w:rPr>
      </w:pPr>
      <w:r>
        <w:rPr>
          <w:sz w:val="16"/>
        </w:rPr>
        <w:t>Zákonné sociálne poist</w:t>
      </w:r>
      <w:r w:rsidR="00A55874">
        <w:rPr>
          <w:sz w:val="16"/>
        </w:rPr>
        <w:t>enie</w:t>
      </w:r>
      <w:r w:rsidR="00A55874">
        <w:rPr>
          <w:sz w:val="16"/>
        </w:rPr>
        <w:tab/>
      </w:r>
      <w:r w:rsidR="00A55874">
        <w:rPr>
          <w:sz w:val="16"/>
        </w:rPr>
        <w:tab/>
      </w:r>
      <w:r w:rsidR="00A55874">
        <w:rPr>
          <w:sz w:val="16"/>
        </w:rPr>
        <w:tab/>
      </w:r>
      <w:r w:rsidR="00A55724">
        <w:rPr>
          <w:sz w:val="16"/>
        </w:rPr>
        <w:t xml:space="preserve">                 95.776,88</w:t>
      </w:r>
      <w:r w:rsidR="00BD45DC">
        <w:rPr>
          <w:sz w:val="16"/>
        </w:rPr>
        <w:tab/>
      </w:r>
      <w:r w:rsidR="00BD45DC">
        <w:rPr>
          <w:sz w:val="16"/>
        </w:rPr>
        <w:tab/>
        <w:t xml:space="preserve">              </w:t>
      </w:r>
      <w:r w:rsidR="004912B2">
        <w:rPr>
          <w:sz w:val="16"/>
        </w:rPr>
        <w:t xml:space="preserve">               </w:t>
      </w:r>
      <w:r w:rsidR="00A55874">
        <w:rPr>
          <w:sz w:val="16"/>
        </w:rPr>
        <w:t xml:space="preserve"> </w:t>
      </w:r>
      <w:r w:rsidR="00A55724">
        <w:rPr>
          <w:sz w:val="16"/>
        </w:rPr>
        <w:t xml:space="preserve">       </w:t>
      </w:r>
      <w:r w:rsidR="00A55874">
        <w:rPr>
          <w:sz w:val="16"/>
        </w:rPr>
        <w:t xml:space="preserve">  </w:t>
      </w:r>
      <w:r w:rsidR="00A55724">
        <w:rPr>
          <w:sz w:val="16"/>
        </w:rPr>
        <w:t>95.776,88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Ostatné sociálne poistenie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</w:t>
      </w:r>
      <w:r w:rsidR="00A55724">
        <w:rPr>
          <w:sz w:val="16"/>
        </w:rPr>
        <w:t xml:space="preserve"> </w:t>
      </w:r>
      <w:r>
        <w:rPr>
          <w:sz w:val="16"/>
        </w:rPr>
        <w:t xml:space="preserve">       </w:t>
      </w:r>
      <w:r w:rsidR="00A55724">
        <w:rPr>
          <w:sz w:val="16"/>
        </w:rPr>
        <w:t>358,56</w:t>
      </w:r>
      <w:r>
        <w:rPr>
          <w:sz w:val="16"/>
        </w:rPr>
        <w:tab/>
      </w:r>
      <w:r>
        <w:rPr>
          <w:sz w:val="16"/>
        </w:rPr>
        <w:tab/>
        <w:t xml:space="preserve">                 </w:t>
      </w:r>
      <w:r w:rsidR="004912B2">
        <w:rPr>
          <w:sz w:val="16"/>
        </w:rPr>
        <w:t xml:space="preserve">               </w:t>
      </w:r>
      <w:r w:rsidR="00A55874">
        <w:rPr>
          <w:sz w:val="16"/>
        </w:rPr>
        <w:t xml:space="preserve">   </w:t>
      </w:r>
      <w:r w:rsidR="00A55724">
        <w:rPr>
          <w:sz w:val="16"/>
        </w:rPr>
        <w:t xml:space="preserve">       </w:t>
      </w:r>
      <w:r w:rsidR="00A55874">
        <w:rPr>
          <w:sz w:val="16"/>
        </w:rPr>
        <w:t xml:space="preserve">  </w:t>
      </w:r>
      <w:r w:rsidR="00A55724">
        <w:rPr>
          <w:sz w:val="16"/>
        </w:rPr>
        <w:t>358,56</w:t>
      </w:r>
      <w:r w:rsidR="008C0B1B">
        <w:rPr>
          <w:sz w:val="16"/>
        </w:rPr>
        <w:t xml:space="preserve">    </w:t>
      </w:r>
      <w:r>
        <w:rPr>
          <w:sz w:val="16"/>
        </w:rPr>
        <w:t xml:space="preserve">  </w:t>
      </w:r>
      <w:r w:rsidR="00A55874">
        <w:rPr>
          <w:sz w:val="16"/>
        </w:rPr>
        <w:t xml:space="preserve"> </w:t>
      </w:r>
    </w:p>
    <w:p w:rsidR="008C0B1B" w:rsidRDefault="00BD45DC" w:rsidP="00BD45DC">
      <w:pPr>
        <w:pStyle w:val="Zkladntext"/>
        <w:rPr>
          <w:sz w:val="16"/>
        </w:rPr>
      </w:pPr>
      <w:r>
        <w:rPr>
          <w:sz w:val="16"/>
        </w:rPr>
        <w:t xml:space="preserve">Zákonné sociálne </w:t>
      </w:r>
      <w:r w:rsidR="00A55724">
        <w:rPr>
          <w:sz w:val="16"/>
        </w:rPr>
        <w:t xml:space="preserve">náklady   </w:t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  <w:t xml:space="preserve">              </w:t>
      </w:r>
      <w:r w:rsidR="00A55724">
        <w:rPr>
          <w:sz w:val="16"/>
        </w:rPr>
        <w:t xml:space="preserve"> </w:t>
      </w:r>
      <w:r w:rsidR="008C0B1B">
        <w:rPr>
          <w:sz w:val="16"/>
        </w:rPr>
        <w:t xml:space="preserve">  </w:t>
      </w:r>
      <w:r w:rsidR="00A55724">
        <w:rPr>
          <w:sz w:val="16"/>
        </w:rPr>
        <w:t>14.092,29</w:t>
      </w:r>
      <w:r w:rsidR="004912B2">
        <w:rPr>
          <w:sz w:val="16"/>
        </w:rPr>
        <w:t xml:space="preserve">           </w:t>
      </w:r>
      <w:r w:rsidR="00577EDC">
        <w:rPr>
          <w:sz w:val="16"/>
        </w:rPr>
        <w:t xml:space="preserve">                        </w:t>
      </w:r>
      <w:r w:rsidR="00067250">
        <w:rPr>
          <w:sz w:val="16"/>
        </w:rPr>
        <w:t xml:space="preserve">  </w:t>
      </w:r>
      <w:r w:rsidR="009338EE">
        <w:rPr>
          <w:sz w:val="16"/>
        </w:rPr>
        <w:t xml:space="preserve">    </w:t>
      </w:r>
      <w:r w:rsidR="00577EDC">
        <w:rPr>
          <w:sz w:val="16"/>
        </w:rPr>
        <w:t xml:space="preserve"> </w:t>
      </w:r>
      <w:r w:rsidR="004912B2">
        <w:rPr>
          <w:sz w:val="16"/>
        </w:rPr>
        <w:t xml:space="preserve"> </w:t>
      </w:r>
      <w:r w:rsidR="00D3070F">
        <w:rPr>
          <w:sz w:val="16"/>
        </w:rPr>
        <w:t xml:space="preserve">  </w:t>
      </w:r>
      <w:r w:rsidR="00A55724">
        <w:rPr>
          <w:sz w:val="16"/>
        </w:rPr>
        <w:t xml:space="preserve">            </w:t>
      </w:r>
      <w:r w:rsidR="00D3070F">
        <w:rPr>
          <w:sz w:val="16"/>
        </w:rPr>
        <w:t xml:space="preserve">  </w:t>
      </w:r>
      <w:r w:rsidR="00A55724">
        <w:rPr>
          <w:sz w:val="16"/>
        </w:rPr>
        <w:t>14.092,29</w:t>
      </w:r>
      <w:r w:rsidR="00D3070F">
        <w:rPr>
          <w:sz w:val="16"/>
        </w:rPr>
        <w:t xml:space="preserve"> </w:t>
      </w:r>
      <w:r w:rsidR="004912B2">
        <w:rPr>
          <w:sz w:val="16"/>
        </w:rPr>
        <w:t xml:space="preserve">                           </w:t>
      </w:r>
      <w:r w:rsidR="00A55874">
        <w:rPr>
          <w:sz w:val="16"/>
        </w:rPr>
        <w:t xml:space="preserve"> </w:t>
      </w:r>
      <w:r w:rsidR="004912B2">
        <w:rPr>
          <w:sz w:val="16"/>
        </w:rPr>
        <w:t xml:space="preserve"> </w:t>
      </w:r>
    </w:p>
    <w:p w:rsidR="00BD45DC" w:rsidRDefault="008C0B1B" w:rsidP="00BD45DC">
      <w:pPr>
        <w:pStyle w:val="Zkladntext"/>
        <w:rPr>
          <w:sz w:val="16"/>
        </w:rPr>
      </w:pPr>
      <w:r>
        <w:rPr>
          <w:sz w:val="16"/>
        </w:rPr>
        <w:t>Ostatné dane a poplatky</w:t>
      </w:r>
      <w:r w:rsidR="00BD45DC">
        <w:rPr>
          <w:sz w:val="16"/>
        </w:rPr>
        <w:tab/>
      </w:r>
      <w:r w:rsidR="00BD45DC">
        <w:rPr>
          <w:sz w:val="16"/>
        </w:rPr>
        <w:tab/>
      </w:r>
      <w:r w:rsidR="00BD45DC">
        <w:rPr>
          <w:sz w:val="16"/>
        </w:rPr>
        <w:tab/>
      </w:r>
      <w:r>
        <w:rPr>
          <w:sz w:val="16"/>
        </w:rPr>
        <w:t xml:space="preserve">                   </w:t>
      </w:r>
      <w:r w:rsidR="00A55724">
        <w:rPr>
          <w:sz w:val="16"/>
        </w:rPr>
        <w:t xml:space="preserve">                  </w:t>
      </w:r>
      <w:r>
        <w:rPr>
          <w:sz w:val="16"/>
        </w:rPr>
        <w:t xml:space="preserve">  </w:t>
      </w:r>
      <w:r w:rsidR="00BD45DC">
        <w:rPr>
          <w:sz w:val="16"/>
        </w:rPr>
        <w:t xml:space="preserve"> </w:t>
      </w:r>
      <w:r w:rsidR="00A55724">
        <w:rPr>
          <w:sz w:val="16"/>
        </w:rPr>
        <w:t>877,61                                                                877,61</w:t>
      </w:r>
    </w:p>
    <w:p w:rsidR="00D3070F" w:rsidRDefault="00BD45DC" w:rsidP="00D3070F">
      <w:pPr>
        <w:pStyle w:val="Zkladntext"/>
        <w:rPr>
          <w:sz w:val="16"/>
        </w:rPr>
      </w:pPr>
      <w:r>
        <w:rPr>
          <w:sz w:val="16"/>
        </w:rPr>
        <w:t xml:space="preserve">Odpisy </w:t>
      </w:r>
      <w:r w:rsidR="008C0B1B">
        <w:rPr>
          <w:sz w:val="16"/>
        </w:rPr>
        <w:t>dlhodobého a hmotného ma</w:t>
      </w:r>
      <w:r w:rsidR="00A55874">
        <w:rPr>
          <w:sz w:val="16"/>
        </w:rPr>
        <w:t>jetku</w:t>
      </w:r>
      <w:r w:rsidR="00A55874">
        <w:rPr>
          <w:sz w:val="16"/>
        </w:rPr>
        <w:tab/>
      </w:r>
      <w:r w:rsidR="00A55874">
        <w:rPr>
          <w:sz w:val="16"/>
        </w:rPr>
        <w:tab/>
        <w:t xml:space="preserve">                </w:t>
      </w:r>
      <w:r w:rsidR="00A55724">
        <w:rPr>
          <w:sz w:val="16"/>
        </w:rPr>
        <w:t>181</w:t>
      </w:r>
      <w:r w:rsidR="008032A6">
        <w:rPr>
          <w:sz w:val="16"/>
        </w:rPr>
        <w:t>.</w:t>
      </w:r>
      <w:r w:rsidR="00A55724">
        <w:rPr>
          <w:sz w:val="16"/>
        </w:rPr>
        <w:t>585,85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 xml:space="preserve">               </w:t>
      </w:r>
      <w:r w:rsidR="008032A6">
        <w:rPr>
          <w:sz w:val="16"/>
        </w:rPr>
        <w:t xml:space="preserve">  </w:t>
      </w:r>
      <w:r w:rsidR="009338EE">
        <w:rPr>
          <w:sz w:val="16"/>
        </w:rPr>
        <w:t xml:space="preserve">  </w:t>
      </w:r>
      <w:r w:rsidR="008032A6">
        <w:rPr>
          <w:sz w:val="16"/>
        </w:rPr>
        <w:t>181.585,85</w:t>
      </w:r>
      <w:r w:rsidR="00D3070F">
        <w:rPr>
          <w:sz w:val="16"/>
        </w:rPr>
        <w:tab/>
      </w:r>
    </w:p>
    <w:p w:rsidR="00BD45DC" w:rsidRDefault="00BD45DC" w:rsidP="00D3070F">
      <w:pPr>
        <w:pStyle w:val="Zkladntext"/>
        <w:rPr>
          <w:sz w:val="16"/>
        </w:rPr>
      </w:pPr>
      <w:r>
        <w:rPr>
          <w:sz w:val="16"/>
        </w:rPr>
        <w:t>Pokuty, penále, úroky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8C0B1B">
        <w:rPr>
          <w:sz w:val="16"/>
        </w:rPr>
        <w:t xml:space="preserve">    </w:t>
      </w:r>
      <w:r w:rsidR="00A55874">
        <w:rPr>
          <w:sz w:val="16"/>
        </w:rPr>
        <w:t xml:space="preserve">          0</w:t>
      </w:r>
      <w:r>
        <w:rPr>
          <w:sz w:val="16"/>
        </w:rPr>
        <w:tab/>
      </w:r>
      <w:r w:rsidR="00A55874">
        <w:rPr>
          <w:sz w:val="16"/>
        </w:rPr>
        <w:t xml:space="preserve"> </w:t>
      </w:r>
      <w:r w:rsidR="00577EDC">
        <w:rPr>
          <w:sz w:val="16"/>
        </w:rPr>
        <w:t xml:space="preserve">                                                     </w:t>
      </w:r>
      <w:r w:rsidR="008032A6">
        <w:rPr>
          <w:sz w:val="16"/>
        </w:rPr>
        <w:t xml:space="preserve">         </w:t>
      </w:r>
      <w:r w:rsidR="00577EDC">
        <w:rPr>
          <w:sz w:val="16"/>
        </w:rPr>
        <w:t xml:space="preserve">  0,00</w:t>
      </w:r>
    </w:p>
    <w:p w:rsidR="008032A6" w:rsidRDefault="00BD45DC" w:rsidP="008032A6">
      <w:pPr>
        <w:pStyle w:val="Zkladntext"/>
        <w:rPr>
          <w:sz w:val="16"/>
        </w:rPr>
      </w:pPr>
      <w:r>
        <w:rPr>
          <w:sz w:val="16"/>
        </w:rPr>
        <w:t>Manká a škody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                     </w:t>
      </w:r>
      <w:r w:rsidR="00A55724">
        <w:rPr>
          <w:sz w:val="16"/>
        </w:rPr>
        <w:t xml:space="preserve">  </w:t>
      </w:r>
      <w:r>
        <w:rPr>
          <w:sz w:val="16"/>
        </w:rPr>
        <w:t xml:space="preserve"> </w:t>
      </w:r>
      <w:r w:rsidR="008C0B1B">
        <w:rPr>
          <w:sz w:val="16"/>
        </w:rPr>
        <w:t xml:space="preserve">    </w:t>
      </w:r>
      <w:r>
        <w:rPr>
          <w:sz w:val="16"/>
        </w:rPr>
        <w:t xml:space="preserve">   0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577EDC">
        <w:rPr>
          <w:sz w:val="16"/>
        </w:rPr>
        <w:t xml:space="preserve">        </w:t>
      </w:r>
      <w:r w:rsidR="00067250">
        <w:rPr>
          <w:sz w:val="16"/>
        </w:rPr>
        <w:t xml:space="preserve">      </w:t>
      </w:r>
      <w:r w:rsidR="00577EDC">
        <w:rPr>
          <w:sz w:val="16"/>
        </w:rPr>
        <w:t xml:space="preserve">         </w:t>
      </w:r>
      <w:r w:rsidR="008032A6">
        <w:rPr>
          <w:sz w:val="16"/>
        </w:rPr>
        <w:t xml:space="preserve">       0,00</w:t>
      </w:r>
    </w:p>
    <w:p w:rsidR="00BD45DC" w:rsidRDefault="00BD45DC" w:rsidP="008032A6">
      <w:pPr>
        <w:pStyle w:val="Zkladntext"/>
        <w:rPr>
          <w:sz w:val="16"/>
        </w:rPr>
      </w:pPr>
      <w:r>
        <w:rPr>
          <w:sz w:val="16"/>
        </w:rPr>
        <w:t>Tvorba zákonných rezerv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</w:t>
      </w:r>
      <w:r w:rsidR="008C0B1B">
        <w:rPr>
          <w:sz w:val="16"/>
        </w:rPr>
        <w:t xml:space="preserve">    </w:t>
      </w:r>
      <w:r>
        <w:rPr>
          <w:sz w:val="16"/>
        </w:rPr>
        <w:t xml:space="preserve"> </w:t>
      </w:r>
      <w:r w:rsidR="00A55724">
        <w:rPr>
          <w:sz w:val="16"/>
        </w:rPr>
        <w:t xml:space="preserve"> </w:t>
      </w:r>
      <w:r>
        <w:rPr>
          <w:sz w:val="16"/>
        </w:rPr>
        <w:t xml:space="preserve">  </w:t>
      </w:r>
      <w:r w:rsidR="008C0B1B">
        <w:rPr>
          <w:sz w:val="16"/>
        </w:rPr>
        <w:t xml:space="preserve">     0</w:t>
      </w:r>
      <w:r>
        <w:rPr>
          <w:sz w:val="16"/>
        </w:rPr>
        <w:tab/>
      </w:r>
      <w:r w:rsidR="00A55874">
        <w:rPr>
          <w:sz w:val="16"/>
        </w:rPr>
        <w:t xml:space="preserve"> </w:t>
      </w:r>
      <w:r w:rsidR="00577EDC">
        <w:rPr>
          <w:sz w:val="16"/>
        </w:rPr>
        <w:t xml:space="preserve">                                               </w:t>
      </w:r>
      <w:r w:rsidR="00067250">
        <w:rPr>
          <w:sz w:val="16"/>
        </w:rPr>
        <w:t xml:space="preserve"> </w:t>
      </w:r>
      <w:r w:rsidR="008032A6">
        <w:rPr>
          <w:sz w:val="16"/>
        </w:rPr>
        <w:t xml:space="preserve">   </w:t>
      </w:r>
      <w:r w:rsidR="00067250">
        <w:rPr>
          <w:sz w:val="16"/>
        </w:rPr>
        <w:t xml:space="preserve">   </w:t>
      </w:r>
      <w:r w:rsidR="00577EDC">
        <w:rPr>
          <w:sz w:val="16"/>
        </w:rPr>
        <w:t xml:space="preserve">   </w:t>
      </w:r>
      <w:r w:rsidR="008032A6">
        <w:rPr>
          <w:sz w:val="16"/>
        </w:rPr>
        <w:t xml:space="preserve">      </w:t>
      </w:r>
      <w:r w:rsidR="00577EDC">
        <w:rPr>
          <w:sz w:val="16"/>
        </w:rPr>
        <w:t xml:space="preserve"> 0,00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Ostatné finančné</w:t>
      </w:r>
      <w:r w:rsidR="00A55724">
        <w:rPr>
          <w:sz w:val="16"/>
        </w:rPr>
        <w:t xml:space="preserve"> náklady</w:t>
      </w:r>
      <w:r w:rsidR="00A55724">
        <w:rPr>
          <w:sz w:val="16"/>
        </w:rPr>
        <w:tab/>
      </w:r>
      <w:r w:rsidR="00A55724">
        <w:rPr>
          <w:sz w:val="16"/>
        </w:rPr>
        <w:tab/>
      </w:r>
      <w:r w:rsidR="00A55724">
        <w:rPr>
          <w:sz w:val="16"/>
        </w:rPr>
        <w:tab/>
      </w:r>
      <w:r w:rsidR="00A55724">
        <w:rPr>
          <w:sz w:val="16"/>
        </w:rPr>
        <w:tab/>
        <w:t xml:space="preserve">                   </w:t>
      </w:r>
      <w:r>
        <w:rPr>
          <w:sz w:val="16"/>
        </w:rPr>
        <w:t xml:space="preserve"> </w:t>
      </w:r>
      <w:r w:rsidR="00A55724">
        <w:rPr>
          <w:sz w:val="16"/>
        </w:rPr>
        <w:t>2.331,39</w:t>
      </w:r>
      <w:r>
        <w:rPr>
          <w:sz w:val="16"/>
        </w:rPr>
        <w:tab/>
        <w:t xml:space="preserve">                     </w:t>
      </w:r>
      <w:r w:rsidR="004912B2">
        <w:rPr>
          <w:sz w:val="16"/>
        </w:rPr>
        <w:t xml:space="preserve">             </w:t>
      </w:r>
      <w:r w:rsidR="00D3070F">
        <w:rPr>
          <w:sz w:val="16"/>
        </w:rPr>
        <w:t xml:space="preserve">              </w:t>
      </w:r>
      <w:r w:rsidR="008032A6">
        <w:rPr>
          <w:sz w:val="16"/>
        </w:rPr>
        <w:t xml:space="preserve">         </w:t>
      </w:r>
      <w:r w:rsidR="005F6D2D">
        <w:rPr>
          <w:sz w:val="16"/>
        </w:rPr>
        <w:t xml:space="preserve"> </w:t>
      </w:r>
      <w:r w:rsidR="008032A6">
        <w:rPr>
          <w:sz w:val="16"/>
        </w:rPr>
        <w:t>2.331,39</w:t>
      </w:r>
    </w:p>
    <w:p w:rsidR="00D3070F" w:rsidRDefault="00A55874" w:rsidP="00BD45DC">
      <w:pPr>
        <w:pStyle w:val="Zkladntext"/>
        <w:rPr>
          <w:sz w:val="16"/>
        </w:rPr>
      </w:pPr>
      <w:r>
        <w:rPr>
          <w:sz w:val="16"/>
        </w:rPr>
        <w:t xml:space="preserve">Náklady na transfery z rozpočtu obce                                             </w:t>
      </w:r>
      <w:r w:rsidR="00A55724">
        <w:rPr>
          <w:sz w:val="16"/>
        </w:rPr>
        <w:t xml:space="preserve">           9.643,09</w:t>
      </w:r>
      <w:r w:rsidR="005F6D2D">
        <w:rPr>
          <w:sz w:val="16"/>
        </w:rPr>
        <w:t xml:space="preserve">                                              </w:t>
      </w:r>
      <w:r w:rsidR="008032A6">
        <w:rPr>
          <w:sz w:val="16"/>
        </w:rPr>
        <w:t xml:space="preserve">            </w:t>
      </w:r>
      <w:r w:rsidR="005F6D2D">
        <w:rPr>
          <w:sz w:val="16"/>
        </w:rPr>
        <w:t xml:space="preserve"> </w:t>
      </w:r>
      <w:r w:rsidR="008032A6">
        <w:rPr>
          <w:sz w:val="16"/>
        </w:rPr>
        <w:t>9.643,09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Náklady na ostatné t</w:t>
      </w:r>
      <w:r w:rsidR="008C0B1B">
        <w:rPr>
          <w:sz w:val="16"/>
        </w:rPr>
        <w:t>ransfery</w:t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  <w:t xml:space="preserve">            </w:t>
      </w:r>
      <w:r w:rsidR="00A55874">
        <w:rPr>
          <w:sz w:val="16"/>
        </w:rPr>
        <w:t xml:space="preserve">    </w:t>
      </w:r>
      <w:r w:rsidR="00A55724">
        <w:rPr>
          <w:sz w:val="16"/>
        </w:rPr>
        <w:t xml:space="preserve">  </w:t>
      </w:r>
      <w:r w:rsidR="00A55874">
        <w:rPr>
          <w:sz w:val="16"/>
        </w:rPr>
        <w:t xml:space="preserve">  </w:t>
      </w:r>
      <w:r w:rsidR="00A55724">
        <w:rPr>
          <w:sz w:val="16"/>
        </w:rPr>
        <w:t>4.887,02</w:t>
      </w:r>
      <w:r>
        <w:rPr>
          <w:sz w:val="16"/>
        </w:rPr>
        <w:tab/>
      </w:r>
      <w:r w:rsidR="004912B2">
        <w:rPr>
          <w:sz w:val="16"/>
        </w:rPr>
        <w:t xml:space="preserve">                                                 </w:t>
      </w:r>
      <w:r w:rsidR="008032A6">
        <w:rPr>
          <w:sz w:val="16"/>
        </w:rPr>
        <w:t xml:space="preserve">         </w:t>
      </w:r>
      <w:r w:rsidR="008032A6">
        <w:rPr>
          <w:sz w:val="16"/>
        </w:rPr>
        <w:t>4.887,02</w:t>
      </w:r>
    </w:p>
    <w:p w:rsidR="00934EE2" w:rsidRPr="00A55724" w:rsidRDefault="00A55724" w:rsidP="00B57604">
      <w:pPr>
        <w:pStyle w:val="Zkladntext"/>
        <w:rPr>
          <w:b/>
          <w:i/>
          <w:iCs/>
          <w:sz w:val="16"/>
        </w:rPr>
      </w:pPr>
      <w:r>
        <w:rPr>
          <w:i/>
          <w:iCs/>
          <w:sz w:val="16"/>
        </w:rPr>
        <w:t xml:space="preserve">       </w:t>
      </w:r>
      <w:r w:rsidR="00BD45DC">
        <w:rPr>
          <w:i/>
          <w:iCs/>
          <w:sz w:val="16"/>
        </w:rPr>
        <w:t>Spolu</w:t>
      </w:r>
      <w:r w:rsidR="00BD45DC">
        <w:rPr>
          <w:i/>
          <w:iCs/>
          <w:sz w:val="16"/>
        </w:rPr>
        <w:tab/>
      </w:r>
      <w:r w:rsidR="00BD45DC">
        <w:rPr>
          <w:i/>
          <w:iCs/>
          <w:sz w:val="16"/>
        </w:rPr>
        <w:tab/>
      </w:r>
      <w:r w:rsidR="00BD45DC">
        <w:rPr>
          <w:i/>
          <w:iCs/>
          <w:sz w:val="16"/>
        </w:rPr>
        <w:tab/>
        <w:t xml:space="preserve">                          </w:t>
      </w:r>
      <w:r w:rsidR="008C0B1B">
        <w:rPr>
          <w:i/>
          <w:iCs/>
          <w:sz w:val="16"/>
        </w:rPr>
        <w:t xml:space="preserve">              </w:t>
      </w:r>
      <w:r w:rsidR="004912B2">
        <w:rPr>
          <w:i/>
          <w:iCs/>
          <w:sz w:val="16"/>
        </w:rPr>
        <w:t xml:space="preserve">  </w:t>
      </w:r>
      <w:r w:rsidR="005F6D2D">
        <w:rPr>
          <w:i/>
          <w:iCs/>
          <w:sz w:val="16"/>
        </w:rPr>
        <w:t xml:space="preserve">  </w:t>
      </w:r>
      <w:r>
        <w:rPr>
          <w:i/>
          <w:iCs/>
          <w:sz w:val="16"/>
        </w:rPr>
        <w:t xml:space="preserve">      </w:t>
      </w:r>
      <w:r w:rsidR="004912B2">
        <w:rPr>
          <w:i/>
          <w:iCs/>
          <w:sz w:val="16"/>
        </w:rPr>
        <w:t xml:space="preserve"> </w:t>
      </w:r>
      <w:r w:rsidRPr="00A55724">
        <w:rPr>
          <w:b/>
          <w:i/>
          <w:iCs/>
          <w:sz w:val="16"/>
        </w:rPr>
        <w:t>795.684,32</w:t>
      </w:r>
      <w:r w:rsidR="00BD45DC" w:rsidRPr="00A55724">
        <w:rPr>
          <w:b/>
          <w:i/>
          <w:iCs/>
          <w:sz w:val="16"/>
        </w:rPr>
        <w:t xml:space="preserve">                        </w:t>
      </w:r>
      <w:r w:rsidR="004912B2" w:rsidRPr="00A55724">
        <w:rPr>
          <w:b/>
          <w:i/>
          <w:iCs/>
          <w:sz w:val="16"/>
        </w:rPr>
        <w:t xml:space="preserve"> </w:t>
      </w:r>
      <w:r w:rsidR="009338EE" w:rsidRPr="00A55724">
        <w:rPr>
          <w:b/>
          <w:i/>
          <w:iCs/>
          <w:sz w:val="16"/>
        </w:rPr>
        <w:t xml:space="preserve">    </w:t>
      </w:r>
      <w:r w:rsidR="004912B2" w:rsidRPr="00A55724">
        <w:rPr>
          <w:b/>
          <w:i/>
          <w:iCs/>
          <w:sz w:val="16"/>
        </w:rPr>
        <w:t xml:space="preserve">            </w:t>
      </w:r>
      <w:r w:rsidR="005F6D2D" w:rsidRPr="00A55724">
        <w:rPr>
          <w:b/>
          <w:i/>
          <w:iCs/>
          <w:sz w:val="16"/>
        </w:rPr>
        <w:t xml:space="preserve">  </w:t>
      </w:r>
      <w:r w:rsidR="004912B2" w:rsidRPr="00A55724">
        <w:rPr>
          <w:b/>
          <w:i/>
          <w:iCs/>
          <w:sz w:val="16"/>
        </w:rPr>
        <w:t xml:space="preserve"> </w:t>
      </w:r>
      <w:r w:rsidR="008032A6">
        <w:rPr>
          <w:b/>
          <w:i/>
          <w:iCs/>
          <w:sz w:val="16"/>
        </w:rPr>
        <w:t xml:space="preserve">            </w:t>
      </w:r>
      <w:r w:rsidR="008032A6" w:rsidRPr="00A55724">
        <w:rPr>
          <w:b/>
          <w:i/>
          <w:iCs/>
          <w:sz w:val="16"/>
        </w:rPr>
        <w:t xml:space="preserve">795.684,32 </w:t>
      </w:r>
      <w:r w:rsidR="00D3070F" w:rsidRPr="00A55724">
        <w:rPr>
          <w:b/>
          <w:i/>
          <w:iCs/>
          <w:sz w:val="16"/>
        </w:rPr>
        <w:t xml:space="preserve"> </w:t>
      </w:r>
      <w:r w:rsidR="004912B2" w:rsidRPr="00A55724">
        <w:rPr>
          <w:b/>
          <w:i/>
          <w:iCs/>
          <w:sz w:val="16"/>
        </w:rPr>
        <w:t xml:space="preserve">                   </w:t>
      </w:r>
      <w:r w:rsidR="00B57604" w:rsidRPr="00A55724">
        <w:rPr>
          <w:b/>
          <w:i/>
          <w:iCs/>
          <w:sz w:val="16"/>
        </w:rPr>
        <w:t xml:space="preserve"> </w:t>
      </w:r>
    </w:p>
    <w:p w:rsidR="00A55724" w:rsidRPr="00A55724" w:rsidRDefault="00A55724" w:rsidP="00BD45DC">
      <w:pPr>
        <w:pStyle w:val="Zkladntext"/>
        <w:rPr>
          <w:b/>
          <w:bCs/>
        </w:rPr>
      </w:pPr>
    </w:p>
    <w:p w:rsidR="00BD45DC" w:rsidRDefault="00BD45DC" w:rsidP="00BD45DC">
      <w:pPr>
        <w:pStyle w:val="Zkladntext"/>
        <w:rPr>
          <w:b/>
          <w:bCs/>
          <w:i/>
          <w:iCs/>
        </w:rPr>
      </w:pPr>
      <w:r>
        <w:rPr>
          <w:b/>
          <w:bCs/>
        </w:rPr>
        <w:t>17. Výnosy v eurách</w:t>
      </w:r>
      <w:r>
        <w:rPr>
          <w:b/>
          <w:bCs/>
          <w:i/>
          <w:iCs/>
        </w:rPr>
        <w:tab/>
      </w:r>
    </w:p>
    <w:p w:rsidR="00BD45DC" w:rsidRDefault="00BD45DC" w:rsidP="00BD45DC">
      <w:pPr>
        <w:pStyle w:val="Zkladntext"/>
        <w:rPr>
          <w:b/>
          <w:bCs/>
          <w:i/>
          <w:iCs/>
        </w:rPr>
      </w:pPr>
    </w:p>
    <w:p w:rsidR="00BD45DC" w:rsidRDefault="00BD45DC" w:rsidP="00BD45DC">
      <w:pPr>
        <w:pStyle w:val="Zkladntext"/>
        <w:rPr>
          <w:sz w:val="16"/>
        </w:rPr>
      </w:pPr>
      <w:r>
        <w:t>Popis výnosov</w:t>
      </w:r>
      <w:r>
        <w:tab/>
      </w:r>
      <w:r>
        <w:tab/>
      </w:r>
      <w:r>
        <w:tab/>
      </w:r>
      <w:r>
        <w:tab/>
        <w:t xml:space="preserve">       </w:t>
      </w:r>
      <w:r>
        <w:rPr>
          <w:sz w:val="16"/>
        </w:rPr>
        <w:t>Hlavná činnosť</w:t>
      </w:r>
      <w:r>
        <w:rPr>
          <w:sz w:val="16"/>
        </w:rPr>
        <w:tab/>
      </w:r>
      <w:r>
        <w:rPr>
          <w:sz w:val="16"/>
        </w:rPr>
        <w:tab/>
        <w:t xml:space="preserve">Podnikateľská </w:t>
      </w:r>
      <w:r>
        <w:rPr>
          <w:sz w:val="16"/>
        </w:rPr>
        <w:tab/>
        <w:t>Spolu hodnota k 31.12.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</w:t>
      </w:r>
      <w:r>
        <w:rPr>
          <w:sz w:val="16"/>
        </w:rPr>
        <w:tab/>
        <w:t xml:space="preserve"> činnosť</w:t>
      </w:r>
      <w:r>
        <w:rPr>
          <w:sz w:val="16"/>
        </w:rPr>
        <w:tab/>
      </w:r>
      <w:r>
        <w:rPr>
          <w:sz w:val="16"/>
        </w:rPr>
        <w:tab/>
        <w:t xml:space="preserve">bežného </w:t>
      </w:r>
      <w:proofErr w:type="spellStart"/>
      <w:r>
        <w:rPr>
          <w:sz w:val="16"/>
        </w:rPr>
        <w:t>účtov.obdobia</w:t>
      </w:r>
      <w:proofErr w:type="spellEnd"/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 xml:space="preserve">Tržby z predaja služieb                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8032A6">
        <w:rPr>
          <w:sz w:val="16"/>
        </w:rPr>
        <w:t>57.099,88</w:t>
      </w:r>
      <w:r w:rsidR="00702A91">
        <w:rPr>
          <w:sz w:val="16"/>
        </w:rPr>
        <w:t xml:space="preserve">  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8032A6">
        <w:rPr>
          <w:sz w:val="16"/>
        </w:rPr>
        <w:t xml:space="preserve">57.099,88  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Daňové výn</w:t>
      </w:r>
      <w:r w:rsidR="00067250">
        <w:rPr>
          <w:sz w:val="16"/>
        </w:rPr>
        <w:t>osy samosprávy</w:t>
      </w:r>
      <w:r w:rsidR="00067250">
        <w:rPr>
          <w:sz w:val="16"/>
        </w:rPr>
        <w:tab/>
      </w:r>
      <w:r w:rsidR="00067250">
        <w:rPr>
          <w:sz w:val="16"/>
        </w:rPr>
        <w:tab/>
      </w:r>
      <w:r w:rsidR="00067250">
        <w:rPr>
          <w:sz w:val="16"/>
        </w:rPr>
        <w:tab/>
        <w:t xml:space="preserve">           </w:t>
      </w:r>
      <w:r w:rsidR="008032A6">
        <w:rPr>
          <w:sz w:val="16"/>
        </w:rPr>
        <w:t xml:space="preserve">  </w:t>
      </w:r>
      <w:r w:rsidR="00067250">
        <w:rPr>
          <w:sz w:val="16"/>
        </w:rPr>
        <w:t xml:space="preserve">  </w:t>
      </w:r>
      <w:r>
        <w:rPr>
          <w:sz w:val="16"/>
        </w:rPr>
        <w:t xml:space="preserve"> </w:t>
      </w:r>
      <w:r w:rsidR="008032A6">
        <w:rPr>
          <w:sz w:val="16"/>
        </w:rPr>
        <w:t>272.233,95</w:t>
      </w:r>
      <w:r w:rsidR="00067250">
        <w:rPr>
          <w:sz w:val="16"/>
        </w:rPr>
        <w:t xml:space="preserve">  </w:t>
      </w:r>
      <w:r>
        <w:rPr>
          <w:sz w:val="16"/>
        </w:rPr>
        <w:tab/>
      </w:r>
      <w:r w:rsidR="0000176D">
        <w:rPr>
          <w:sz w:val="16"/>
        </w:rPr>
        <w:t xml:space="preserve">                           </w:t>
      </w:r>
      <w:r w:rsidR="00067250">
        <w:rPr>
          <w:sz w:val="16"/>
        </w:rPr>
        <w:t xml:space="preserve">            </w:t>
      </w:r>
      <w:r w:rsidR="0000176D">
        <w:rPr>
          <w:sz w:val="16"/>
        </w:rPr>
        <w:t xml:space="preserve">    </w:t>
      </w:r>
      <w:r w:rsidR="00067250">
        <w:rPr>
          <w:sz w:val="16"/>
        </w:rPr>
        <w:t xml:space="preserve">      </w:t>
      </w:r>
      <w:r w:rsidR="005C5763">
        <w:rPr>
          <w:sz w:val="16"/>
        </w:rPr>
        <w:t xml:space="preserve"> </w:t>
      </w:r>
      <w:r w:rsidR="0000176D">
        <w:rPr>
          <w:sz w:val="16"/>
        </w:rPr>
        <w:t xml:space="preserve">  </w:t>
      </w:r>
      <w:r w:rsidR="005C5763">
        <w:rPr>
          <w:sz w:val="16"/>
        </w:rPr>
        <w:t xml:space="preserve">272.233,95  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Výnosy z poplatkov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</w:t>
      </w:r>
      <w:r w:rsidR="008032A6">
        <w:rPr>
          <w:sz w:val="16"/>
        </w:rPr>
        <w:t>10.614,37</w:t>
      </w:r>
      <w:r>
        <w:rPr>
          <w:sz w:val="16"/>
        </w:rPr>
        <w:tab/>
        <w:t xml:space="preserve">              </w:t>
      </w:r>
      <w:r w:rsidR="0000176D">
        <w:rPr>
          <w:sz w:val="16"/>
        </w:rPr>
        <w:t xml:space="preserve">              </w:t>
      </w:r>
      <w:r w:rsidR="00702A91">
        <w:rPr>
          <w:sz w:val="16"/>
        </w:rPr>
        <w:t xml:space="preserve">               </w:t>
      </w:r>
      <w:r w:rsidR="0000176D">
        <w:rPr>
          <w:sz w:val="16"/>
        </w:rPr>
        <w:t xml:space="preserve">  </w:t>
      </w:r>
      <w:r w:rsidR="00702A91">
        <w:rPr>
          <w:sz w:val="16"/>
        </w:rPr>
        <w:t xml:space="preserve">   </w:t>
      </w:r>
      <w:r w:rsidR="0000176D">
        <w:rPr>
          <w:sz w:val="16"/>
        </w:rPr>
        <w:t xml:space="preserve">  </w:t>
      </w:r>
      <w:r>
        <w:rPr>
          <w:sz w:val="16"/>
        </w:rPr>
        <w:t xml:space="preserve">  </w:t>
      </w:r>
      <w:r w:rsidR="00F259C2">
        <w:rPr>
          <w:sz w:val="16"/>
        </w:rPr>
        <w:t xml:space="preserve">    </w:t>
      </w:r>
      <w:r w:rsidR="00067250">
        <w:rPr>
          <w:sz w:val="16"/>
        </w:rPr>
        <w:t xml:space="preserve">     </w:t>
      </w:r>
      <w:r w:rsidR="005C5763">
        <w:rPr>
          <w:sz w:val="16"/>
        </w:rPr>
        <w:t xml:space="preserve">         </w:t>
      </w:r>
      <w:r>
        <w:rPr>
          <w:sz w:val="16"/>
        </w:rPr>
        <w:t xml:space="preserve">  </w:t>
      </w:r>
      <w:r w:rsidR="005C5763">
        <w:rPr>
          <w:sz w:val="16"/>
        </w:rPr>
        <w:t>10.614,37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Ostatné výnosy z prevádzkovej činnosti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8032A6">
        <w:rPr>
          <w:sz w:val="16"/>
        </w:rPr>
        <w:t>34.904,12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00176D">
        <w:rPr>
          <w:sz w:val="16"/>
        </w:rPr>
        <w:t xml:space="preserve"> </w:t>
      </w:r>
      <w:r w:rsidR="005C5763">
        <w:rPr>
          <w:sz w:val="16"/>
        </w:rPr>
        <w:t>34.904,12</w:t>
      </w:r>
    </w:p>
    <w:p w:rsidR="00BD45DC" w:rsidRDefault="00702A91" w:rsidP="00BD45DC">
      <w:pPr>
        <w:pStyle w:val="Zkladntext"/>
        <w:rPr>
          <w:sz w:val="16"/>
        </w:rPr>
      </w:pPr>
      <w:r>
        <w:rPr>
          <w:sz w:val="16"/>
        </w:rPr>
        <w:t>Úroky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 xml:space="preserve">         </w:t>
      </w:r>
      <w:r w:rsidR="008032A6">
        <w:rPr>
          <w:sz w:val="16"/>
        </w:rPr>
        <w:t>0,00</w:t>
      </w:r>
      <w:r>
        <w:rPr>
          <w:sz w:val="16"/>
        </w:rPr>
        <w:tab/>
        <w:t xml:space="preserve">    </w:t>
      </w:r>
      <w:r w:rsidR="00BD45DC">
        <w:rPr>
          <w:sz w:val="16"/>
        </w:rPr>
        <w:tab/>
      </w:r>
      <w:r>
        <w:rPr>
          <w:sz w:val="16"/>
        </w:rPr>
        <w:t xml:space="preserve">                         </w:t>
      </w:r>
      <w:r w:rsidR="0000176D">
        <w:rPr>
          <w:sz w:val="16"/>
        </w:rPr>
        <w:t xml:space="preserve"> </w:t>
      </w:r>
      <w:r w:rsidR="00BD45DC">
        <w:rPr>
          <w:sz w:val="16"/>
        </w:rPr>
        <w:t xml:space="preserve">       </w:t>
      </w:r>
      <w:r w:rsidR="00F259C2">
        <w:rPr>
          <w:sz w:val="16"/>
        </w:rPr>
        <w:t xml:space="preserve">                  </w:t>
      </w:r>
      <w:r w:rsidR="005C5763">
        <w:rPr>
          <w:sz w:val="16"/>
        </w:rPr>
        <w:t xml:space="preserve">     </w:t>
      </w:r>
      <w:r w:rsidR="00F259C2">
        <w:rPr>
          <w:sz w:val="16"/>
        </w:rPr>
        <w:t xml:space="preserve">     </w:t>
      </w:r>
      <w:r w:rsidR="001251C7">
        <w:rPr>
          <w:sz w:val="16"/>
        </w:rPr>
        <w:t xml:space="preserve">  </w:t>
      </w:r>
      <w:r w:rsidR="005C5763">
        <w:rPr>
          <w:sz w:val="16"/>
        </w:rPr>
        <w:t>0,00</w:t>
      </w:r>
      <w:r>
        <w:rPr>
          <w:sz w:val="16"/>
        </w:rPr>
        <w:tab/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Výnosy samosprávy z bežných transferov zo ŠR</w:t>
      </w:r>
      <w:r>
        <w:rPr>
          <w:sz w:val="16"/>
        </w:rPr>
        <w:tab/>
        <w:t xml:space="preserve">             </w:t>
      </w:r>
      <w:r>
        <w:rPr>
          <w:sz w:val="16"/>
        </w:rPr>
        <w:tab/>
        <w:t xml:space="preserve">                </w:t>
      </w:r>
      <w:r w:rsidR="008032A6">
        <w:rPr>
          <w:sz w:val="16"/>
        </w:rPr>
        <w:t>254.436,23</w:t>
      </w:r>
      <w:r>
        <w:rPr>
          <w:sz w:val="16"/>
        </w:rPr>
        <w:tab/>
      </w:r>
      <w:r>
        <w:rPr>
          <w:sz w:val="16"/>
        </w:rPr>
        <w:tab/>
        <w:t xml:space="preserve">                                 </w:t>
      </w:r>
      <w:r w:rsidR="001251C7">
        <w:rPr>
          <w:sz w:val="16"/>
        </w:rPr>
        <w:t xml:space="preserve">          </w:t>
      </w:r>
      <w:r w:rsidR="005C5763">
        <w:rPr>
          <w:sz w:val="16"/>
        </w:rPr>
        <w:t xml:space="preserve">       </w:t>
      </w:r>
      <w:r w:rsidR="001251C7">
        <w:rPr>
          <w:sz w:val="16"/>
        </w:rPr>
        <w:t xml:space="preserve">   </w:t>
      </w:r>
      <w:r w:rsidR="005C5763">
        <w:rPr>
          <w:sz w:val="16"/>
        </w:rPr>
        <w:t>254.436,23</w:t>
      </w:r>
    </w:p>
    <w:p w:rsidR="0000176D" w:rsidRDefault="00BD45DC" w:rsidP="00BD45DC">
      <w:pPr>
        <w:pStyle w:val="Zkladntext"/>
        <w:rPr>
          <w:sz w:val="16"/>
        </w:rPr>
      </w:pPr>
      <w:r>
        <w:rPr>
          <w:sz w:val="16"/>
        </w:rPr>
        <w:t>Výnosy samosprávy z</w:t>
      </w:r>
      <w:r w:rsidR="008032A6">
        <w:rPr>
          <w:sz w:val="16"/>
        </w:rPr>
        <w:t> kapitálových transferov zo ŠR</w:t>
      </w:r>
      <w:r w:rsidR="008032A6">
        <w:rPr>
          <w:sz w:val="16"/>
        </w:rPr>
        <w:tab/>
        <w:t xml:space="preserve">                 </w:t>
      </w:r>
      <w:r w:rsidR="009338EE">
        <w:rPr>
          <w:sz w:val="16"/>
        </w:rPr>
        <w:t xml:space="preserve"> </w:t>
      </w:r>
      <w:r w:rsidR="008032A6">
        <w:rPr>
          <w:sz w:val="16"/>
        </w:rPr>
        <w:t>16.859,34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00176D">
        <w:rPr>
          <w:sz w:val="16"/>
        </w:rPr>
        <w:t xml:space="preserve">  </w:t>
      </w:r>
      <w:r w:rsidR="001251C7">
        <w:rPr>
          <w:sz w:val="16"/>
        </w:rPr>
        <w:t xml:space="preserve">             </w:t>
      </w:r>
      <w:r w:rsidR="00702A91">
        <w:rPr>
          <w:sz w:val="16"/>
        </w:rPr>
        <w:t xml:space="preserve">              </w:t>
      </w:r>
      <w:r w:rsidR="001251C7">
        <w:rPr>
          <w:sz w:val="16"/>
        </w:rPr>
        <w:t xml:space="preserve"> </w:t>
      </w:r>
      <w:r w:rsidR="005C5763">
        <w:rPr>
          <w:sz w:val="16"/>
        </w:rPr>
        <w:t xml:space="preserve">    </w:t>
      </w:r>
      <w:r w:rsidR="001251C7">
        <w:rPr>
          <w:sz w:val="16"/>
        </w:rPr>
        <w:t xml:space="preserve">  </w:t>
      </w:r>
      <w:r w:rsidR="005C5763">
        <w:rPr>
          <w:sz w:val="16"/>
        </w:rPr>
        <w:t xml:space="preserve"> </w:t>
      </w:r>
      <w:r w:rsidR="005C5763">
        <w:rPr>
          <w:sz w:val="16"/>
        </w:rPr>
        <w:t>16.859,34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Náhrady škôd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</w:t>
      </w:r>
      <w:r>
        <w:rPr>
          <w:sz w:val="16"/>
        </w:rPr>
        <w:tab/>
        <w:t xml:space="preserve">    </w:t>
      </w:r>
      <w:r w:rsidR="008032A6">
        <w:rPr>
          <w:sz w:val="16"/>
        </w:rPr>
        <w:t xml:space="preserve">     </w:t>
      </w:r>
      <w:r>
        <w:rPr>
          <w:sz w:val="16"/>
        </w:rPr>
        <w:t xml:space="preserve"> </w:t>
      </w:r>
      <w:r w:rsidR="008032A6">
        <w:rPr>
          <w:sz w:val="16"/>
        </w:rPr>
        <w:t>0,00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1251C7">
        <w:rPr>
          <w:sz w:val="16"/>
        </w:rPr>
        <w:t xml:space="preserve"> </w:t>
      </w:r>
      <w:r w:rsidR="0000176D">
        <w:rPr>
          <w:sz w:val="16"/>
        </w:rPr>
        <w:t xml:space="preserve"> </w:t>
      </w:r>
      <w:r w:rsidR="005C5763">
        <w:rPr>
          <w:sz w:val="16"/>
        </w:rPr>
        <w:t xml:space="preserve">    </w:t>
      </w:r>
      <w:r w:rsidR="0000176D">
        <w:rPr>
          <w:sz w:val="16"/>
        </w:rPr>
        <w:t xml:space="preserve">    </w:t>
      </w:r>
      <w:r w:rsidR="005C5763">
        <w:rPr>
          <w:sz w:val="16"/>
        </w:rPr>
        <w:t>0,00</w:t>
      </w:r>
    </w:p>
    <w:p w:rsidR="00BD45DC" w:rsidRDefault="00BD45DC" w:rsidP="00F259C2">
      <w:pPr>
        <w:pStyle w:val="Zkladntext"/>
        <w:pBdr>
          <w:bottom w:val="single" w:sz="8" w:space="1" w:color="000000"/>
        </w:pBdr>
        <w:rPr>
          <w:i/>
          <w:iCs/>
          <w:sz w:val="16"/>
        </w:rPr>
      </w:pPr>
      <w:r>
        <w:rPr>
          <w:i/>
          <w:iCs/>
          <w:sz w:val="16"/>
        </w:rPr>
        <w:t>Spolu</w:t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  <w:t xml:space="preserve">         </w:t>
      </w:r>
      <w:r w:rsidR="00FC2443">
        <w:rPr>
          <w:i/>
          <w:iCs/>
          <w:sz w:val="16"/>
        </w:rPr>
        <w:t xml:space="preserve">   </w:t>
      </w:r>
      <w:r>
        <w:rPr>
          <w:i/>
          <w:iCs/>
          <w:sz w:val="16"/>
        </w:rPr>
        <w:t xml:space="preserve">    </w:t>
      </w:r>
      <w:r w:rsidR="008032A6">
        <w:rPr>
          <w:i/>
          <w:iCs/>
          <w:sz w:val="16"/>
        </w:rPr>
        <w:t>781.716,35</w:t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</w:r>
      <w:r w:rsidR="00FC2443">
        <w:rPr>
          <w:i/>
          <w:iCs/>
          <w:sz w:val="16"/>
        </w:rPr>
        <w:t xml:space="preserve"> </w:t>
      </w:r>
      <w:r w:rsidR="001251C7">
        <w:rPr>
          <w:i/>
          <w:iCs/>
          <w:sz w:val="16"/>
        </w:rPr>
        <w:t xml:space="preserve">                          </w:t>
      </w:r>
      <w:r w:rsidR="00702A91">
        <w:rPr>
          <w:i/>
          <w:iCs/>
          <w:sz w:val="16"/>
        </w:rPr>
        <w:t xml:space="preserve">               </w:t>
      </w:r>
      <w:r w:rsidR="001251C7">
        <w:rPr>
          <w:i/>
          <w:iCs/>
          <w:sz w:val="16"/>
        </w:rPr>
        <w:t xml:space="preserve">  </w:t>
      </w:r>
      <w:r w:rsidR="00FC2443">
        <w:rPr>
          <w:i/>
          <w:iCs/>
          <w:sz w:val="16"/>
        </w:rPr>
        <w:t xml:space="preserve"> </w:t>
      </w:r>
      <w:r w:rsidR="005C5763">
        <w:rPr>
          <w:i/>
          <w:iCs/>
          <w:sz w:val="16"/>
        </w:rPr>
        <w:t>781.716,35</w:t>
      </w:r>
    </w:p>
    <w:p w:rsidR="00BD45DC" w:rsidRDefault="00BD45DC" w:rsidP="00BD45DC">
      <w:pPr>
        <w:pStyle w:val="Zkladntext"/>
        <w:rPr>
          <w:i/>
          <w:iCs/>
          <w:sz w:val="16"/>
        </w:rPr>
      </w:pPr>
    </w:p>
    <w:p w:rsidR="00BD45DC" w:rsidRPr="002A223A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  <w:r w:rsidRPr="002A223A">
        <w:rPr>
          <w:b/>
          <w:bCs/>
          <w:i/>
          <w:iCs/>
          <w:sz w:val="22"/>
          <w:szCs w:val="22"/>
        </w:rPr>
        <w:t>Porovnaním nákladov a výnosov nám vznikol Výsledok hospodárenia</w:t>
      </w:r>
      <w:r w:rsidRPr="002A223A">
        <w:rPr>
          <w:b/>
          <w:bCs/>
          <w:i/>
          <w:iCs/>
          <w:sz w:val="22"/>
          <w:szCs w:val="22"/>
        </w:rPr>
        <w:tab/>
      </w:r>
      <w:r w:rsidRPr="002A223A">
        <w:rPr>
          <w:b/>
          <w:bCs/>
          <w:i/>
          <w:iCs/>
          <w:sz w:val="22"/>
          <w:szCs w:val="22"/>
        </w:rPr>
        <w:tab/>
      </w:r>
      <w:r w:rsidR="005C5763">
        <w:rPr>
          <w:b/>
          <w:bCs/>
          <w:i/>
          <w:iCs/>
          <w:sz w:val="22"/>
          <w:szCs w:val="22"/>
        </w:rPr>
        <w:t>- 13.967,97</w:t>
      </w:r>
      <w:r w:rsidRPr="002A223A">
        <w:rPr>
          <w:b/>
          <w:bCs/>
          <w:i/>
          <w:iCs/>
          <w:sz w:val="22"/>
          <w:szCs w:val="22"/>
        </w:rPr>
        <w:t xml:space="preserve"> €</w:t>
      </w:r>
    </w:p>
    <w:p w:rsidR="00BD45DC" w:rsidRPr="002A223A" w:rsidRDefault="00BD45DC" w:rsidP="00BD45DC">
      <w:pPr>
        <w:pStyle w:val="Zkladntext"/>
        <w:rPr>
          <w:sz w:val="22"/>
          <w:szCs w:val="22"/>
        </w:rPr>
      </w:pPr>
    </w:p>
    <w:p w:rsidR="00BD45DC" w:rsidRPr="002A223A" w:rsidRDefault="002A223A" w:rsidP="002A223A">
      <w:pPr>
        <w:pStyle w:val="Zkladntext"/>
        <w:ind w:left="0"/>
        <w:rPr>
          <w:b/>
          <w:bCs/>
          <w:i/>
          <w:iCs/>
        </w:rPr>
      </w:pPr>
      <w:r>
        <w:rPr>
          <w:bCs/>
          <w:i/>
          <w:iCs/>
        </w:rPr>
        <w:t xml:space="preserve">          </w:t>
      </w:r>
      <w:r w:rsidR="00BD45DC" w:rsidRPr="002A223A">
        <w:rPr>
          <w:bCs/>
        </w:rPr>
        <w:t>V</w:t>
      </w:r>
      <w:r w:rsidRPr="002A223A">
        <w:rPr>
          <w:bCs/>
        </w:rPr>
        <w:t xml:space="preserve"> Detvianskej Hute, </w:t>
      </w:r>
      <w:r w:rsidR="00BD45DC" w:rsidRPr="002A223A">
        <w:t xml:space="preserve"> dňa </w:t>
      </w:r>
      <w:r w:rsidRPr="002A223A">
        <w:t>12</w:t>
      </w:r>
      <w:r w:rsidR="00BD45DC" w:rsidRPr="002A223A">
        <w:t>.júna 201</w:t>
      </w:r>
      <w:r w:rsidR="00B57604">
        <w:t>8</w:t>
      </w:r>
      <w:r w:rsidR="00BD45DC" w:rsidRPr="002A223A">
        <w:t xml:space="preserve">           </w:t>
      </w:r>
    </w:p>
    <w:p w:rsidR="00BD45DC" w:rsidRDefault="00BD45DC" w:rsidP="00BD45DC">
      <w:pPr>
        <w:spacing w:line="360" w:lineRule="auto"/>
        <w:rPr>
          <w:b/>
          <w:sz w:val="24"/>
        </w:rPr>
      </w:pPr>
    </w:p>
    <w:p w:rsidR="00BD45DC" w:rsidRDefault="00BD45DC" w:rsidP="00BD45DC">
      <w:pPr>
        <w:spacing w:line="360" w:lineRule="auto"/>
      </w:pPr>
      <w:r>
        <w:rPr>
          <w:b/>
          <w:sz w:val="24"/>
        </w:rPr>
        <w:t xml:space="preserve">                                </w:t>
      </w:r>
    </w:p>
    <w:p w:rsidR="00AC642E" w:rsidRDefault="00AC642E"/>
    <w:sectPr w:rsidR="00AC642E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06A5" w:rsidRDefault="007006A5">
      <w:r>
        <w:separator/>
      </w:r>
    </w:p>
  </w:endnote>
  <w:endnote w:type="continuationSeparator" w:id="0">
    <w:p w:rsidR="007006A5" w:rsidRDefault="00700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548D" w:rsidRDefault="00BA0AE2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548D" w:rsidRDefault="005105E0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9B548D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5C5763"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5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" stroked="f">
              <v:fill opacity="0"/>
              <v:textbox inset="0,0,0,0">
                <w:txbxContent>
                  <w:p w:rsidR="009B548D" w:rsidRDefault="005105E0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9B548D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5C5763"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548D" w:rsidRDefault="009B548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06A5" w:rsidRDefault="007006A5">
      <w:r>
        <w:separator/>
      </w:r>
    </w:p>
  </w:footnote>
  <w:footnote w:type="continuationSeparator" w:id="0">
    <w:p w:rsidR="007006A5" w:rsidRDefault="007006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 w15:restartNumberingAfterBreak="0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 w15:restartNumberingAfterBreak="0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 w15:restartNumberingAfterBreak="0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1FE"/>
    <w:rsid w:val="0000176D"/>
    <w:rsid w:val="00053E77"/>
    <w:rsid w:val="000609E0"/>
    <w:rsid w:val="00067250"/>
    <w:rsid w:val="00092535"/>
    <w:rsid w:val="000A1D3B"/>
    <w:rsid w:val="001251C7"/>
    <w:rsid w:val="00135750"/>
    <w:rsid w:val="00161F99"/>
    <w:rsid w:val="00196888"/>
    <w:rsid w:val="001A167D"/>
    <w:rsid w:val="00266256"/>
    <w:rsid w:val="002A223A"/>
    <w:rsid w:val="002B4D90"/>
    <w:rsid w:val="002F7A5F"/>
    <w:rsid w:val="00304A45"/>
    <w:rsid w:val="003A11D0"/>
    <w:rsid w:val="00487033"/>
    <w:rsid w:val="004912B2"/>
    <w:rsid w:val="004D21CA"/>
    <w:rsid w:val="004F710C"/>
    <w:rsid w:val="005105E0"/>
    <w:rsid w:val="00544337"/>
    <w:rsid w:val="00554302"/>
    <w:rsid w:val="00554C18"/>
    <w:rsid w:val="0056327B"/>
    <w:rsid w:val="00577EDC"/>
    <w:rsid w:val="005B0CFB"/>
    <w:rsid w:val="005C5763"/>
    <w:rsid w:val="005F6D2D"/>
    <w:rsid w:val="00626DEA"/>
    <w:rsid w:val="006500F0"/>
    <w:rsid w:val="006C61BF"/>
    <w:rsid w:val="007006A5"/>
    <w:rsid w:val="00702A91"/>
    <w:rsid w:val="007603BB"/>
    <w:rsid w:val="008032A6"/>
    <w:rsid w:val="00812E0C"/>
    <w:rsid w:val="008873BB"/>
    <w:rsid w:val="008A1016"/>
    <w:rsid w:val="008C0B1B"/>
    <w:rsid w:val="009012C4"/>
    <w:rsid w:val="00907C5B"/>
    <w:rsid w:val="009338EE"/>
    <w:rsid w:val="00934EE2"/>
    <w:rsid w:val="009B548D"/>
    <w:rsid w:val="009C01FE"/>
    <w:rsid w:val="00A20BE8"/>
    <w:rsid w:val="00A55724"/>
    <w:rsid w:val="00A55874"/>
    <w:rsid w:val="00A810D9"/>
    <w:rsid w:val="00A82A4E"/>
    <w:rsid w:val="00AC642E"/>
    <w:rsid w:val="00B02DF7"/>
    <w:rsid w:val="00B43AA5"/>
    <w:rsid w:val="00B57604"/>
    <w:rsid w:val="00BA0AE2"/>
    <w:rsid w:val="00BD45DC"/>
    <w:rsid w:val="00BE2E24"/>
    <w:rsid w:val="00CD0AA3"/>
    <w:rsid w:val="00D3070F"/>
    <w:rsid w:val="00D4220E"/>
    <w:rsid w:val="00DD7896"/>
    <w:rsid w:val="00E72C23"/>
    <w:rsid w:val="00EA44FA"/>
    <w:rsid w:val="00ED2FE4"/>
    <w:rsid w:val="00F259C2"/>
    <w:rsid w:val="00F665F1"/>
    <w:rsid w:val="00F746C1"/>
    <w:rsid w:val="00FA1090"/>
    <w:rsid w:val="00FC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3AF33BB-F122-42D0-989B-314D965D2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57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576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5D5E44-3717-4A69-9953-9F1663F14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2676</Words>
  <Characters>15257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VÁCLAVIKOVÁ Iveta</cp:lastModifiedBy>
  <cp:revision>6</cp:revision>
  <cp:lastPrinted>2018-06-20T07:42:00Z</cp:lastPrinted>
  <dcterms:created xsi:type="dcterms:W3CDTF">2018-06-19T08:25:00Z</dcterms:created>
  <dcterms:modified xsi:type="dcterms:W3CDTF">2018-06-20T07:42:00Z</dcterms:modified>
</cp:coreProperties>
</file>