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152BE1">
        <w:rPr>
          <w:b/>
          <w:sz w:val="32"/>
          <w:szCs w:val="32"/>
        </w:rPr>
        <w:t>č</w:t>
      </w:r>
      <w:proofErr w:type="spellEnd"/>
      <w:r w:rsidR="00152BE1">
        <w:rPr>
          <w:b/>
          <w:sz w:val="32"/>
          <w:szCs w:val="32"/>
        </w:rPr>
        <w:t xml:space="preserve"> MÚJ 3-01         IČO: 36479322         DIČ: 2021301062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152BE1">
        <w:rPr>
          <w:sz w:val="24"/>
          <w:szCs w:val="24"/>
        </w:rPr>
        <w:t xml:space="preserve"> MRP </w:t>
      </w:r>
      <w:proofErr w:type="spellStart"/>
      <w:r w:rsidR="00152BE1">
        <w:rPr>
          <w:sz w:val="24"/>
          <w:szCs w:val="24"/>
        </w:rPr>
        <w:t>Invest</w:t>
      </w:r>
      <w:proofErr w:type="spellEnd"/>
      <w:r w:rsidR="00445C1E">
        <w:rPr>
          <w:sz w:val="24"/>
          <w:szCs w:val="24"/>
        </w:rPr>
        <w:t>,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152BE1">
        <w:rPr>
          <w:sz w:val="24"/>
          <w:szCs w:val="24"/>
        </w:rPr>
        <w:t>Hraničná 4715, 058 01  Poprad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152BE1">
        <w:rPr>
          <w:sz w:val="24"/>
          <w:szCs w:val="24"/>
        </w:rPr>
        <w:t xml:space="preserve"> 09.04.2002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152BE1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69.20.0 Účtovnícke činnosti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Pr="00152BE1" w:rsidRDefault="00152BE1" w:rsidP="00152BE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  <w:r w:rsidRPr="00152BE1">
        <w:rPr>
          <w:sz w:val="24"/>
          <w:szCs w:val="24"/>
        </w:rPr>
        <w:t xml:space="preserve">        </w:t>
      </w:r>
      <w:r w:rsidR="00FC35C4" w:rsidRPr="00152BE1">
        <w:rPr>
          <w:sz w:val="24"/>
          <w:szCs w:val="24"/>
        </w:rPr>
        <w:t xml:space="preserve">   </w:t>
      </w:r>
      <w:r w:rsidR="005C25D8" w:rsidRPr="00152BE1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A45E2D">
        <w:rPr>
          <w:sz w:val="24"/>
          <w:szCs w:val="24"/>
        </w:rPr>
        <w:t xml:space="preserve">                          6.971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445C1E">
        <w:rPr>
          <w:sz w:val="24"/>
          <w:szCs w:val="24"/>
        </w:rPr>
        <w:t xml:space="preserve"> - 480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min. rokov   </w:t>
      </w:r>
      <w:r w:rsidR="00A45E2D">
        <w:rPr>
          <w:sz w:val="24"/>
          <w:szCs w:val="24"/>
        </w:rPr>
        <w:t xml:space="preserve">          - 8.411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</w:t>
      </w:r>
      <w:r w:rsidR="00445C1E">
        <w:rPr>
          <w:sz w:val="24"/>
          <w:szCs w:val="24"/>
        </w:rPr>
        <w:t xml:space="preserve">                            1.920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445C1E" w:rsidRDefault="00445C1E" w:rsidP="00445C1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Pr="00445C1E" w:rsidRDefault="00445C1E" w:rsidP="00445C1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DF5AC6">
        <w:rPr>
          <w:sz w:val="24"/>
          <w:szCs w:val="24"/>
        </w:rPr>
        <w:t>vná jednotka v roku 2017 nevykonávala žiadnu ekonomickú činnosť. Daň na úhradu je daňová licencia vo výške 480</w:t>
      </w:r>
      <w:r w:rsidR="003B3776">
        <w:rPr>
          <w:sz w:val="24"/>
          <w:szCs w:val="24"/>
        </w:rPr>
        <w:t xml:space="preserve">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06517"/>
    <w:rsid w:val="00027CA9"/>
    <w:rsid w:val="000F5167"/>
    <w:rsid w:val="00152BE1"/>
    <w:rsid w:val="00174B0E"/>
    <w:rsid w:val="002C1EAD"/>
    <w:rsid w:val="002C5CEB"/>
    <w:rsid w:val="002E2C72"/>
    <w:rsid w:val="00343E53"/>
    <w:rsid w:val="003B3776"/>
    <w:rsid w:val="003E54AD"/>
    <w:rsid w:val="00445C1E"/>
    <w:rsid w:val="00596CC8"/>
    <w:rsid w:val="005C25D8"/>
    <w:rsid w:val="00713370"/>
    <w:rsid w:val="00775EE8"/>
    <w:rsid w:val="007B0F61"/>
    <w:rsid w:val="008144D8"/>
    <w:rsid w:val="00837C35"/>
    <w:rsid w:val="008962C5"/>
    <w:rsid w:val="0093008A"/>
    <w:rsid w:val="00A37501"/>
    <w:rsid w:val="00A45E2D"/>
    <w:rsid w:val="00A964DC"/>
    <w:rsid w:val="00BB320E"/>
    <w:rsid w:val="00CC075E"/>
    <w:rsid w:val="00D41EEF"/>
    <w:rsid w:val="00DF5AC6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12</cp:revision>
  <dcterms:created xsi:type="dcterms:W3CDTF">2018-03-24T12:05:00Z</dcterms:created>
  <dcterms:modified xsi:type="dcterms:W3CDTF">2018-05-31T10:58:00Z</dcterms:modified>
</cp:coreProperties>
</file>