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EDC" w:rsidRDefault="000E66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27EDC" w:rsidRDefault="00C27ED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922144" w:rsidRPr="00922144">
        <w:rPr>
          <w:rFonts w:ascii="Times New Roman" w:hAnsi="Times New Roman"/>
          <w:b/>
          <w:sz w:val="32"/>
        </w:rPr>
        <w:t xml:space="preserve"> </w:t>
      </w:r>
      <w:r w:rsidR="008F7B65">
        <w:rPr>
          <w:rFonts w:ascii="Times New Roman" w:hAnsi="Times New Roman"/>
          <w:b/>
          <w:sz w:val="32"/>
        </w:rPr>
        <w:t>GIMA PLUS</w:t>
      </w:r>
      <w:r w:rsidR="00922144">
        <w:rPr>
          <w:rFonts w:ascii="Times New Roman" w:hAnsi="Times New Roman"/>
          <w:b/>
          <w:sz w:val="32"/>
        </w:rPr>
        <w:t xml:space="preserve"> </w:t>
      </w:r>
      <w:proofErr w:type="spellStart"/>
      <w:r w:rsidR="00922144">
        <w:rPr>
          <w:rFonts w:ascii="Times New Roman" w:hAnsi="Times New Roman"/>
          <w:b/>
          <w:sz w:val="32"/>
        </w:rPr>
        <w:t>s.r.o</w:t>
      </w:r>
      <w:proofErr w:type="spellEnd"/>
      <w:r w:rsidR="00922144">
        <w:rPr>
          <w:rFonts w:ascii="Times New Roman" w:hAnsi="Times New Roman"/>
          <w:b/>
          <w:sz w:val="32"/>
        </w:rPr>
        <w:t>.</w:t>
      </w:r>
    </w:p>
    <w:p w:rsidR="00C27EDC" w:rsidRDefault="000E669B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922144" w:rsidRPr="00922144">
        <w:rPr>
          <w:rFonts w:ascii="Times New Roman" w:hAnsi="Times New Roman"/>
          <w:sz w:val="20"/>
        </w:rPr>
        <w:t xml:space="preserve"> </w:t>
      </w:r>
      <w:r w:rsidR="008F7B65">
        <w:rPr>
          <w:rFonts w:ascii="Times New Roman" w:hAnsi="Times New Roman"/>
          <w:b/>
          <w:sz w:val="24"/>
          <w:szCs w:val="24"/>
        </w:rPr>
        <w:t>Svätoplukova 1015</w:t>
      </w:r>
      <w:r w:rsidR="00922144" w:rsidRPr="00922144">
        <w:rPr>
          <w:rFonts w:ascii="Times New Roman" w:hAnsi="Times New Roman"/>
          <w:b/>
          <w:sz w:val="24"/>
          <w:szCs w:val="24"/>
        </w:rPr>
        <w:t>, 020 01  Púchov</w:t>
      </w:r>
    </w:p>
    <w:p w:rsidR="00922144" w:rsidRDefault="000E669B" w:rsidP="00922144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922144" w:rsidRPr="00922144">
        <w:rPr>
          <w:rFonts w:ascii="Times New Roman" w:hAnsi="Times New Roman"/>
          <w:bCs/>
          <w:sz w:val="20"/>
        </w:rPr>
        <w:t xml:space="preserve"> </w:t>
      </w:r>
    </w:p>
    <w:p w:rsidR="008F7B65" w:rsidRDefault="008F7B65" w:rsidP="008F7B65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Firma vznikla dňa 20. 01. 2014 za účelom poskytovania služieb. </w:t>
      </w:r>
    </w:p>
    <w:p w:rsidR="008F7B65" w:rsidRPr="00B3270A" w:rsidRDefault="008F7B65" w:rsidP="008F7B65">
      <w:pPr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Predmet podnikania : </w:t>
      </w:r>
      <w:r w:rsidRPr="00AE1E1D">
        <w:rPr>
          <w:rFonts w:ascii="Times New Roman" w:hAnsi="Times New Roman"/>
          <w:bCs/>
          <w:sz w:val="20"/>
        </w:rPr>
        <w:t>Vedenie účtovníctva; Správa a údržba bytového a nebytového fondu v rozsahu voľných živností; Činnosť podnikateľských, organizačných a ekonomických poradcov; Kúpa tovaru na účely jeho predaja konečnému spotrebiteľovi (maloobchod) alebo iným prevádzkovateľom živnosti (veľkoobchod); Sprostredkovateľská činnosť v oblasti obchodu</w:t>
      </w:r>
      <w:r w:rsidRPr="00AE1E1D">
        <w:rPr>
          <w:rFonts w:ascii="Times New Roman" w:hAnsi="Times New Roman"/>
        </w:rPr>
        <w:t xml:space="preserve">; </w:t>
      </w:r>
      <w:r w:rsidRPr="00AE1E1D">
        <w:rPr>
          <w:rFonts w:ascii="Times New Roman" w:hAnsi="Times New Roman"/>
          <w:bCs/>
          <w:sz w:val="20"/>
        </w:rPr>
        <w:t>Administratívne služby; Prenájom hnuteľných vecí; Výskum a vývoj v oblasti prírodných a technických vied</w:t>
      </w:r>
      <w:r w:rsidRPr="00AE1E1D">
        <w:rPr>
          <w:rFonts w:ascii="Times New Roman" w:hAnsi="Times New Roman"/>
        </w:rPr>
        <w:t xml:space="preserve"> ; </w:t>
      </w:r>
      <w:r w:rsidRPr="00AE1E1D">
        <w:rPr>
          <w:rFonts w:ascii="Times New Roman" w:hAnsi="Times New Roman"/>
          <w:bCs/>
          <w:sz w:val="20"/>
        </w:rPr>
        <w:t>Čistiace a upratovacie služby; Služby spojené s dopravou-</w:t>
      </w:r>
      <w:r>
        <w:rPr>
          <w:rFonts w:ascii="Times New Roman" w:hAnsi="Times New Roman"/>
          <w:bCs/>
          <w:sz w:val="20"/>
        </w:rPr>
        <w:t xml:space="preserve"> nakládkou</w:t>
      </w:r>
      <w:r w:rsidRPr="00AE1E1D">
        <w:rPr>
          <w:rFonts w:ascii="Times New Roman" w:hAnsi="Times New Roman"/>
          <w:bCs/>
          <w:sz w:val="20"/>
        </w:rPr>
        <w:t xml:space="preserve"> tovarov; Reklamné a marketingové služby; Skladovanie</w:t>
      </w:r>
      <w:r w:rsidRPr="00AE1E1D">
        <w:rPr>
          <w:rFonts w:ascii="Times New Roman" w:hAnsi="Times New Roman"/>
        </w:rPr>
        <w:t xml:space="preserve"> ; </w:t>
      </w:r>
      <w:r w:rsidRPr="00AE1E1D">
        <w:rPr>
          <w:rFonts w:ascii="Times New Roman" w:hAnsi="Times New Roman"/>
          <w:bCs/>
          <w:sz w:val="20"/>
        </w:rPr>
        <w:t>Logistické činnosti v skladovom hospodárstve</w:t>
      </w:r>
    </w:p>
    <w:p w:rsidR="00922144" w:rsidRDefault="0092214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27EDC" w:rsidRDefault="00705CBD" w:rsidP="008F7B65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27</w:t>
      </w:r>
      <w:r w:rsidR="00922144">
        <w:rPr>
          <w:rFonts w:ascii="Times New Roman" w:eastAsia="Times New Roman" w:hAnsi="Times New Roman" w:cs="Times New Roman"/>
          <w:b/>
        </w:rPr>
        <w:t>.0</w:t>
      </w:r>
      <w:r>
        <w:rPr>
          <w:rFonts w:ascii="Times New Roman" w:eastAsia="Times New Roman" w:hAnsi="Times New Roman" w:cs="Times New Roman"/>
          <w:b/>
        </w:rPr>
        <w:t>3</w:t>
      </w:r>
      <w:r w:rsidR="00922144">
        <w:rPr>
          <w:rFonts w:ascii="Times New Roman" w:eastAsia="Times New Roman" w:hAnsi="Times New Roman" w:cs="Times New Roman"/>
          <w:b/>
        </w:rPr>
        <w:t>.201</w:t>
      </w:r>
      <w:r>
        <w:rPr>
          <w:rFonts w:ascii="Times New Roman" w:eastAsia="Times New Roman" w:hAnsi="Times New Roman" w:cs="Times New Roman"/>
          <w:b/>
        </w:rPr>
        <w:t>7</w:t>
      </w:r>
    </w:p>
    <w:p w:rsidR="00C27EDC" w:rsidRDefault="00C27EDC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27EDC" w:rsidRPr="00717301" w:rsidRDefault="00717301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 xml:space="preserve">             </w:t>
      </w:r>
      <w:r w:rsidR="000E669B" w:rsidRPr="0071730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Riadna     </w:t>
      </w:r>
    </w:p>
    <w:p w:rsidR="00C27EDC" w:rsidRPr="00922144" w:rsidRDefault="00C27EDC" w:rsidP="00922144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</w:p>
    <w:p w:rsidR="00C27EDC" w:rsidRPr="008F7B65" w:rsidRDefault="000E669B" w:rsidP="00717301">
      <w:pPr>
        <w:spacing w:after="16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color w:val="548DD4" w:themeColor="text2" w:themeTint="99"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  <w:r w:rsidR="008F7B65">
        <w:rPr>
          <w:rFonts w:ascii="Times New Roman" w:eastAsia="Times New Roman" w:hAnsi="Times New Roman" w:cs="Times New Roman"/>
          <w:b/>
        </w:rPr>
        <w:t xml:space="preserve"> </w:t>
      </w:r>
      <w:r w:rsidR="008F7B65" w:rsidRPr="008F7B65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ÚJ nemá </w:t>
      </w:r>
      <w:r w:rsidR="00717301">
        <w:rPr>
          <w:rFonts w:ascii="Times New Roman" w:eastAsia="Times New Roman" w:hAnsi="Times New Roman" w:cs="Times New Roman"/>
          <w:b/>
          <w:color w:val="548DD4" w:themeColor="text2" w:themeTint="99"/>
        </w:rPr>
        <w:t xml:space="preserve">                 </w:t>
      </w:r>
      <w:r w:rsidR="008F7B65" w:rsidRPr="008F7B65">
        <w:rPr>
          <w:rFonts w:ascii="Times New Roman" w:eastAsia="Times New Roman" w:hAnsi="Times New Roman" w:cs="Times New Roman"/>
          <w:b/>
          <w:color w:val="548DD4" w:themeColor="text2" w:themeTint="99"/>
        </w:rPr>
        <w:t>náplň</w:t>
      </w:r>
    </w:p>
    <w:p w:rsidR="00C27EDC" w:rsidRDefault="00C27EDC" w:rsidP="00717301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3"/>
        <w:gridCol w:w="2300"/>
        <w:gridCol w:w="2705"/>
      </w:tblGrid>
      <w:tr w:rsidR="00C27EDC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705CB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9221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</w:tr>
    </w:tbl>
    <w:p w:rsidR="00C27EDC" w:rsidRDefault="00C27EDC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27EDC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27EDC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27EDC" w:rsidRDefault="000E669B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1404"/>
        <w:gridCol w:w="1134"/>
        <w:gridCol w:w="700"/>
        <w:gridCol w:w="1404"/>
        <w:gridCol w:w="1134"/>
        <w:gridCol w:w="718"/>
      </w:tblGrid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27EDC" w:rsidRDefault="000E669B" w:rsidP="00717301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717301">
        <w:rPr>
          <w:rFonts w:ascii="Times New Roman" w:eastAsia="Times New Roman" w:hAnsi="Times New Roman" w:cs="Times New Roman"/>
          <w:b/>
          <w:color w:val="5B9BD5"/>
        </w:rPr>
        <w:t>áno</w:t>
      </w:r>
      <w:r w:rsidRPr="007E4836">
        <w:rPr>
          <w:rFonts w:ascii="Times New Roman" w:eastAsia="Times New Roman" w:hAnsi="Times New Roman" w:cs="Times New Roman"/>
          <w:b/>
        </w:rPr>
        <w:t xml:space="preserve"> </w:t>
      </w:r>
      <w:r w:rsidRPr="007E4836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C27EDC" w:rsidRDefault="000E6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7E4836" w:rsidRDefault="007E483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712"/>
        <w:gridCol w:w="3285"/>
      </w:tblGrid>
      <w:tr w:rsidR="00C27EDC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 w:rsidP="008F7B65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ind w:firstLine="660"/>
              <w:jc w:val="right"/>
            </w:pP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7"/>
        <w:gridCol w:w="2307"/>
        <w:gridCol w:w="1915"/>
        <w:gridCol w:w="2437"/>
      </w:tblGrid>
      <w:tr w:rsidR="00C27EDC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27EDC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1"/>
        <w:gridCol w:w="2598"/>
        <w:gridCol w:w="2727"/>
      </w:tblGrid>
      <w:tr w:rsidR="00C27EDC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14EF8" w:rsidP="00014E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7524F" w:rsidP="00C752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Menovitou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C7524F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014EF8">
              <w:rPr>
                <w:rFonts w:ascii="Times New Roman" w:eastAsia="Times New Roman" w:hAnsi="Times New Roman" w:cs="Times New Roman"/>
                <w:b/>
                <w:color w:val="2F75B5"/>
              </w:rPr>
              <w:t>Obstarávacou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bookmarkStart w:id="0" w:name="_GoBack"/>
        <w:bookmarkEnd w:id="0"/>
      </w:tr>
      <w:tr w:rsidR="00C27EDC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14EF8" w:rsidP="00014EF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 xml:space="preserve">V súlade so zákonom 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DzPPO</w:t>
            </w:r>
            <w:proofErr w:type="spellEnd"/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</w:t>
      </w:r>
      <w:r w:rsidR="00770849">
        <w:rPr>
          <w:rFonts w:ascii="Times New Roman" w:eastAsia="Times New Roman" w:hAnsi="Times New Roman" w:cs="Times New Roman"/>
          <w:b/>
        </w:rPr>
        <w:t> </w:t>
      </w:r>
      <w:r>
        <w:rPr>
          <w:rFonts w:ascii="Times New Roman" w:eastAsia="Times New Roman" w:hAnsi="Times New Roman" w:cs="Times New Roman"/>
          <w:b/>
        </w:rPr>
        <w:t>majetku</w:t>
      </w:r>
      <w:r w:rsidR="00770849">
        <w:rPr>
          <w:rFonts w:ascii="Times New Roman" w:eastAsia="Times New Roman" w:hAnsi="Times New Roman" w:cs="Times New Roman"/>
          <w:b/>
        </w:rPr>
        <w:t xml:space="preserve"> – 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  <w:r w:rsidR="00770849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2786"/>
        <w:gridCol w:w="3251"/>
      </w:tblGrid>
      <w:tr w:rsidR="00C27EDC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27EDC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4"/>
        <w:gridCol w:w="4362"/>
      </w:tblGrid>
      <w:tr w:rsidR="00C27EDC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27EDC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77084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Záväzky boli ocenené sumou, na ktorú záväzok znie - MH</w:t>
            </w:r>
            <w:r w:rsidR="000E669B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77084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 xml:space="preserve">Rezerva bola ocenená kvalifikovaným odhadom </w:t>
            </w:r>
            <w:r w:rsidR="000E669B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 w:rsidTr="00770849">
        <w:trPr>
          <w:trHeight w:val="326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 w:rsidP="00770849">
            <w:pPr>
              <w:pStyle w:val="Odsekzoznamu"/>
              <w:spacing w:after="0" w:line="240" w:lineRule="auto"/>
            </w:pPr>
          </w:p>
        </w:tc>
      </w:tr>
      <w:tr w:rsidR="00C27EDC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C27EDC">
            <w:pPr>
              <w:spacing w:after="0" w:line="240" w:lineRule="auto"/>
              <w:jc w:val="center"/>
            </w:pPr>
          </w:p>
        </w:tc>
      </w:tr>
      <w:tr w:rsidR="00C27EDC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  <w:r w:rsidR="00770849">
        <w:rPr>
          <w:rFonts w:ascii="Times New Roman" w:eastAsia="Times New Roman" w:hAnsi="Times New Roman" w:cs="Times New Roman"/>
          <w:b/>
        </w:rPr>
        <w:t xml:space="preserve"> - 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726"/>
        <w:gridCol w:w="1369"/>
        <w:gridCol w:w="1498"/>
        <w:gridCol w:w="1497"/>
      </w:tblGrid>
      <w:tr w:rsidR="00C27EDC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27EDC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27EDC" w:rsidRPr="00770849" w:rsidRDefault="000E669B" w:rsidP="00770849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27EDC" w:rsidRDefault="000E669B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  <w:r w:rsidR="00770849">
        <w:rPr>
          <w:rFonts w:ascii="Times New Roman" w:eastAsia="Times New Roman" w:hAnsi="Times New Roman" w:cs="Times New Roman"/>
          <w:b/>
        </w:rPr>
        <w:t xml:space="preserve"> -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0"/>
        <w:gridCol w:w="1510"/>
        <w:gridCol w:w="1629"/>
        <w:gridCol w:w="1817"/>
        <w:gridCol w:w="2170"/>
      </w:tblGrid>
      <w:tr w:rsidR="00C27EDC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  <w:r w:rsidR="00770849">
        <w:rPr>
          <w:rFonts w:ascii="Times New Roman" w:eastAsia="Times New Roman" w:hAnsi="Times New Roman" w:cs="Times New Roman"/>
          <w:b/>
        </w:rPr>
        <w:t xml:space="preserve"> - 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17301" w:rsidRDefault="00717301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2583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  <w:r w:rsidR="00812583">
        <w:rPr>
          <w:rFonts w:ascii="Times New Roman" w:eastAsia="Times New Roman" w:hAnsi="Times New Roman" w:cs="Times New Roman"/>
          <w:b/>
        </w:rPr>
        <w:t xml:space="preserve"> </w:t>
      </w: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2181"/>
        <w:gridCol w:w="1891"/>
        <w:gridCol w:w="2164"/>
      </w:tblGrid>
      <w:tr w:rsidR="00C27EDC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27EDC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Pozemky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C27EDC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12583"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12583">
              <w:rPr>
                <w:rFonts w:ascii="Calibri" w:eastAsia="Calibri" w:hAnsi="Calibri" w:cs="Calibri"/>
              </w:rPr>
              <w:t>1/240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lineárna</w:t>
            </w:r>
          </w:p>
        </w:tc>
      </w:tr>
      <w:tr w:rsidR="00C27EDC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12583">
              <w:rPr>
                <w:rFonts w:ascii="Calibri" w:eastAsia="Calibri" w:hAnsi="Calibri" w:cs="Calibri"/>
              </w:rPr>
              <w:t>Os. automobil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lineárna</w:t>
            </w:r>
          </w:p>
        </w:tc>
      </w:tr>
      <w:tr w:rsidR="00C27EDC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812583">
              <w:rPr>
                <w:rFonts w:ascii="Calibri" w:eastAsia="Calibri" w:hAnsi="Calibri" w:cs="Calibri"/>
              </w:rPr>
              <w:t>Klimatizacia</w:t>
            </w:r>
            <w:proofErr w:type="spellEnd"/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1/144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812583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lineárna</w:t>
            </w:r>
          </w:p>
        </w:tc>
      </w:tr>
      <w:tr w:rsidR="00C27EDC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Kancel</w:t>
            </w:r>
            <w:proofErr w:type="spellEnd"/>
            <w:r>
              <w:rPr>
                <w:rFonts w:ascii="Calibri" w:eastAsia="Calibri" w:hAnsi="Calibri" w:cs="Calibri"/>
              </w:rPr>
              <w:t>. prístroje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705CBD" w:rsidP="008125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05CBD">
              <w:rPr>
                <w:rFonts w:ascii="Calibri" w:eastAsia="Calibri" w:hAnsi="Calibri" w:cs="Calibri"/>
              </w:rPr>
              <w:t>lineárna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2583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  <w:r w:rsidR="00812583">
        <w:rPr>
          <w:rFonts w:ascii="Times New Roman" w:eastAsia="Times New Roman" w:hAnsi="Times New Roman" w:cs="Times New Roman"/>
          <w:b/>
        </w:rPr>
        <w:t>-</w:t>
      </w:r>
      <w:r w:rsidR="00812583" w:rsidRPr="00812583">
        <w:rPr>
          <w:rFonts w:ascii="Calibri" w:eastAsia="Calibri" w:hAnsi="Calibri" w:cs="Calibri"/>
        </w:rPr>
        <w:t xml:space="preserve"> </w:t>
      </w:r>
      <w:r w:rsidR="00812583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 w:rsidP="00812583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27EDC" w:rsidRDefault="000E669B" w:rsidP="00812583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27EDC" w:rsidRDefault="000E669B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C27EDC" w:rsidRDefault="000E669B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3204"/>
        <w:gridCol w:w="2841"/>
      </w:tblGrid>
      <w:tr w:rsidR="00C27EDC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27EDC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2774"/>
        <w:gridCol w:w="3146"/>
      </w:tblGrid>
      <w:tr w:rsidR="00C27EDC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27EDC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27EDC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0E669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EDC" w:rsidRDefault="00C27E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27EDC" w:rsidRDefault="00C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27EDC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7"/>
        <w:gridCol w:w="1972"/>
        <w:gridCol w:w="1646"/>
        <w:gridCol w:w="2431"/>
      </w:tblGrid>
      <w:tr w:rsidR="00C27EDC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27EDC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411"/>
        <w:gridCol w:w="500"/>
        <w:gridCol w:w="1034"/>
        <w:gridCol w:w="320"/>
        <w:gridCol w:w="480"/>
        <w:gridCol w:w="452"/>
        <w:gridCol w:w="370"/>
        <w:gridCol w:w="475"/>
        <w:gridCol w:w="556"/>
        <w:gridCol w:w="524"/>
        <w:gridCol w:w="267"/>
        <w:gridCol w:w="344"/>
        <w:gridCol w:w="711"/>
        <w:gridCol w:w="459"/>
        <w:gridCol w:w="394"/>
      </w:tblGrid>
      <w:tr w:rsidR="00C27EDC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C27E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Pr="00770849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855"/>
        <w:gridCol w:w="898"/>
        <w:gridCol w:w="830"/>
        <w:gridCol w:w="858"/>
        <w:gridCol w:w="281"/>
        <w:gridCol w:w="1258"/>
        <w:gridCol w:w="768"/>
        <w:gridCol w:w="727"/>
        <w:gridCol w:w="776"/>
      </w:tblGrid>
      <w:tr w:rsidR="00C27EDC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27EDC" w:rsidRDefault="00C27EDC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2839"/>
        <w:gridCol w:w="2974"/>
      </w:tblGrid>
      <w:tr w:rsidR="00C27EDC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812583">
            <w:pPr>
              <w:spacing w:after="0" w:line="240" w:lineRule="auto"/>
              <w:ind w:firstLine="220"/>
              <w:jc w:val="center"/>
            </w:pP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C27EDC" w:rsidP="00812583">
            <w:pPr>
              <w:spacing w:after="0" w:line="240" w:lineRule="auto"/>
              <w:ind w:firstLine="220"/>
              <w:jc w:val="center"/>
            </w:pP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327"/>
        <w:gridCol w:w="2047"/>
      </w:tblGrid>
      <w:tr w:rsidR="00C27EDC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27EDC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27EDC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3"/>
        <w:gridCol w:w="1519"/>
        <w:gridCol w:w="1890"/>
        <w:gridCol w:w="2007"/>
        <w:gridCol w:w="1767"/>
      </w:tblGrid>
      <w:tr w:rsidR="00C27EDC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27EDC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27EDC" w:rsidRDefault="00C27EDC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27EDC" w:rsidRDefault="000E66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  <w:r w:rsidR="00770849" w:rsidRPr="00770849">
        <w:rPr>
          <w:rFonts w:ascii="Times New Roman" w:eastAsia="Times New Roman" w:hAnsi="Times New Roman" w:cs="Times New Roman"/>
          <w:b/>
          <w:color w:val="2F75B5"/>
        </w:rPr>
        <w:t xml:space="preserve"> 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57"/>
        <w:gridCol w:w="3951"/>
      </w:tblGrid>
      <w:tr w:rsidR="00133C0A" w:rsidTr="00133C0A">
        <w:trPr>
          <w:trHeight w:val="1"/>
        </w:trPr>
        <w:tc>
          <w:tcPr>
            <w:tcW w:w="849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 w:rsidP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</w:tr>
      <w:tr w:rsidR="00C27EDC">
        <w:trPr>
          <w:trHeight w:val="1"/>
        </w:trPr>
        <w:tc>
          <w:tcPr>
            <w:tcW w:w="25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582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2394"/>
        <w:gridCol w:w="3013"/>
      </w:tblGrid>
      <w:tr w:rsidR="00133C0A" w:rsidTr="00133C0A">
        <w:trPr>
          <w:trHeight w:val="1"/>
        </w:trPr>
        <w:tc>
          <w:tcPr>
            <w:tcW w:w="8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</w:tr>
      <w:tr w:rsidR="00C27EDC">
        <w:trPr>
          <w:trHeight w:val="1"/>
        </w:trPr>
        <w:tc>
          <w:tcPr>
            <w:tcW w:w="2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298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Pr="00812583" w:rsidRDefault="000E669B" w:rsidP="00812583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27EDC" w:rsidRDefault="000E66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27EDC" w:rsidRDefault="00C27E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2532"/>
        <w:gridCol w:w="2440"/>
      </w:tblGrid>
      <w:tr w:rsidR="00C27EDC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9"/>
        <w:gridCol w:w="2622"/>
        <w:gridCol w:w="2191"/>
      </w:tblGrid>
      <w:tr w:rsidR="00133C0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>
        <w:trPr>
          <w:trHeight w:val="1"/>
        </w:trPr>
        <w:tc>
          <w:tcPr>
            <w:tcW w:w="426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>
        <w:trPr>
          <w:trHeight w:val="1"/>
        </w:trPr>
        <w:tc>
          <w:tcPr>
            <w:tcW w:w="4269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>
        <w:trPr>
          <w:trHeight w:val="1"/>
        </w:trPr>
        <w:tc>
          <w:tcPr>
            <w:tcW w:w="426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trHeight w:val="1"/>
        </w:trPr>
        <w:tc>
          <w:tcPr>
            <w:tcW w:w="4269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26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2"/>
        <w:gridCol w:w="1923"/>
        <w:gridCol w:w="1937"/>
      </w:tblGrid>
      <w:tr w:rsidR="00133C0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</w:tr>
      <w:tr w:rsidR="00C27EDC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27EDC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133C0A" w:rsidTr="00922144">
        <w:trPr>
          <w:trHeight w:val="1"/>
        </w:trPr>
        <w:tc>
          <w:tcPr>
            <w:tcW w:w="9152" w:type="dxa"/>
            <w:gridSpan w:val="3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133C0A" w:rsidRDefault="00133C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33C0A" w:rsidRDefault="00133C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</w:tr>
      <w:tr w:rsidR="00C27EDC">
        <w:trPr>
          <w:trHeight w:val="1"/>
        </w:trPr>
        <w:tc>
          <w:tcPr>
            <w:tcW w:w="524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27EDC">
        <w:trPr>
          <w:trHeight w:val="1"/>
        </w:trPr>
        <w:tc>
          <w:tcPr>
            <w:tcW w:w="524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524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0E669B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  <w:r w:rsidR="00F062F6" w:rsidRPr="00F062F6">
        <w:rPr>
          <w:rFonts w:ascii="Times New Roman" w:eastAsia="Times New Roman" w:hAnsi="Times New Roman" w:cs="Times New Roman"/>
          <w:b/>
          <w:color w:val="2F75B5"/>
        </w:rPr>
        <w:t xml:space="preserve">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2540"/>
        <w:gridCol w:w="2448"/>
      </w:tblGrid>
      <w:tr w:rsidR="00C27EDC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27EDC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717301" w:rsidRDefault="000E669B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  <w:r w:rsidR="00717301">
        <w:rPr>
          <w:rFonts w:ascii="Times New Roman" w:eastAsia="Times New Roman" w:hAnsi="Times New Roman" w:cs="Times New Roman"/>
          <w:b/>
        </w:rPr>
        <w:t xml:space="preserve"> </w:t>
      </w:r>
    </w:p>
    <w:p w:rsidR="00812583" w:rsidRDefault="00717301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 w:rsidRPr="00C1398C">
        <w:rPr>
          <w:rFonts w:ascii="Times New Roman" w:eastAsia="Times New Roman" w:hAnsi="Times New Roman" w:cs="Times New Roman"/>
          <w:b/>
          <w:color w:val="5B9BD5"/>
        </w:rPr>
        <w:t xml:space="preserve">Po dni, ku ktorému sa zostavuje ÚZ </w:t>
      </w:r>
      <w:r>
        <w:rPr>
          <w:rFonts w:ascii="Times New Roman" w:eastAsia="Times New Roman" w:hAnsi="Times New Roman" w:cs="Times New Roman"/>
          <w:b/>
          <w:color w:val="5B9BD5"/>
        </w:rPr>
        <w:t>nenastali žiadne významné udalosti.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6"/>
        <w:gridCol w:w="1869"/>
        <w:gridCol w:w="1628"/>
        <w:gridCol w:w="1493"/>
      </w:tblGrid>
      <w:tr w:rsidR="00C27EDC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27EDC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27EDC" w:rsidRDefault="00C27ED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27EDC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27EDC" w:rsidRDefault="000E66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27EDC" w:rsidRDefault="000E669B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27EDC" w:rsidRDefault="000E66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27EDC" w:rsidRDefault="000E669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  <w:r w:rsidR="00F062F6" w:rsidRPr="00770849">
        <w:rPr>
          <w:rFonts w:ascii="Times New Roman" w:eastAsia="Times New Roman" w:hAnsi="Times New Roman" w:cs="Times New Roman"/>
          <w:b/>
          <w:color w:val="2F75B5"/>
        </w:rPr>
        <w:t>ÚJ nemá náplň</w:t>
      </w:r>
    </w:p>
    <w:p w:rsidR="00C27EDC" w:rsidRDefault="000E669B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r w:rsidR="00133C0A">
        <w:rPr>
          <w:rFonts w:ascii="Times New Roman" w:eastAsia="Times New Roman" w:hAnsi="Times New Roman" w:cs="Times New Roman"/>
          <w:b/>
        </w:rPr>
        <w:t>u</w:t>
      </w:r>
      <w:r>
        <w:rPr>
          <w:rFonts w:ascii="Times New Roman" w:eastAsia="Times New Roman" w:hAnsi="Times New Roman" w:cs="Times New Roman"/>
          <w:b/>
        </w:rPr>
        <w:t>del</w:t>
      </w:r>
      <w:r w:rsidR="00133C0A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n</w:t>
      </w:r>
      <w:r w:rsidR="006207EA">
        <w:rPr>
          <w:rFonts w:ascii="Times New Roman" w:eastAsia="Times New Roman" w:hAnsi="Times New Roman" w:cs="Times New Roman"/>
          <w:b/>
        </w:rPr>
        <w:t>ých</w:t>
      </w:r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27EDC" w:rsidRDefault="00C27ED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27EDC" w:rsidSect="00C270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CBD" w:rsidRDefault="00705CBD" w:rsidP="00717301">
      <w:pPr>
        <w:spacing w:after="0" w:line="240" w:lineRule="auto"/>
      </w:pPr>
      <w:r>
        <w:separator/>
      </w:r>
    </w:p>
  </w:endnote>
  <w:endnote w:type="continuationSeparator" w:id="0">
    <w:p w:rsidR="00705CBD" w:rsidRDefault="00705CBD" w:rsidP="0071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CBD" w:rsidRDefault="00705CBD" w:rsidP="00717301">
      <w:pPr>
        <w:spacing w:after="0" w:line="240" w:lineRule="auto"/>
      </w:pPr>
      <w:r>
        <w:separator/>
      </w:r>
    </w:p>
  </w:footnote>
  <w:footnote w:type="continuationSeparator" w:id="0">
    <w:p w:rsidR="00705CBD" w:rsidRDefault="00705CBD" w:rsidP="0071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CBD" w:rsidRDefault="00705C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3_01</w:t>
    </w:r>
    <w:r>
      <w:ptab w:relativeTo="margin" w:alignment="center" w:leader="none"/>
    </w:r>
    <w:r>
      <w:t xml:space="preserve">                                                                  IČO:47660406              DIČ:2024025817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04CC"/>
    <w:multiLevelType w:val="hybridMultilevel"/>
    <w:tmpl w:val="80FE0DBA"/>
    <w:lvl w:ilvl="0" w:tplc="5CAC8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F75B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DC"/>
    <w:rsid w:val="00014EF8"/>
    <w:rsid w:val="000E669B"/>
    <w:rsid w:val="00133C0A"/>
    <w:rsid w:val="006207EA"/>
    <w:rsid w:val="00705CBD"/>
    <w:rsid w:val="00717301"/>
    <w:rsid w:val="00770849"/>
    <w:rsid w:val="00775512"/>
    <w:rsid w:val="007A18D8"/>
    <w:rsid w:val="007E4836"/>
    <w:rsid w:val="00812583"/>
    <w:rsid w:val="008D2DCD"/>
    <w:rsid w:val="008F7B65"/>
    <w:rsid w:val="00922144"/>
    <w:rsid w:val="00A702D3"/>
    <w:rsid w:val="00B03F4D"/>
    <w:rsid w:val="00C2702A"/>
    <w:rsid w:val="00C27EDC"/>
    <w:rsid w:val="00C7524F"/>
    <w:rsid w:val="00CA338F"/>
    <w:rsid w:val="00E9173F"/>
    <w:rsid w:val="00F0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79F3E27-1C75-4630-8E1B-B8666A1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0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08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0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62F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301"/>
  </w:style>
  <w:style w:type="paragraph" w:styleId="Pta">
    <w:name w:val="footer"/>
    <w:basedOn w:val="Normlny"/>
    <w:link w:val="PtaChar"/>
    <w:uiPriority w:val="99"/>
    <w:unhideWhenUsed/>
    <w:rsid w:val="00717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9BBD7D09</Template>
  <TotalTime>24</TotalTime>
  <Pages>11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Novotná</dc:creator>
  <cp:lastModifiedBy>Hoždorová Zuzana</cp:lastModifiedBy>
  <cp:revision>4</cp:revision>
  <cp:lastPrinted>2017-03-27T08:24:00Z</cp:lastPrinted>
  <dcterms:created xsi:type="dcterms:W3CDTF">2018-06-13T11:02:00Z</dcterms:created>
  <dcterms:modified xsi:type="dcterms:W3CDTF">2018-06-13T11:25:00Z</dcterms:modified>
</cp:coreProperties>
</file>