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388B" w:rsidRDefault="007A388B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P O Z N Á M K Y   k účtovnej závierke</w:t>
      </w:r>
    </w:p>
    <w:p w:rsidR="007A388B" w:rsidRDefault="007A388B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</w:t>
      </w:r>
      <w:proofErr w:type="spellStart"/>
      <w:r>
        <w:rPr>
          <w:b/>
          <w:sz w:val="28"/>
          <w:szCs w:val="28"/>
        </w:rPr>
        <w:t>mikro</w:t>
      </w:r>
      <w:proofErr w:type="spellEnd"/>
      <w:r>
        <w:rPr>
          <w:b/>
          <w:sz w:val="28"/>
          <w:szCs w:val="28"/>
        </w:rPr>
        <w:t xml:space="preserve"> účtovnej jednotky  roku 201</w:t>
      </w:r>
      <w:r w:rsidR="00210DD9">
        <w:rPr>
          <w:b/>
          <w:sz w:val="28"/>
          <w:szCs w:val="28"/>
        </w:rPr>
        <w:t>7</w:t>
      </w:r>
      <w:r>
        <w:rPr>
          <w:b/>
          <w:sz w:val="28"/>
          <w:szCs w:val="28"/>
        </w:rPr>
        <w:t xml:space="preserve"> </w:t>
      </w:r>
    </w:p>
    <w:p w:rsidR="007A388B" w:rsidRDefault="007A388B" w:rsidP="00461891">
      <w:pPr>
        <w:rPr>
          <w:b/>
          <w:sz w:val="28"/>
          <w:szCs w:val="28"/>
        </w:rPr>
      </w:pPr>
    </w:p>
    <w:p w:rsidR="00C13A52" w:rsidRDefault="009A7900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AJJA s.r.o., Osloboditeľov 685/50, 067 81 Belá nad Cirochou</w:t>
      </w:r>
    </w:p>
    <w:p w:rsidR="009A7900" w:rsidRDefault="009A7900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IČO: 45409421         DIČ:  2022983138</w:t>
      </w:r>
    </w:p>
    <w:p w:rsidR="00461891" w:rsidRDefault="00461891" w:rsidP="00461891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461891" w:rsidRDefault="00461891" w:rsidP="00461891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AJJA s.r.o., so sídlom ul. Osloboditeľov 685/50, 067 81  Belá nad Cirochou, sa zaoberá poskytovaním služieb rýchleho občerstvenia v spojení s predajom na priamu konzumáciu, pohostinská činnosť a výrobu hotových jedál pre výdajne.</w:t>
      </w:r>
    </w:p>
    <w:p w:rsidR="00461891" w:rsidRDefault="00461891" w:rsidP="00461891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461891" w:rsidTr="00B945C3">
        <w:tc>
          <w:tcPr>
            <w:tcW w:w="3924" w:type="dxa"/>
          </w:tcPr>
          <w:p w:rsidR="00461891" w:rsidRDefault="00461891" w:rsidP="00B945C3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461891" w:rsidRPr="001C20F4" w:rsidRDefault="00461891" w:rsidP="00B945C3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461891" w:rsidTr="00B945C3">
        <w:tc>
          <w:tcPr>
            <w:tcW w:w="3924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461891" w:rsidRDefault="00210DD9" w:rsidP="00210DD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5,2</w:t>
            </w:r>
          </w:p>
        </w:tc>
        <w:tc>
          <w:tcPr>
            <w:tcW w:w="2092" w:type="dxa"/>
          </w:tcPr>
          <w:p w:rsidR="00461891" w:rsidRDefault="00210DD9" w:rsidP="00210DD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461891" w:rsidTr="00B945C3">
        <w:tc>
          <w:tcPr>
            <w:tcW w:w="3924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461891" w:rsidRDefault="00210DD9" w:rsidP="00210DD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092" w:type="dxa"/>
          </w:tcPr>
          <w:p w:rsidR="00461891" w:rsidRDefault="00210DD9" w:rsidP="00210DD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461891" w:rsidTr="00B945C3">
        <w:tc>
          <w:tcPr>
            <w:tcW w:w="3924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461891" w:rsidRDefault="00461891" w:rsidP="00B945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461891" w:rsidRDefault="00461891" w:rsidP="00B945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61891" w:rsidRDefault="00461891" w:rsidP="00461891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Pr="001C20F4">
        <w:rPr>
          <w:b/>
          <w:sz w:val="24"/>
          <w:szCs w:val="24"/>
        </w:rPr>
        <w:t xml:space="preserve">nformácie o členoch štatutárnych orgánov, dozorných orgánov a iných orgánov </w:t>
      </w:r>
    </w:p>
    <w:p w:rsidR="00461891" w:rsidRDefault="00461891" w:rsidP="00461891">
      <w:pPr>
        <w:pStyle w:val="Odsekzoznamu"/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účtovnej jednotky</w:t>
      </w:r>
    </w:p>
    <w:p w:rsidR="00461891" w:rsidRDefault="00461891" w:rsidP="0046189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AJJA, s.r.o. predstavujú dvaja spoločníci:</w:t>
      </w:r>
    </w:p>
    <w:p w:rsidR="00461891" w:rsidRDefault="00461891" w:rsidP="00461891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Anton Čižmár, bytom Kukučínova 552/14, 067 81  Belá nad Cirochou</w:t>
      </w:r>
    </w:p>
    <w:p w:rsidR="00461891" w:rsidRDefault="00461891" w:rsidP="00461891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Jozef Čižmár, bytom Komenského 65/11, 067 81  Belá nad Cirochou</w:t>
      </w:r>
    </w:p>
    <w:p w:rsidR="00461891" w:rsidRDefault="00461891" w:rsidP="00461891">
      <w:pPr>
        <w:ind w:left="720"/>
        <w:rPr>
          <w:sz w:val="24"/>
          <w:szCs w:val="24"/>
        </w:rPr>
      </w:pPr>
      <w:r>
        <w:rPr>
          <w:sz w:val="24"/>
          <w:szCs w:val="24"/>
        </w:rPr>
        <w:t>Spoločnosť AJJA, s.r.o. predstavujú  konatelia spoločnosti:</w:t>
      </w:r>
    </w:p>
    <w:p w:rsidR="00461891" w:rsidRDefault="00461891" w:rsidP="00461891">
      <w:pPr>
        <w:pStyle w:val="Odsekzoznamu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>Anton Čižmár, bytom Kukučínova 552/14, 067 81  Belá nad Cirochou</w:t>
      </w:r>
    </w:p>
    <w:p w:rsidR="00461891" w:rsidRPr="007840DB" w:rsidRDefault="00461891" w:rsidP="00461891">
      <w:pPr>
        <w:pStyle w:val="Odsekzoznamu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 xml:space="preserve">Jozef Čižmár, bytom Komenského 65/11, 067 81  Belá nad Cirochou, za spoločnosť koná a podpisuje konateľ, každý samostatne, tak, že k obchodnému menu spoločnosti pripojí konateľ svoj vlastnoručný podpis </w:t>
      </w:r>
    </w:p>
    <w:p w:rsidR="00461891" w:rsidRDefault="00461891" w:rsidP="00461891">
      <w:pPr>
        <w:pStyle w:val="Odsekzoznamu"/>
        <w:rPr>
          <w:sz w:val="24"/>
          <w:szCs w:val="24"/>
        </w:rPr>
      </w:pPr>
      <w:r w:rsidRPr="001F45FF">
        <w:rPr>
          <w:sz w:val="24"/>
          <w:szCs w:val="24"/>
        </w:rPr>
        <w:t xml:space="preserve"> </w:t>
      </w:r>
    </w:p>
    <w:p w:rsidR="00461891" w:rsidRDefault="00461891" w:rsidP="00461891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461891" w:rsidRDefault="00461891" w:rsidP="0046189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461891" w:rsidRDefault="00461891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461891" w:rsidTr="00B945C3">
        <w:trPr>
          <w:trHeight w:val="255"/>
        </w:trPr>
        <w:tc>
          <w:tcPr>
            <w:tcW w:w="2660" w:type="dxa"/>
            <w:vMerge w:val="restart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461891" w:rsidTr="00B945C3">
        <w:trPr>
          <w:trHeight w:val="630"/>
        </w:trPr>
        <w:tc>
          <w:tcPr>
            <w:tcW w:w="2660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Anton Čižmár</w:t>
            </w:r>
          </w:p>
        </w:tc>
        <w:tc>
          <w:tcPr>
            <w:tcW w:w="1559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10DD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500</w:t>
            </w:r>
            <w:r w:rsidR="00210DD9">
              <w:rPr>
                <w:sz w:val="24"/>
                <w:szCs w:val="24"/>
              </w:rPr>
              <w:t>,00</w:t>
            </w:r>
          </w:p>
        </w:tc>
        <w:tc>
          <w:tcPr>
            <w:tcW w:w="1307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Čižmár</w:t>
            </w:r>
          </w:p>
        </w:tc>
        <w:tc>
          <w:tcPr>
            <w:tcW w:w="1559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10DD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500</w:t>
            </w:r>
            <w:r w:rsidR="00210DD9">
              <w:rPr>
                <w:sz w:val="24"/>
                <w:szCs w:val="24"/>
              </w:rPr>
              <w:t>,00</w:t>
            </w:r>
          </w:p>
        </w:tc>
        <w:tc>
          <w:tcPr>
            <w:tcW w:w="1307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10DD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000</w:t>
            </w:r>
            <w:r w:rsidR="00210DD9">
              <w:rPr>
                <w:sz w:val="24"/>
                <w:szCs w:val="24"/>
              </w:rPr>
              <w:t>,00</w:t>
            </w:r>
          </w:p>
        </w:tc>
        <w:tc>
          <w:tcPr>
            <w:tcW w:w="1307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 xml:space="preserve">Spoločnosť AJJA, s.r.o. v priebehu doterajšej svojej činnosti </w:t>
      </w:r>
      <w:r w:rsidR="009A7900">
        <w:rPr>
          <w:sz w:val="24"/>
          <w:szCs w:val="24"/>
        </w:rPr>
        <w:t>menila s</w:t>
      </w:r>
      <w:r>
        <w:rPr>
          <w:sz w:val="24"/>
          <w:szCs w:val="24"/>
        </w:rPr>
        <w:t>poločníkov</w:t>
      </w:r>
      <w:r w:rsidR="009A7900">
        <w:rPr>
          <w:sz w:val="24"/>
          <w:szCs w:val="24"/>
        </w:rPr>
        <w:t xml:space="preserve"> z troch na dvoch.</w:t>
      </w:r>
    </w:p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E. Informácie o použitých účtovných zásadách a účtovných metódach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 xml:space="preserve">Majetok, ktorý firma vlastní je zaradený do odpisovania v cene nadobúdacej a používa sa na odpisovanie metóda rovnomerného odpisovania, teda odpisy účtovné sú aj daňovými odpismi. 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AJJA, s.r.o. nevlastní nehmotný investičný majetok ku dňu uzávierky t.j. 31.12.201</w:t>
      </w:r>
      <w:r w:rsidR="00210DD9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AJJA, s.r.o. vlastnila dlhodobý hmotný investičný majetok i ku koncu účtovného roka 201</w:t>
      </w:r>
      <w:r w:rsidR="00210DD9">
        <w:rPr>
          <w:sz w:val="24"/>
          <w:szCs w:val="24"/>
        </w:rPr>
        <w:t>7</w:t>
      </w:r>
      <w:r>
        <w:rPr>
          <w:sz w:val="24"/>
          <w:szCs w:val="24"/>
        </w:rPr>
        <w:t xml:space="preserve">, </w:t>
      </w:r>
      <w:r w:rsidR="009A7900">
        <w:rPr>
          <w:sz w:val="24"/>
          <w:szCs w:val="24"/>
        </w:rPr>
        <w:t xml:space="preserve">a to </w:t>
      </w:r>
      <w:r w:rsidR="00922E06">
        <w:rPr>
          <w:sz w:val="24"/>
          <w:szCs w:val="24"/>
        </w:rPr>
        <w:t xml:space="preserve">dve motorové vozidla </w:t>
      </w:r>
      <w:r w:rsidR="009A7900">
        <w:rPr>
          <w:sz w:val="24"/>
          <w:szCs w:val="24"/>
        </w:rPr>
        <w:t xml:space="preserve"> </w:t>
      </w:r>
      <w:proofErr w:type="spellStart"/>
      <w:r w:rsidR="009A7900">
        <w:rPr>
          <w:sz w:val="24"/>
          <w:szCs w:val="24"/>
        </w:rPr>
        <w:t>Citroen</w:t>
      </w:r>
      <w:proofErr w:type="spellEnd"/>
      <w:r w:rsidR="009A7900">
        <w:rPr>
          <w:sz w:val="24"/>
          <w:szCs w:val="24"/>
        </w:rPr>
        <w:t xml:space="preserve"> </w:t>
      </w:r>
      <w:proofErr w:type="spellStart"/>
      <w:r w:rsidR="009A7900">
        <w:rPr>
          <w:sz w:val="24"/>
          <w:szCs w:val="24"/>
        </w:rPr>
        <w:t>Jumper</w:t>
      </w:r>
      <w:r w:rsidR="00922E06">
        <w:rPr>
          <w:sz w:val="24"/>
          <w:szCs w:val="24"/>
        </w:rPr>
        <w:t>a</w:t>
      </w:r>
      <w:proofErr w:type="spellEnd"/>
      <w:r w:rsidR="00922E06">
        <w:rPr>
          <w:sz w:val="24"/>
          <w:szCs w:val="24"/>
        </w:rPr>
        <w:t xml:space="preserve">  a </w:t>
      </w:r>
      <w:proofErr w:type="spellStart"/>
      <w:r w:rsidR="00922E06">
        <w:rPr>
          <w:sz w:val="24"/>
          <w:szCs w:val="24"/>
        </w:rPr>
        <w:t>Citroen</w:t>
      </w:r>
      <w:proofErr w:type="spellEnd"/>
      <w:r w:rsidR="00922E06">
        <w:rPr>
          <w:sz w:val="24"/>
          <w:szCs w:val="24"/>
        </w:rPr>
        <w:t xml:space="preserve"> </w:t>
      </w:r>
      <w:proofErr w:type="spellStart"/>
      <w:r w:rsidR="00922E06">
        <w:rPr>
          <w:sz w:val="24"/>
          <w:szCs w:val="24"/>
        </w:rPr>
        <w:t>Berlingo</w:t>
      </w:r>
      <w:proofErr w:type="spellEnd"/>
      <w:r>
        <w:rPr>
          <w:sz w:val="24"/>
          <w:szCs w:val="24"/>
        </w:rPr>
        <w:t>.</w:t>
      </w:r>
      <w:r w:rsidR="00210DD9">
        <w:rPr>
          <w:sz w:val="24"/>
          <w:szCs w:val="24"/>
        </w:rPr>
        <w:t xml:space="preserve"> V roku 2017 neúčtovala odpisy. </w:t>
      </w:r>
    </w:p>
    <w:p w:rsidR="00461891" w:rsidRDefault="00461891" w:rsidP="00461891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5"/>
        <w:gridCol w:w="1830"/>
        <w:gridCol w:w="2158"/>
      </w:tblGrid>
      <w:tr w:rsidR="00461891" w:rsidTr="00B945C3">
        <w:trPr>
          <w:trHeight w:val="270"/>
        </w:trPr>
        <w:tc>
          <w:tcPr>
            <w:tcW w:w="3090" w:type="dxa"/>
            <w:vMerge w:val="restart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4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461891" w:rsidTr="00B945C3">
        <w:trPr>
          <w:trHeight w:val="615"/>
        </w:trPr>
        <w:tc>
          <w:tcPr>
            <w:tcW w:w="3090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461891" w:rsidTr="00B945C3">
        <w:tc>
          <w:tcPr>
            <w:tcW w:w="309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461891" w:rsidTr="00B945C3">
        <w:tc>
          <w:tcPr>
            <w:tcW w:w="309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461891" w:rsidRDefault="00210DD9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29.103,50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210DD9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29.103,50</w:t>
            </w:r>
          </w:p>
        </w:tc>
      </w:tr>
      <w:tr w:rsidR="00461891" w:rsidTr="00B945C3">
        <w:tc>
          <w:tcPr>
            <w:tcW w:w="3090" w:type="dxa"/>
          </w:tcPr>
          <w:p w:rsidR="00461891" w:rsidRDefault="00624D5D" w:rsidP="00624D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2130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461891" w:rsidRDefault="00461891" w:rsidP="00624D5D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309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461891" w:rsidRDefault="00210DD9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42079,70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210DD9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42.079,70</w:t>
            </w:r>
          </w:p>
        </w:tc>
      </w:tr>
      <w:tr w:rsidR="00461891" w:rsidTr="00B945C3">
        <w:tc>
          <w:tcPr>
            <w:tcW w:w="3090" w:type="dxa"/>
          </w:tcPr>
          <w:p w:rsidR="00461891" w:rsidRDefault="009A7900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Nadobudnuté v priebehu roka</w:t>
            </w:r>
          </w:p>
        </w:tc>
        <w:tc>
          <w:tcPr>
            <w:tcW w:w="2130" w:type="dxa"/>
          </w:tcPr>
          <w:p w:rsidR="00461891" w:rsidRDefault="00087DCD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10DD9">
              <w:rPr>
                <w:sz w:val="24"/>
                <w:szCs w:val="24"/>
              </w:rPr>
              <w:t>2.97</w:t>
            </w:r>
            <w:r>
              <w:rPr>
                <w:sz w:val="24"/>
                <w:szCs w:val="24"/>
              </w:rPr>
              <w:t>6</w:t>
            </w:r>
            <w:r w:rsidR="00210DD9">
              <w:rPr>
                <w:sz w:val="24"/>
                <w:szCs w:val="24"/>
              </w:rPr>
              <w:t>,20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087DCD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10DD9">
              <w:rPr>
                <w:sz w:val="24"/>
                <w:szCs w:val="24"/>
              </w:rPr>
              <w:t>2.976,20</w:t>
            </w:r>
          </w:p>
        </w:tc>
      </w:tr>
      <w:tr w:rsidR="00461891" w:rsidTr="00B945C3">
        <w:tblPrEx>
          <w:tblCellMar>
            <w:left w:w="70" w:type="dxa"/>
            <w:right w:w="70" w:type="dxa"/>
          </w:tblCellMar>
          <w:tblLook w:val="0000"/>
        </w:tblPrEx>
        <w:trPr>
          <w:trHeight w:val="330"/>
        </w:trPr>
        <w:tc>
          <w:tcPr>
            <w:tcW w:w="309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45" w:type="dxa"/>
            <w:gridSpan w:val="2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</w:tr>
    </w:tbl>
    <w:p w:rsidR="00210DD9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Do hmotného investičného majetku ma firma zaradené osobné motorové vozidl</w:t>
      </w:r>
      <w:r w:rsidR="00087DCD">
        <w:rPr>
          <w:sz w:val="24"/>
          <w:szCs w:val="24"/>
        </w:rPr>
        <w:t>á</w:t>
      </w:r>
      <w:r w:rsidR="00210DD9">
        <w:rPr>
          <w:sz w:val="24"/>
          <w:szCs w:val="24"/>
        </w:rPr>
        <w:t xml:space="preserve"> a rekonštruovala budovu prevádzky</w:t>
      </w:r>
      <w:r>
        <w:rPr>
          <w:sz w:val="24"/>
          <w:szCs w:val="24"/>
        </w:rPr>
        <w:t xml:space="preserve">. </w:t>
      </w:r>
    </w:p>
    <w:p w:rsidR="00210DD9" w:rsidRDefault="00210DD9" w:rsidP="00461891">
      <w:pPr>
        <w:rPr>
          <w:sz w:val="24"/>
          <w:szCs w:val="24"/>
        </w:rPr>
      </w:pPr>
    </w:p>
    <w:p w:rsidR="00210DD9" w:rsidRDefault="00210DD9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461891" w:rsidTr="00B945C3">
        <w:tc>
          <w:tcPr>
            <w:tcW w:w="4503" w:type="dxa"/>
          </w:tcPr>
          <w:p w:rsidR="00461891" w:rsidRPr="00C4070C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461891" w:rsidRPr="00C4070C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461891" w:rsidRPr="00C4070C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450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461891" w:rsidRDefault="00210DD9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196,67</w:t>
            </w:r>
          </w:p>
        </w:tc>
        <w:tc>
          <w:tcPr>
            <w:tcW w:w="2158" w:type="dxa"/>
          </w:tcPr>
          <w:p w:rsidR="00461891" w:rsidRDefault="00210DD9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200,48</w:t>
            </w:r>
          </w:p>
        </w:tc>
      </w:tr>
      <w:tr w:rsidR="00461891" w:rsidTr="00B945C3">
        <w:tc>
          <w:tcPr>
            <w:tcW w:w="450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461891" w:rsidRDefault="00210DD9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2.925,79</w:t>
            </w:r>
          </w:p>
        </w:tc>
        <w:tc>
          <w:tcPr>
            <w:tcW w:w="2158" w:type="dxa"/>
          </w:tcPr>
          <w:p w:rsidR="00461891" w:rsidRDefault="00210DD9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1184,63</w:t>
            </w:r>
          </w:p>
        </w:tc>
      </w:tr>
      <w:tr w:rsidR="00461891" w:rsidTr="00B945C3">
        <w:tc>
          <w:tcPr>
            <w:tcW w:w="4503" w:type="dxa"/>
          </w:tcPr>
          <w:p w:rsidR="00461891" w:rsidRPr="00C4070C" w:rsidRDefault="00461891" w:rsidP="00B945C3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461891" w:rsidRDefault="00210DD9" w:rsidP="00210DD9">
            <w:pPr>
              <w:tabs>
                <w:tab w:val="center" w:pos="1167"/>
              </w:tabs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3.122,46</w:t>
            </w:r>
          </w:p>
        </w:tc>
        <w:tc>
          <w:tcPr>
            <w:tcW w:w="2158" w:type="dxa"/>
          </w:tcPr>
          <w:p w:rsidR="00461891" w:rsidRDefault="00210DD9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1385,11</w:t>
            </w:r>
          </w:p>
        </w:tc>
      </w:tr>
    </w:tbl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G. Informácie o údajoch vykázaných na strane pasív súvahy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24. Informácie k časti G. písm. a) tretiemu bodu prílohy č. 3 o rozdelení účtovného zisku alebo o </w:t>
      </w:r>
      <w:proofErr w:type="spellStart"/>
      <w:r>
        <w:rPr>
          <w:sz w:val="24"/>
          <w:szCs w:val="24"/>
        </w:rPr>
        <w:t>vysporiadaní</w:t>
      </w:r>
      <w:proofErr w:type="spellEnd"/>
      <w:r>
        <w:rPr>
          <w:sz w:val="24"/>
          <w:szCs w:val="24"/>
        </w:rPr>
        <w:t xml:space="preserve"> účtovnej straty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461891" w:rsidRPr="008873FF" w:rsidRDefault="00461891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6204"/>
        <w:gridCol w:w="3008"/>
      </w:tblGrid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08" w:type="dxa"/>
          </w:tcPr>
          <w:p w:rsidR="00461891" w:rsidRPr="008873FF" w:rsidRDefault="00461891" w:rsidP="00B945C3">
            <w:pPr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Účtovný zisk</w:t>
            </w:r>
          </w:p>
        </w:tc>
        <w:tc>
          <w:tcPr>
            <w:tcW w:w="3008" w:type="dxa"/>
          </w:tcPr>
          <w:p w:rsidR="00461891" w:rsidRPr="008873FF" w:rsidRDefault="00210DD9" w:rsidP="00210D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-10.472,00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Rozdelenie účtovného zisku</w:t>
            </w:r>
          </w:p>
        </w:tc>
        <w:tc>
          <w:tcPr>
            <w:tcW w:w="3008" w:type="dxa"/>
          </w:tcPr>
          <w:p w:rsidR="00461891" w:rsidRPr="00C03B75" w:rsidRDefault="00461891" w:rsidP="00B945C3">
            <w:pPr>
              <w:rPr>
                <w:b/>
                <w:sz w:val="24"/>
                <w:szCs w:val="24"/>
              </w:rPr>
            </w:pPr>
            <w:r w:rsidRPr="00C03B75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3008" w:type="dxa"/>
          </w:tcPr>
          <w:p w:rsidR="00461891" w:rsidRPr="008873FF" w:rsidRDefault="00210DD9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</w:t>
            </w:r>
            <w:r w:rsidR="00223B3F">
              <w:rPr>
                <w:sz w:val="24"/>
                <w:szCs w:val="24"/>
              </w:rPr>
              <w:t>9,00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Spolu</w:t>
            </w:r>
          </w:p>
        </w:tc>
        <w:tc>
          <w:tcPr>
            <w:tcW w:w="3008" w:type="dxa"/>
          </w:tcPr>
          <w:p w:rsidR="00461891" w:rsidRPr="008873FF" w:rsidRDefault="00273E3D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23B3F">
              <w:rPr>
                <w:sz w:val="24"/>
                <w:szCs w:val="24"/>
              </w:rPr>
              <w:t>10.491,00</w:t>
            </w:r>
          </w:p>
        </w:tc>
      </w:tr>
    </w:tbl>
    <w:p w:rsidR="00461891" w:rsidRDefault="00461891" w:rsidP="00461891">
      <w:pPr>
        <w:rPr>
          <w:b/>
          <w:sz w:val="28"/>
          <w:szCs w:val="28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61891" w:rsidTr="00B945C3">
        <w:tc>
          <w:tcPr>
            <w:tcW w:w="3070" w:type="dxa"/>
          </w:tcPr>
          <w:p w:rsidR="00461891" w:rsidRPr="00BB2AB6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BB2AB6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461891" w:rsidRPr="00BB2AB6" w:rsidRDefault="00461891" w:rsidP="00B945C3">
            <w:pPr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461891" w:rsidRPr="00BB2AB6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307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307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307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 spolu</w:t>
            </w:r>
          </w:p>
        </w:tc>
        <w:tc>
          <w:tcPr>
            <w:tcW w:w="3071" w:type="dxa"/>
          </w:tcPr>
          <w:p w:rsidR="00461891" w:rsidRDefault="00223B3F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7.900,90</w:t>
            </w:r>
          </w:p>
        </w:tc>
        <w:tc>
          <w:tcPr>
            <w:tcW w:w="3071" w:type="dxa"/>
          </w:tcPr>
          <w:p w:rsidR="00461891" w:rsidRDefault="00D61992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23B3F">
              <w:rPr>
                <w:sz w:val="24"/>
                <w:szCs w:val="24"/>
              </w:rPr>
              <w:t>7.731,00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1831"/>
        <w:gridCol w:w="1802"/>
        <w:gridCol w:w="1674"/>
        <w:gridCol w:w="1835"/>
        <w:gridCol w:w="2146"/>
      </w:tblGrid>
      <w:tr w:rsidR="00223B3F" w:rsidTr="00B945C3">
        <w:trPr>
          <w:trHeight w:val="315"/>
        </w:trPr>
        <w:tc>
          <w:tcPr>
            <w:tcW w:w="1842" w:type="dxa"/>
            <w:vMerge w:val="restart"/>
          </w:tcPr>
          <w:p w:rsidR="00461891" w:rsidRPr="00F45AB2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369" w:type="dxa"/>
            <w:gridSpan w:val="2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Typ výrobko</w:t>
            </w:r>
            <w:r>
              <w:rPr>
                <w:b/>
                <w:sz w:val="24"/>
                <w:szCs w:val="24"/>
              </w:rPr>
              <w:t>v</w:t>
            </w:r>
            <w:r w:rsidRPr="00F45AB2">
              <w:rPr>
                <w:b/>
                <w:sz w:val="24"/>
                <w:szCs w:val="24"/>
              </w:rPr>
              <w:t>, tovarov, služieb</w:t>
            </w:r>
          </w:p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4001" w:type="dxa"/>
            <w:gridSpan w:val="2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Prenájom prevádzky</w:t>
            </w:r>
          </w:p>
        </w:tc>
      </w:tr>
      <w:tr w:rsidR="00223B3F" w:rsidTr="00B945C3">
        <w:trPr>
          <w:trHeight w:val="555"/>
        </w:trPr>
        <w:tc>
          <w:tcPr>
            <w:tcW w:w="1842" w:type="dxa"/>
            <w:vMerge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1810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Bežné účtovné obdobie</w:t>
            </w:r>
          </w:p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Bezprostredne</w:t>
            </w:r>
          </w:p>
          <w:p w:rsidR="00461891" w:rsidRPr="00F45AB2" w:rsidRDefault="00461891" w:rsidP="00B945C3">
            <w:pPr>
              <w:rPr>
                <w:b/>
              </w:rPr>
            </w:pPr>
            <w:proofErr w:type="spellStart"/>
            <w:r w:rsidRPr="00F45AB2">
              <w:rPr>
                <w:b/>
              </w:rPr>
              <w:t>Predchadzajúce</w:t>
            </w:r>
            <w:proofErr w:type="spellEnd"/>
          </w:p>
          <w:p w:rsidR="00461891" w:rsidRPr="00F45AB2" w:rsidRDefault="00461891" w:rsidP="00B945C3">
            <w:pPr>
              <w:rPr>
                <w:b/>
              </w:rPr>
            </w:pPr>
            <w:r w:rsidRPr="00F45AB2">
              <w:rPr>
                <w:b/>
              </w:rPr>
              <w:t xml:space="preserve">Účtovné </w:t>
            </w:r>
            <w:proofErr w:type="spellStart"/>
            <w:r w:rsidRPr="00F45AB2">
              <w:rPr>
                <w:b/>
              </w:rPr>
              <w:t>obd</w:t>
            </w:r>
            <w:proofErr w:type="spellEnd"/>
            <w:r w:rsidRPr="00F45AB2">
              <w:rPr>
                <w:b/>
              </w:rPr>
              <w:t>.</w:t>
            </w:r>
          </w:p>
        </w:tc>
        <w:tc>
          <w:tcPr>
            <w:tcW w:w="1843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</w:tr>
      <w:tr w:rsidR="00223B3F" w:rsidTr="00B945C3">
        <w:tc>
          <w:tcPr>
            <w:tcW w:w="1842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Predaj tovaru</w:t>
            </w:r>
          </w:p>
        </w:tc>
        <w:tc>
          <w:tcPr>
            <w:tcW w:w="1810" w:type="dxa"/>
          </w:tcPr>
          <w:p w:rsidR="00461891" w:rsidRDefault="00223B3F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86.879,34</w:t>
            </w:r>
          </w:p>
        </w:tc>
        <w:tc>
          <w:tcPr>
            <w:tcW w:w="1559" w:type="dxa"/>
          </w:tcPr>
          <w:p w:rsidR="00461891" w:rsidRDefault="00223B3F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88.891,00</w:t>
            </w:r>
          </w:p>
        </w:tc>
        <w:tc>
          <w:tcPr>
            <w:tcW w:w="1843" w:type="dxa"/>
          </w:tcPr>
          <w:p w:rsidR="00461891" w:rsidRDefault="00223B3F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38.949,73</w:t>
            </w:r>
          </w:p>
        </w:tc>
        <w:tc>
          <w:tcPr>
            <w:tcW w:w="2158" w:type="dxa"/>
          </w:tcPr>
          <w:p w:rsidR="00461891" w:rsidRDefault="00223B3F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37.985,00</w:t>
            </w:r>
          </w:p>
        </w:tc>
      </w:tr>
      <w:tr w:rsidR="00223B3F" w:rsidTr="00B945C3">
        <w:tc>
          <w:tcPr>
            <w:tcW w:w="1842" w:type="dxa"/>
          </w:tcPr>
          <w:p w:rsidR="00461891" w:rsidRDefault="00D61992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HIM</w:t>
            </w:r>
          </w:p>
        </w:tc>
        <w:tc>
          <w:tcPr>
            <w:tcW w:w="18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223B3F" w:rsidTr="00B945C3">
        <w:tc>
          <w:tcPr>
            <w:tcW w:w="1842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223B3F" w:rsidTr="00B945C3">
        <w:tc>
          <w:tcPr>
            <w:tcW w:w="1842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Spolu:</w:t>
            </w:r>
          </w:p>
        </w:tc>
        <w:tc>
          <w:tcPr>
            <w:tcW w:w="1810" w:type="dxa"/>
          </w:tcPr>
          <w:p w:rsidR="00461891" w:rsidRDefault="00D61992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223B3F">
              <w:rPr>
                <w:sz w:val="24"/>
                <w:szCs w:val="24"/>
              </w:rPr>
              <w:t>6.879,34</w:t>
            </w:r>
          </w:p>
        </w:tc>
        <w:tc>
          <w:tcPr>
            <w:tcW w:w="1559" w:type="dxa"/>
          </w:tcPr>
          <w:p w:rsidR="00461891" w:rsidRDefault="00223B3F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88.891,00</w:t>
            </w:r>
          </w:p>
        </w:tc>
        <w:tc>
          <w:tcPr>
            <w:tcW w:w="1843" w:type="dxa"/>
          </w:tcPr>
          <w:p w:rsidR="00461891" w:rsidRDefault="00223B3F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38.</w:t>
            </w:r>
            <w:r w:rsidR="00D61992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49,73</w:t>
            </w:r>
          </w:p>
        </w:tc>
        <w:tc>
          <w:tcPr>
            <w:tcW w:w="2158" w:type="dxa"/>
          </w:tcPr>
          <w:p w:rsidR="00461891" w:rsidRDefault="00223B3F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37.985,00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518"/>
        <w:gridCol w:w="1418"/>
        <w:gridCol w:w="7"/>
        <w:gridCol w:w="1127"/>
        <w:gridCol w:w="710"/>
        <w:gridCol w:w="1418"/>
        <w:gridCol w:w="7"/>
        <w:gridCol w:w="1410"/>
        <w:gridCol w:w="605"/>
      </w:tblGrid>
      <w:tr w:rsidR="00461891" w:rsidTr="00B945C3">
        <w:trPr>
          <w:trHeight w:val="270"/>
        </w:trPr>
        <w:tc>
          <w:tcPr>
            <w:tcW w:w="2518" w:type="dxa"/>
            <w:vMerge w:val="restart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3262" w:type="dxa"/>
            <w:gridSpan w:val="4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3434" w:type="dxa"/>
            <w:gridSpan w:val="4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rPr>
          <w:trHeight w:val="315"/>
        </w:trPr>
        <w:tc>
          <w:tcPr>
            <w:tcW w:w="2518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12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  <w:tc>
          <w:tcPr>
            <w:tcW w:w="142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59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41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134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1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41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7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599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Výsledok hospodárenie pred zdanením, z toho </w:t>
            </w:r>
          </w:p>
        </w:tc>
        <w:tc>
          <w:tcPr>
            <w:tcW w:w="1418" w:type="dxa"/>
          </w:tcPr>
          <w:p w:rsidR="00461891" w:rsidRDefault="00223B3F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-10.453,05</w:t>
            </w:r>
          </w:p>
        </w:tc>
        <w:tc>
          <w:tcPr>
            <w:tcW w:w="1134" w:type="dxa"/>
            <w:gridSpan w:val="2"/>
          </w:tcPr>
          <w:p w:rsidR="00461891" w:rsidRDefault="00223B3F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710" w:type="dxa"/>
          </w:tcPr>
          <w:p w:rsidR="00461891" w:rsidRDefault="00461891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461891" w:rsidRDefault="00223B3F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1.916,00</w:t>
            </w:r>
          </w:p>
        </w:tc>
        <w:tc>
          <w:tcPr>
            <w:tcW w:w="1417" w:type="dxa"/>
            <w:gridSpan w:val="2"/>
          </w:tcPr>
          <w:p w:rsidR="00461891" w:rsidRDefault="00223B3F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422,00</w:t>
            </w:r>
          </w:p>
        </w:tc>
        <w:tc>
          <w:tcPr>
            <w:tcW w:w="599" w:type="dxa"/>
          </w:tcPr>
          <w:p w:rsidR="00461891" w:rsidRDefault="002C3447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 príjmov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2C3447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  <w:r w:rsidR="00223B3F">
              <w:rPr>
                <w:sz w:val="24"/>
                <w:szCs w:val="24"/>
              </w:rPr>
              <w:t>,00</w:t>
            </w:r>
          </w:p>
        </w:tc>
        <w:tc>
          <w:tcPr>
            <w:tcW w:w="710" w:type="dxa"/>
          </w:tcPr>
          <w:p w:rsidR="00461891" w:rsidRDefault="00461891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Pr="0036678D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  <w:r w:rsidR="00223B3F">
              <w:rPr>
                <w:sz w:val="24"/>
                <w:szCs w:val="24"/>
              </w:rPr>
              <w:t>,00</w:t>
            </w:r>
          </w:p>
        </w:tc>
        <w:tc>
          <w:tcPr>
            <w:tcW w:w="599" w:type="dxa"/>
          </w:tcPr>
          <w:p w:rsidR="00461891" w:rsidRDefault="002C3447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2C3447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  <w:r w:rsidR="00223B3F">
              <w:rPr>
                <w:sz w:val="24"/>
                <w:szCs w:val="24"/>
              </w:rPr>
              <w:t>,00</w:t>
            </w:r>
          </w:p>
        </w:tc>
        <w:tc>
          <w:tcPr>
            <w:tcW w:w="710" w:type="dxa"/>
          </w:tcPr>
          <w:p w:rsidR="00461891" w:rsidRDefault="00461891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273E3D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599" w:type="dxa"/>
          </w:tcPr>
          <w:p w:rsidR="00461891" w:rsidRDefault="002C3447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pStyle w:val="Odsekzoznamu"/>
        <w:numPr>
          <w:ilvl w:val="0"/>
          <w:numId w:val="9"/>
        </w:numPr>
        <w:rPr>
          <w:b/>
          <w:sz w:val="28"/>
          <w:szCs w:val="28"/>
        </w:rPr>
      </w:pPr>
      <w:r w:rsidRPr="0036678D">
        <w:rPr>
          <w:b/>
          <w:sz w:val="28"/>
          <w:szCs w:val="28"/>
        </w:rPr>
        <w:t>Informácie o</w:t>
      </w:r>
      <w:r>
        <w:rPr>
          <w:b/>
          <w:sz w:val="28"/>
          <w:szCs w:val="28"/>
        </w:rPr>
        <w:t> </w:t>
      </w:r>
      <w:r w:rsidRPr="0036678D">
        <w:rPr>
          <w:b/>
          <w:sz w:val="28"/>
          <w:szCs w:val="28"/>
        </w:rPr>
        <w:t>nákladoch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410"/>
        <w:gridCol w:w="2016"/>
      </w:tblGrid>
      <w:tr w:rsidR="00461891" w:rsidTr="00B945C3">
        <w:tc>
          <w:tcPr>
            <w:tcW w:w="4786" w:type="dxa"/>
          </w:tcPr>
          <w:p w:rsidR="00461891" w:rsidRPr="0036678D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36678D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</w:tcPr>
          <w:p w:rsidR="00461891" w:rsidRPr="0036678D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461891" w:rsidRPr="0036678D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za poskytnuté služby, z toho:</w:t>
            </w:r>
          </w:p>
        </w:tc>
        <w:tc>
          <w:tcPr>
            <w:tcW w:w="2410" w:type="dxa"/>
          </w:tcPr>
          <w:p w:rsidR="00461891" w:rsidRDefault="00223B3F" w:rsidP="00223B3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2.230,20</w:t>
            </w:r>
          </w:p>
        </w:tc>
        <w:tc>
          <w:tcPr>
            <w:tcW w:w="2016" w:type="dxa"/>
          </w:tcPr>
          <w:p w:rsidR="00461891" w:rsidRDefault="00223B3F" w:rsidP="00223B3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3.825,-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410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  <w:r w:rsidR="00223B3F">
              <w:rPr>
                <w:sz w:val="24"/>
                <w:szCs w:val="24"/>
              </w:rPr>
              <w:t>,00</w:t>
            </w:r>
          </w:p>
        </w:tc>
        <w:tc>
          <w:tcPr>
            <w:tcW w:w="2016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  <w:r w:rsidR="00223B3F">
              <w:rPr>
                <w:sz w:val="24"/>
                <w:szCs w:val="24"/>
              </w:rPr>
              <w:t>,00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410" w:type="dxa"/>
          </w:tcPr>
          <w:p w:rsidR="00461891" w:rsidRDefault="00223B3F" w:rsidP="00223B3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8.045,84</w:t>
            </w:r>
          </w:p>
        </w:tc>
        <w:tc>
          <w:tcPr>
            <w:tcW w:w="2016" w:type="dxa"/>
          </w:tcPr>
          <w:p w:rsidR="00461891" w:rsidRDefault="00223B3F" w:rsidP="00223B3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2.322,00</w:t>
            </w:r>
          </w:p>
        </w:tc>
      </w:tr>
      <w:tr w:rsidR="00461891" w:rsidTr="00B945C3">
        <w:tc>
          <w:tcPr>
            <w:tcW w:w="4786" w:type="dxa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-opravy a udržiavanie</w:t>
            </w:r>
          </w:p>
        </w:tc>
        <w:tc>
          <w:tcPr>
            <w:tcW w:w="2410" w:type="dxa"/>
          </w:tcPr>
          <w:p w:rsidR="00461891" w:rsidRDefault="00223B3F" w:rsidP="00223B3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7.643,66</w:t>
            </w:r>
          </w:p>
        </w:tc>
        <w:tc>
          <w:tcPr>
            <w:tcW w:w="2016" w:type="dxa"/>
          </w:tcPr>
          <w:p w:rsidR="00461891" w:rsidRDefault="00223B3F" w:rsidP="00223B3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1.927,00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4786" w:type="dxa"/>
          </w:tcPr>
          <w:p w:rsidR="00D61992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proofErr w:type="spellStart"/>
            <w:r>
              <w:rPr>
                <w:sz w:val="24"/>
                <w:szCs w:val="24"/>
              </w:rPr>
              <w:t>telefony</w:t>
            </w:r>
            <w:proofErr w:type="spellEnd"/>
            <w:r>
              <w:rPr>
                <w:sz w:val="24"/>
                <w:szCs w:val="24"/>
              </w:rPr>
              <w:t>, internet, mobily</w:t>
            </w:r>
          </w:p>
        </w:tc>
        <w:tc>
          <w:tcPr>
            <w:tcW w:w="2410" w:type="dxa"/>
          </w:tcPr>
          <w:p w:rsidR="00461891" w:rsidRDefault="00223B3F" w:rsidP="00223B3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402,18</w:t>
            </w:r>
          </w:p>
        </w:tc>
        <w:tc>
          <w:tcPr>
            <w:tcW w:w="2016" w:type="dxa"/>
          </w:tcPr>
          <w:p w:rsidR="00461891" w:rsidRDefault="00223B3F" w:rsidP="00223B3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395,00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-preprava materiálu a hotových výrobkov</w:t>
            </w:r>
          </w:p>
        </w:tc>
        <w:tc>
          <w:tcPr>
            <w:tcW w:w="2410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finančných nákladov, z toho:</w:t>
            </w:r>
          </w:p>
        </w:tc>
        <w:tc>
          <w:tcPr>
            <w:tcW w:w="2410" w:type="dxa"/>
          </w:tcPr>
          <w:p w:rsidR="00461891" w:rsidRDefault="00223B3F" w:rsidP="00223B3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2.321,14</w:t>
            </w:r>
          </w:p>
        </w:tc>
        <w:tc>
          <w:tcPr>
            <w:tcW w:w="2016" w:type="dxa"/>
          </w:tcPr>
          <w:p w:rsidR="00461891" w:rsidRDefault="00273E3D" w:rsidP="00223B3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23B3F">
              <w:rPr>
                <w:sz w:val="24"/>
                <w:szCs w:val="24"/>
              </w:rPr>
              <w:t>.953,00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2410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D61992" w:rsidP="00223B3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23B3F">
              <w:rPr>
                <w:sz w:val="24"/>
                <w:szCs w:val="24"/>
              </w:rPr>
              <w:t>,00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 a poplatky banke</w:t>
            </w:r>
          </w:p>
        </w:tc>
        <w:tc>
          <w:tcPr>
            <w:tcW w:w="2410" w:type="dxa"/>
          </w:tcPr>
          <w:p w:rsidR="00461891" w:rsidRDefault="00223B3F" w:rsidP="00223B3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2.321,14</w:t>
            </w:r>
          </w:p>
        </w:tc>
        <w:tc>
          <w:tcPr>
            <w:tcW w:w="2016" w:type="dxa"/>
          </w:tcPr>
          <w:p w:rsidR="00461891" w:rsidRDefault="00223B3F" w:rsidP="00223B3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1.948,00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P. Prehľad zmien vlastného imania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47. Informácie  k časti P. prílohy č. 3 o zmenách vlastného imania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lastRenderedPageBreak/>
        <w:t>Tabuľka č. 1</w:t>
      </w:r>
    </w:p>
    <w:p w:rsidR="00461891" w:rsidRDefault="00461891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518"/>
        <w:gridCol w:w="1560"/>
        <w:gridCol w:w="1845"/>
        <w:gridCol w:w="1695"/>
        <w:gridCol w:w="6"/>
        <w:gridCol w:w="1591"/>
      </w:tblGrid>
      <w:tr w:rsidR="00461891" w:rsidTr="00B945C3">
        <w:trPr>
          <w:trHeight w:val="465"/>
        </w:trPr>
        <w:tc>
          <w:tcPr>
            <w:tcW w:w="2518" w:type="dxa"/>
            <w:vMerge w:val="restart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vlastného imania</w:t>
            </w:r>
          </w:p>
        </w:tc>
        <w:tc>
          <w:tcPr>
            <w:tcW w:w="6697" w:type="dxa"/>
            <w:gridSpan w:val="5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461891" w:rsidTr="00B945C3">
        <w:trPr>
          <w:trHeight w:val="420"/>
        </w:trPr>
        <w:tc>
          <w:tcPr>
            <w:tcW w:w="2518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1845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695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597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60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000</w:t>
            </w:r>
            <w:r w:rsidR="00223B3F">
              <w:rPr>
                <w:sz w:val="24"/>
                <w:szCs w:val="24"/>
              </w:rPr>
              <w:t>,00</w:t>
            </w: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6C48A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000</w:t>
            </w:r>
            <w:r w:rsidR="006C48A3">
              <w:rPr>
                <w:sz w:val="24"/>
                <w:szCs w:val="24"/>
              </w:rPr>
              <w:t>,00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 účtovného obdobia</w:t>
            </w:r>
          </w:p>
        </w:tc>
        <w:tc>
          <w:tcPr>
            <w:tcW w:w="1560" w:type="dxa"/>
          </w:tcPr>
          <w:p w:rsidR="00461891" w:rsidRDefault="00223B3F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1.773,00</w:t>
            </w: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6C48A3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-10.453,05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</w:tbl>
    <w:p w:rsidR="00461891" w:rsidRPr="000043D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</w:p>
    <w:p w:rsidR="00461891" w:rsidRDefault="00461891" w:rsidP="00461891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477FC8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477FC8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461891" w:rsidRPr="00477FC8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461891" w:rsidRPr="00477FC8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461891" w:rsidRPr="00477FC8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rPr>
          <w:trHeight w:val="630"/>
        </w:trPr>
        <w:tc>
          <w:tcPr>
            <w:tcW w:w="152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Pr="00477FC8" w:rsidRDefault="00461891" w:rsidP="00B945C3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1526" w:type="dxa"/>
          </w:tcPr>
          <w:p w:rsidR="00461891" w:rsidRPr="009F5EA0" w:rsidRDefault="00461891" w:rsidP="00B945C3">
            <w:pPr>
              <w:pStyle w:val="Odsekzoznamu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tovaru (+)</w:t>
            </w:r>
          </w:p>
        </w:tc>
        <w:tc>
          <w:tcPr>
            <w:tcW w:w="1985" w:type="dxa"/>
          </w:tcPr>
          <w:p w:rsidR="00461891" w:rsidRDefault="006C48A3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86.879,34</w:t>
            </w:r>
          </w:p>
        </w:tc>
        <w:tc>
          <w:tcPr>
            <w:tcW w:w="2016" w:type="dxa"/>
          </w:tcPr>
          <w:p w:rsidR="00461891" w:rsidRDefault="006C48A3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88.891,00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1526" w:type="dxa"/>
          </w:tcPr>
          <w:p w:rsidR="00461891" w:rsidRPr="009F5EA0" w:rsidRDefault="00461891" w:rsidP="00B945C3">
            <w:pPr>
              <w:pStyle w:val="Odsekzoznamu"/>
              <w:numPr>
                <w:ilvl w:val="0"/>
                <w:numId w:val="16"/>
              </w:numPr>
              <w:rPr>
                <w:sz w:val="24"/>
                <w:szCs w:val="24"/>
              </w:rPr>
            </w:pPr>
            <w:r w:rsidRPr="009F5EA0"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nákup tovaru</w:t>
            </w:r>
          </w:p>
        </w:tc>
        <w:tc>
          <w:tcPr>
            <w:tcW w:w="1985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C48A3">
              <w:rPr>
                <w:sz w:val="24"/>
                <w:szCs w:val="24"/>
              </w:rPr>
              <w:t>81.425,81</w:t>
            </w: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C48A3">
              <w:rPr>
                <w:sz w:val="24"/>
                <w:szCs w:val="24"/>
              </w:rPr>
              <w:t>79.775,00</w:t>
            </w:r>
          </w:p>
        </w:tc>
      </w:tr>
      <w:tr w:rsidR="00461891" w:rsidTr="00B945C3">
        <w:tc>
          <w:tcPr>
            <w:tcW w:w="1526" w:type="dxa"/>
          </w:tcPr>
          <w:p w:rsidR="00461891" w:rsidRPr="009F5EA0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 (-)</w:t>
            </w:r>
          </w:p>
        </w:tc>
        <w:tc>
          <w:tcPr>
            <w:tcW w:w="1985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C48A3">
              <w:rPr>
                <w:sz w:val="24"/>
                <w:szCs w:val="24"/>
              </w:rPr>
              <w:t>22.259,11</w:t>
            </w: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A04A4">
              <w:rPr>
                <w:sz w:val="24"/>
                <w:szCs w:val="24"/>
              </w:rPr>
              <w:t>1</w:t>
            </w:r>
            <w:r w:rsidR="006C48A3">
              <w:rPr>
                <w:sz w:val="24"/>
                <w:szCs w:val="24"/>
              </w:rPr>
              <w:t>3.944,00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C48A3">
              <w:rPr>
                <w:sz w:val="24"/>
                <w:szCs w:val="24"/>
              </w:rPr>
              <w:t>6.873,86</w:t>
            </w:r>
          </w:p>
        </w:tc>
        <w:tc>
          <w:tcPr>
            <w:tcW w:w="2016" w:type="dxa"/>
            <w:tcBorders>
              <w:top w:val="single" w:sz="4" w:space="0" w:color="auto"/>
            </w:tcBorders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A04A4">
              <w:rPr>
                <w:sz w:val="24"/>
                <w:szCs w:val="24"/>
              </w:rPr>
              <w:t>5</w:t>
            </w:r>
            <w:r w:rsidR="006C48A3">
              <w:rPr>
                <w:sz w:val="24"/>
                <w:szCs w:val="24"/>
              </w:rPr>
              <w:t>.752,00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C48A3">
              <w:rPr>
                <w:sz w:val="24"/>
                <w:szCs w:val="24"/>
              </w:rPr>
              <w:t>19.972.22</w:t>
            </w:r>
          </w:p>
        </w:tc>
        <w:tc>
          <w:tcPr>
            <w:tcW w:w="2016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C48A3">
              <w:rPr>
                <w:sz w:val="24"/>
                <w:szCs w:val="24"/>
              </w:rPr>
              <w:t>24.005,00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 (-)</w:t>
            </w:r>
          </w:p>
        </w:tc>
        <w:tc>
          <w:tcPr>
            <w:tcW w:w="1985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C48A3">
              <w:rPr>
                <w:sz w:val="24"/>
                <w:szCs w:val="24"/>
              </w:rPr>
              <w:t>365,37</w:t>
            </w:r>
          </w:p>
        </w:tc>
        <w:tc>
          <w:tcPr>
            <w:tcW w:w="2016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44744">
              <w:rPr>
                <w:sz w:val="24"/>
                <w:szCs w:val="24"/>
              </w:rPr>
              <w:t>5</w:t>
            </w:r>
            <w:r w:rsidR="006C48A3">
              <w:rPr>
                <w:sz w:val="24"/>
                <w:szCs w:val="24"/>
              </w:rPr>
              <w:t>76,00</w:t>
            </w:r>
          </w:p>
        </w:tc>
      </w:tr>
      <w:tr w:rsidR="00461891" w:rsidTr="00B945C3">
        <w:tc>
          <w:tcPr>
            <w:tcW w:w="1526" w:type="dxa"/>
          </w:tcPr>
          <w:p w:rsidR="00461891" w:rsidRPr="003900F4" w:rsidRDefault="00461891" w:rsidP="00B945C3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 w:rsidRPr="003900F4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5</w:t>
            </w:r>
            <w:r w:rsidRPr="003900F4">
              <w:rPr>
                <w:sz w:val="24"/>
                <w:szCs w:val="24"/>
              </w:rPr>
              <w:t>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2B2EE7">
              <w:rPr>
                <w:sz w:val="24"/>
                <w:szCs w:val="24"/>
              </w:rPr>
              <w:t>8</w:t>
            </w:r>
            <w:r w:rsidR="006C48A3">
              <w:rPr>
                <w:sz w:val="24"/>
                <w:szCs w:val="24"/>
              </w:rPr>
              <w:t>.949,73</w:t>
            </w:r>
          </w:p>
        </w:tc>
        <w:tc>
          <w:tcPr>
            <w:tcW w:w="2016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6A04A4">
              <w:rPr>
                <w:sz w:val="24"/>
                <w:szCs w:val="24"/>
              </w:rPr>
              <w:t>8</w:t>
            </w:r>
            <w:r w:rsidR="006C48A3">
              <w:rPr>
                <w:sz w:val="24"/>
                <w:szCs w:val="24"/>
              </w:rPr>
              <w:t>.985,00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pStyle w:val="Odsekzoznamu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16.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 , s výnimkou tých ktoré sa uvádzajú osobitne v iných častiach prehľadu peňažných tokov (-)</w:t>
            </w:r>
          </w:p>
        </w:tc>
        <w:tc>
          <w:tcPr>
            <w:tcW w:w="1985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A04A4">
              <w:rPr>
                <w:sz w:val="24"/>
                <w:szCs w:val="24"/>
              </w:rPr>
              <w:t>2</w:t>
            </w:r>
            <w:r w:rsidR="006C48A3">
              <w:rPr>
                <w:sz w:val="24"/>
                <w:szCs w:val="24"/>
              </w:rPr>
              <w:t>.321,14</w:t>
            </w:r>
          </w:p>
        </w:tc>
        <w:tc>
          <w:tcPr>
            <w:tcW w:w="2016" w:type="dxa"/>
          </w:tcPr>
          <w:p w:rsidR="00461891" w:rsidRDefault="00B44744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C48A3">
              <w:rPr>
                <w:sz w:val="24"/>
                <w:szCs w:val="24"/>
              </w:rPr>
              <w:t>2.041,00</w:t>
            </w:r>
          </w:p>
        </w:tc>
      </w:tr>
      <w:tr w:rsidR="00461891" w:rsidTr="006C48A3">
        <w:trPr>
          <w:trHeight w:val="1647"/>
        </w:trPr>
        <w:tc>
          <w:tcPr>
            <w:tcW w:w="1526" w:type="dxa"/>
          </w:tcPr>
          <w:p w:rsidR="00461891" w:rsidRDefault="00461891" w:rsidP="00B945C3">
            <w:pPr>
              <w:pStyle w:val="Odsekzoznamu"/>
              <w:rPr>
                <w:sz w:val="24"/>
                <w:szCs w:val="24"/>
              </w:rPr>
            </w:pPr>
          </w:p>
          <w:p w:rsidR="00461891" w:rsidRPr="00477FC8" w:rsidRDefault="00461891" w:rsidP="00B945C3">
            <w:pPr>
              <w:pStyle w:val="Odsekzoznamu"/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 16)</w:t>
            </w:r>
          </w:p>
        </w:tc>
        <w:tc>
          <w:tcPr>
            <w:tcW w:w="1985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6C48A3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1.693,00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pStyle w:val="Odsekzoznamu"/>
              <w:numPr>
                <w:ilvl w:val="0"/>
                <w:numId w:val="1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zaplatené úroky, s výnimkou tých, ktoré sa začleňujú do finančných činnosti (-)</w:t>
            </w:r>
          </w:p>
        </w:tc>
        <w:tc>
          <w:tcPr>
            <w:tcW w:w="1985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(+/-) (súčet A.1 až A. 20)</w:t>
            </w:r>
          </w:p>
        </w:tc>
        <w:tc>
          <w:tcPr>
            <w:tcW w:w="1985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6C48A3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1.693,00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6C48A3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1.693,00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Čisté zvýšenie alebo čisté zníženie peňažných prostriedkov (+/-), (súčet A+B+C)</w:t>
            </w:r>
          </w:p>
        </w:tc>
        <w:tc>
          <w:tcPr>
            <w:tcW w:w="1985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6C48A3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1.693,00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H.</w:t>
            </w: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Zostatok peňažných prostriedkov a peňažných ekvivalentov na konci účtovného obdobia upravený o kurzové rozdiely vyčíslená ku dňu, ku ktorému sa zostavuje účtovná závierka (+/-)</w:t>
            </w:r>
          </w:p>
        </w:tc>
        <w:tc>
          <w:tcPr>
            <w:tcW w:w="1985" w:type="dxa"/>
          </w:tcPr>
          <w:p w:rsidR="00461891" w:rsidRDefault="006C48A3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2.925,79</w:t>
            </w:r>
          </w:p>
        </w:tc>
        <w:tc>
          <w:tcPr>
            <w:tcW w:w="2016" w:type="dxa"/>
          </w:tcPr>
          <w:p w:rsidR="00461891" w:rsidRDefault="006C48A3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1.385,00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</w:tbl>
    <w:p w:rsidR="00461891" w:rsidRPr="00477FC8" w:rsidRDefault="00461891" w:rsidP="00461891">
      <w:pPr>
        <w:rPr>
          <w:sz w:val="24"/>
          <w:szCs w:val="24"/>
        </w:rPr>
      </w:pPr>
    </w:p>
    <w:p w:rsidR="00461891" w:rsidRDefault="00461891" w:rsidP="00461891"/>
    <w:p w:rsidR="004D5A4D" w:rsidRDefault="00B44744">
      <w:r>
        <w:t xml:space="preserve">Belá nad Cirochou, </w:t>
      </w:r>
      <w:r w:rsidR="006C48A3">
        <w:t>23.</w:t>
      </w:r>
      <w:r>
        <w:t>0</w:t>
      </w:r>
      <w:r w:rsidR="006C48A3">
        <w:t>6</w:t>
      </w:r>
      <w:r>
        <w:t>.201</w:t>
      </w:r>
      <w:r w:rsidR="006C48A3">
        <w:t>8</w:t>
      </w:r>
    </w:p>
    <w:sectPr w:rsidR="004D5A4D" w:rsidSect="000043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A12A9"/>
    <w:multiLevelType w:val="hybridMultilevel"/>
    <w:tmpl w:val="67245CFA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8D778D"/>
    <w:multiLevelType w:val="hybridMultilevel"/>
    <w:tmpl w:val="A07A18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B31AB7"/>
    <w:multiLevelType w:val="hybridMultilevel"/>
    <w:tmpl w:val="4EA45C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807400"/>
    <w:multiLevelType w:val="hybridMultilevel"/>
    <w:tmpl w:val="EB3C07B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362F91"/>
    <w:multiLevelType w:val="hybridMultilevel"/>
    <w:tmpl w:val="C42A2E2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5C214A"/>
    <w:multiLevelType w:val="hybridMultilevel"/>
    <w:tmpl w:val="1C1254D2"/>
    <w:lvl w:ilvl="0" w:tplc="FC6A23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440088F"/>
    <w:multiLevelType w:val="hybridMultilevel"/>
    <w:tmpl w:val="1A30E9D8"/>
    <w:lvl w:ilvl="0" w:tplc="952C50DA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75A0436F"/>
    <w:multiLevelType w:val="hybridMultilevel"/>
    <w:tmpl w:val="6F1ACD0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13"/>
  </w:num>
  <w:num w:numId="4">
    <w:abstractNumId w:val="4"/>
  </w:num>
  <w:num w:numId="5">
    <w:abstractNumId w:val="7"/>
  </w:num>
  <w:num w:numId="6">
    <w:abstractNumId w:val="2"/>
  </w:num>
  <w:num w:numId="7">
    <w:abstractNumId w:val="12"/>
  </w:num>
  <w:num w:numId="8">
    <w:abstractNumId w:val="3"/>
  </w:num>
  <w:num w:numId="9">
    <w:abstractNumId w:val="0"/>
  </w:num>
  <w:num w:numId="10">
    <w:abstractNumId w:val="6"/>
  </w:num>
  <w:num w:numId="11">
    <w:abstractNumId w:val="15"/>
  </w:num>
  <w:num w:numId="12">
    <w:abstractNumId w:val="9"/>
  </w:num>
  <w:num w:numId="13">
    <w:abstractNumId w:val="10"/>
  </w:num>
  <w:num w:numId="14">
    <w:abstractNumId w:val="14"/>
  </w:num>
  <w:num w:numId="15">
    <w:abstractNumId w:val="8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61891"/>
    <w:rsid w:val="0002774E"/>
    <w:rsid w:val="00087DCD"/>
    <w:rsid w:val="00210625"/>
    <w:rsid w:val="00210DD9"/>
    <w:rsid w:val="00223B3F"/>
    <w:rsid w:val="00273E3D"/>
    <w:rsid w:val="002B2EE7"/>
    <w:rsid w:val="002C3447"/>
    <w:rsid w:val="00461891"/>
    <w:rsid w:val="004D5A4D"/>
    <w:rsid w:val="00551FC0"/>
    <w:rsid w:val="00624D5D"/>
    <w:rsid w:val="00691C83"/>
    <w:rsid w:val="006A04A4"/>
    <w:rsid w:val="006C48A3"/>
    <w:rsid w:val="007A388B"/>
    <w:rsid w:val="00922E06"/>
    <w:rsid w:val="0096474C"/>
    <w:rsid w:val="009A7900"/>
    <w:rsid w:val="00A53071"/>
    <w:rsid w:val="00B279CD"/>
    <w:rsid w:val="00B44744"/>
    <w:rsid w:val="00B917B4"/>
    <w:rsid w:val="00C13A52"/>
    <w:rsid w:val="00D03139"/>
    <w:rsid w:val="00D61992"/>
    <w:rsid w:val="00E703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189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61891"/>
    <w:pPr>
      <w:ind w:left="720"/>
      <w:contextualSpacing/>
    </w:pPr>
  </w:style>
  <w:style w:type="table" w:styleId="Mriekatabuky">
    <w:name w:val="Table Grid"/>
    <w:basedOn w:val="Normlnatabuka"/>
    <w:uiPriority w:val="59"/>
    <w:rsid w:val="0046189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6</Pages>
  <Words>1130</Words>
  <Characters>6445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Valued Acer Customer</cp:lastModifiedBy>
  <cp:revision>3</cp:revision>
  <cp:lastPrinted>2018-06-23T08:04:00Z</cp:lastPrinted>
  <dcterms:created xsi:type="dcterms:W3CDTF">2018-06-23T07:34:00Z</dcterms:created>
  <dcterms:modified xsi:type="dcterms:W3CDTF">2018-06-23T08:04:00Z</dcterms:modified>
</cp:coreProperties>
</file>