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AB259B">
              <w:rPr>
                <w:lang w:eastAsia="sk-SK"/>
              </w:rPr>
              <w:t>31.12.2017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B259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B259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259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259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B259B">
              <w:rPr>
                <w:lang w:eastAsia="sk-SK"/>
              </w:rPr>
              <w:t>24.06.2018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259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B259B">
              <w:rPr>
                <w:lang w:eastAsia="sk-SK"/>
              </w:rPr>
              <w:t>24.06.2018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AB259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3CAB" w:rsidRPr="007C40F2" w:rsidRDefault="00AD3CA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D3CAB" w:rsidRPr="007C40F2" w:rsidRDefault="00AD3CA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B259B" w:rsidP="006C2BCB">
            <w:r>
              <w:t>Miroslav Hančík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B259B" w:rsidP="000923BC">
            <w:pPr>
              <w:autoSpaceDE w:val="0"/>
              <w:autoSpaceDN w:val="0"/>
              <w:adjustRightInd w:val="0"/>
              <w:jc w:val="center"/>
            </w:pPr>
            <w:r>
              <w:t>23158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B259B" w:rsidP="000923BC">
            <w:pPr>
              <w:autoSpaceDE w:val="0"/>
              <w:autoSpaceDN w:val="0"/>
              <w:adjustRightInd w:val="0"/>
              <w:jc w:val="center"/>
            </w:pPr>
            <w:r>
              <w:t>23158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B259B" w:rsidP="000923BC">
            <w:pPr>
              <w:autoSpaceDE w:val="0"/>
              <w:autoSpaceDN w:val="0"/>
              <w:adjustRightInd w:val="0"/>
              <w:jc w:val="center"/>
            </w:pPr>
            <w:r>
              <w:t>23158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B259B" w:rsidP="000923BC">
            <w:pPr>
              <w:autoSpaceDE w:val="0"/>
              <w:autoSpaceDN w:val="0"/>
              <w:adjustRightInd w:val="0"/>
              <w:jc w:val="center"/>
            </w:pPr>
            <w:r>
              <w:t>23158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B259B" w:rsidP="000923BC">
            <w:pPr>
              <w:autoSpaceDE w:val="0"/>
              <w:autoSpaceDN w:val="0"/>
              <w:adjustRightInd w:val="0"/>
              <w:jc w:val="center"/>
            </w:pPr>
            <w:r>
              <w:t>23158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B259B" w:rsidP="000923BC">
            <w:pPr>
              <w:autoSpaceDE w:val="0"/>
              <w:autoSpaceDN w:val="0"/>
              <w:adjustRightInd w:val="0"/>
              <w:jc w:val="center"/>
            </w:pPr>
            <w:r>
              <w:t>23158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B259B" w:rsidP="000923BC">
            <w:pPr>
              <w:autoSpaceDE w:val="0"/>
              <w:autoSpaceDN w:val="0"/>
              <w:adjustRightInd w:val="0"/>
              <w:jc w:val="center"/>
            </w:pPr>
            <w:r>
              <w:t>23158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B259B" w:rsidP="000923BC">
            <w:pPr>
              <w:autoSpaceDE w:val="0"/>
              <w:autoSpaceDN w:val="0"/>
              <w:adjustRightInd w:val="0"/>
              <w:jc w:val="center"/>
            </w:pPr>
            <w:r>
              <w:t>23158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B259B" w:rsidP="00D911D9">
            <w:r>
              <w:t>42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B259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B259B">
              <w:t>9285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B259B" w:rsidP="00A4011B">
            <w:r>
              <w:t>9285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117C" w:rsidRDefault="006D117C" w:rsidP="008D6E2D">
      <w:r>
        <w:separator/>
      </w:r>
    </w:p>
  </w:endnote>
  <w:endnote w:type="continuationSeparator" w:id="0">
    <w:p w:rsidR="006D117C" w:rsidRDefault="006D117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CAB" w:rsidRDefault="00137F7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B259B">
      <w:rPr>
        <w:noProof/>
      </w:rPr>
      <w:t>29</w:t>
    </w:r>
    <w:r>
      <w:rPr>
        <w:noProof/>
      </w:rPr>
      <w:fldChar w:fldCharType="end"/>
    </w:r>
  </w:p>
  <w:p w:rsidR="00AD3CAB" w:rsidRDefault="00AD3C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117C" w:rsidRDefault="006D117C" w:rsidP="008D6E2D">
      <w:r>
        <w:separator/>
      </w:r>
    </w:p>
  </w:footnote>
  <w:footnote w:type="continuationSeparator" w:id="0">
    <w:p w:rsidR="006D117C" w:rsidRDefault="006D117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117C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259B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8372</Words>
  <Characters>47722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2018-06-25T15:07:00Z</dcterms:created>
  <dcterms:modified xsi:type="dcterms:W3CDTF">2018-06-25T15:07:00Z</dcterms:modified>
</cp:coreProperties>
</file>