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44159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>a rozsahu údajov určených z individuálnej účtovnej závierky na zvere</w:t>
      </w:r>
      <w:bookmarkStart w:id="0" w:name="_GoBack"/>
      <w:bookmarkEnd w:id="0"/>
      <w:r w:rsidRPr="00755848">
        <w:rPr>
          <w:rFonts w:ascii="Arial Narrow" w:hAnsi="Arial Narrow"/>
          <w:sz w:val="22"/>
          <w:szCs w:val="22"/>
        </w:rPr>
        <w:t xml:space="preserve">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38E8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OLEJCENTRUM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38E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Galanta, Gaštanová 17/2532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>27.3.2009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A38E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motorových olejov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 xml:space="preserve">OLEJCENTRUM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3D3C4E">
        <w:trPr>
          <w:trHeight w:val="599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D3C4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1145054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D3C4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884121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D3C4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1209137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D3C4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1321930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16FA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44159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56A6">
        <w:rPr>
          <w:rFonts w:ascii="Arial Narrow" w:hAnsi="Arial Narrow" w:cs="Arial Narrow"/>
          <w:sz w:val="22"/>
          <w:szCs w:val="22"/>
        </w:rPr>
        <w:t xml:space="preserve"> 26</w:t>
      </w:r>
      <w:r w:rsidR="00AB0B29">
        <w:rPr>
          <w:rFonts w:ascii="Arial Narrow" w:hAnsi="Arial Narrow" w:cs="Arial Narrow"/>
          <w:sz w:val="22"/>
          <w:szCs w:val="22"/>
        </w:rPr>
        <w:t>.6.201</w:t>
      </w:r>
      <w:r w:rsidR="00E16FA4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16FA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16FA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57B7" w:rsidRDefault="009557B7">
      <w:r>
        <w:separator/>
      </w:r>
    </w:p>
  </w:endnote>
  <w:endnote w:type="continuationSeparator" w:id="0">
    <w:p w:rsidR="009557B7" w:rsidRDefault="00955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9557B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D3C4E">
      <w:rPr>
        <w:noProof/>
      </w:rPr>
      <w:t>7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57B7" w:rsidRDefault="009557B7">
      <w:r>
        <w:separator/>
      </w:r>
    </w:p>
  </w:footnote>
  <w:footnote w:type="continuationSeparator" w:id="0">
    <w:p w:rsidR="009557B7" w:rsidRDefault="009557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D3C4E">
      <w:rPr>
        <w:rFonts w:ascii="Arial" w:hAnsi="Arial" w:cs="Arial"/>
        <w:sz w:val="22"/>
        <w:szCs w:val="22"/>
        <w:bdr w:val="single" w:sz="4" w:space="0" w:color="auto" w:frame="1"/>
      </w:rPr>
      <w:t>44647361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B0B29">
      <w:rPr>
        <w:rFonts w:ascii="Arial" w:hAnsi="Arial" w:cs="Arial"/>
        <w:sz w:val="22"/>
        <w:szCs w:val="22"/>
        <w:bdr w:val="single" w:sz="4" w:space="0" w:color="auto" w:frame="1"/>
      </w:rPr>
      <w:t>20</w:t>
    </w:r>
    <w:r w:rsidR="003D3C4E">
      <w:rPr>
        <w:rFonts w:ascii="Arial" w:hAnsi="Arial" w:cs="Arial"/>
        <w:sz w:val="22"/>
        <w:szCs w:val="22"/>
        <w:bdr w:val="single" w:sz="4" w:space="0" w:color="auto" w:frame="1"/>
      </w:rPr>
      <w:t>22793729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3C4E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57B7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1C7D7D27-969D-4114-BE4A-D85D079BF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10C66C-3BCC-4893-8516-AE751183C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2925</Words>
  <Characters>16678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Olejcentrum</cp:lastModifiedBy>
  <cp:revision>5</cp:revision>
  <cp:lastPrinted>2015-07-22T08:26:00Z</cp:lastPrinted>
  <dcterms:created xsi:type="dcterms:W3CDTF">2018-06-26T07:20:00Z</dcterms:created>
  <dcterms:modified xsi:type="dcterms:W3CDTF">2018-06-26T15:26:00Z</dcterms:modified>
</cp:coreProperties>
</file>