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05240" w:rsidRPr="006F4D23" w:rsidRDefault="00305240" w:rsidP="00305240">
      <w:bookmarkStart w:id="0" w:name="_GoBack"/>
      <w:bookmarkEnd w:id="0"/>
      <w:r w:rsidRPr="006F4D23">
        <w:t xml:space="preserve">Poznámky </w:t>
      </w:r>
      <w:proofErr w:type="spellStart"/>
      <w:r w:rsidRPr="006F4D23">
        <w:t>Úč</w:t>
      </w:r>
      <w:proofErr w:type="spellEnd"/>
      <w:r w:rsidRPr="006F4D23">
        <w:t xml:space="preserve"> MÚJ 3 – 01</w:t>
      </w:r>
    </w:p>
    <w:p w:rsidR="00305240" w:rsidRPr="006F4D23" w:rsidRDefault="00305240" w:rsidP="00305240">
      <w:r w:rsidRPr="006F4D23">
        <w:t xml:space="preserve">IČO: </w:t>
      </w:r>
      <w:r w:rsidR="006F4D23" w:rsidRPr="006F4D23">
        <w:rPr>
          <w:b/>
        </w:rPr>
        <w:t>47609991</w:t>
      </w:r>
    </w:p>
    <w:p w:rsidR="00305240" w:rsidRPr="006F4D23" w:rsidRDefault="00305240" w:rsidP="00305240">
      <w:r w:rsidRPr="006F4D23">
        <w:t xml:space="preserve">DIČ: </w:t>
      </w:r>
      <w:r w:rsidR="006F4D23" w:rsidRPr="006F4D23">
        <w:rPr>
          <w:b/>
        </w:rPr>
        <w:t>2024039611</w:t>
      </w:r>
    </w:p>
    <w:p w:rsidR="00305240" w:rsidRPr="006F4D23" w:rsidRDefault="00305240" w:rsidP="00305240"/>
    <w:p w:rsidR="00305240" w:rsidRPr="006F4D23" w:rsidRDefault="00305240" w:rsidP="00305240">
      <w:pPr>
        <w:jc w:val="center"/>
        <w:rPr>
          <w:b/>
        </w:rPr>
      </w:pPr>
      <w:r w:rsidRPr="006F4D23">
        <w:rPr>
          <w:b/>
        </w:rPr>
        <w:t>Čl. I Všeobecné údaje</w:t>
      </w:r>
    </w:p>
    <w:p w:rsidR="00305240" w:rsidRPr="006F4D23" w:rsidRDefault="00305240" w:rsidP="00305240">
      <w:pPr>
        <w:pStyle w:val="Odsekzoznamu"/>
        <w:numPr>
          <w:ilvl w:val="0"/>
          <w:numId w:val="2"/>
        </w:numPr>
        <w:ind w:left="426"/>
      </w:pPr>
      <w:r w:rsidRPr="006F4D23">
        <w:t xml:space="preserve">Názov právnickej osoby a jej sídlo alebo meno a priezvisko fyzickej osoby. </w:t>
      </w:r>
    </w:p>
    <w:p w:rsidR="00305240" w:rsidRPr="006F4D23" w:rsidRDefault="006F4D23" w:rsidP="00305240">
      <w:pPr>
        <w:pStyle w:val="Odsekzoznamu"/>
        <w:ind w:left="426"/>
      </w:pPr>
      <w:r w:rsidRPr="006F4D23">
        <w:rPr>
          <w:b/>
        </w:rPr>
        <w:t>TRI VODY MALINOVO 2 s.r.o.</w:t>
      </w:r>
    </w:p>
    <w:p w:rsidR="00305240" w:rsidRPr="006F4D23" w:rsidRDefault="00305240" w:rsidP="00305240">
      <w:pPr>
        <w:pStyle w:val="Odsekzoznamu"/>
        <w:numPr>
          <w:ilvl w:val="0"/>
          <w:numId w:val="2"/>
        </w:numPr>
        <w:ind w:left="426"/>
      </w:pPr>
      <w:r w:rsidRPr="006F4D23">
        <w:t xml:space="preserve">Údaje o konsolidovanom celku, a to </w:t>
      </w:r>
    </w:p>
    <w:p w:rsidR="00305240" w:rsidRPr="006F4D23" w:rsidRDefault="00305240" w:rsidP="00305240">
      <w:pPr>
        <w:pStyle w:val="Odsekzoznamu"/>
        <w:numPr>
          <w:ilvl w:val="0"/>
          <w:numId w:val="4"/>
        </w:numPr>
      </w:pPr>
      <w:r w:rsidRPr="006F4D23">
        <w:t xml:space="preserve">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305240" w:rsidRPr="006F4D23" w:rsidRDefault="00305240" w:rsidP="006F4D23">
      <w:pPr>
        <w:pStyle w:val="Odsekzoznamu"/>
        <w:numPr>
          <w:ilvl w:val="0"/>
          <w:numId w:val="4"/>
        </w:numPr>
        <w:spacing w:after="0"/>
      </w:pPr>
      <w:r w:rsidRPr="006F4D23">
        <w:t xml:space="preserve">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305240" w:rsidRPr="006F4D23" w:rsidRDefault="00305240" w:rsidP="006F4D23">
      <w:pPr>
        <w:pStyle w:val="Odsekzoznamu"/>
        <w:numPr>
          <w:ilvl w:val="0"/>
          <w:numId w:val="5"/>
        </w:numPr>
        <w:spacing w:after="0"/>
      </w:pPr>
      <w:r w:rsidRPr="006F4D23">
        <w:t xml:space="preserve">pri oslobodení podľa § 22 ods. 8 zákona obchodné meno a sídlo materskej účtovnej jednotky zostavujúcej konsolidovanú účtovnú závierku podľa osobitných predpisov,4) </w:t>
      </w:r>
    </w:p>
    <w:p w:rsidR="00305240" w:rsidRPr="006F4D23" w:rsidRDefault="00305240" w:rsidP="006F4D23">
      <w:pPr>
        <w:pStyle w:val="Odsekzoznamu"/>
        <w:numPr>
          <w:ilvl w:val="0"/>
          <w:numId w:val="5"/>
        </w:numPr>
        <w:spacing w:after="0"/>
        <w:rPr>
          <w:b/>
        </w:rPr>
      </w:pPr>
      <w:r w:rsidRPr="006F4D23">
        <w:t xml:space="preserve">pri oslobodení podľa § 22 ods. 12 zákona obchodné meno a sídlo dcérskych účtovných jednotiek. </w:t>
      </w:r>
    </w:p>
    <w:p w:rsidR="00305240" w:rsidRPr="006F4D23" w:rsidRDefault="00305240" w:rsidP="006F4D23">
      <w:pPr>
        <w:spacing w:after="0"/>
        <w:ind w:firstLine="426"/>
        <w:rPr>
          <w:b/>
        </w:rPr>
      </w:pPr>
      <w:r w:rsidRPr="006F4D23">
        <w:rPr>
          <w:b/>
        </w:rPr>
        <w:t>Nie je súčasťou konsolidovaného celku</w:t>
      </w:r>
    </w:p>
    <w:p w:rsidR="0078094F" w:rsidRPr="006F4D23" w:rsidRDefault="00305240" w:rsidP="006F4D23">
      <w:pPr>
        <w:pStyle w:val="Odsekzoznamu"/>
        <w:numPr>
          <w:ilvl w:val="0"/>
          <w:numId w:val="2"/>
        </w:numPr>
        <w:spacing w:after="0"/>
        <w:ind w:left="426"/>
      </w:pPr>
      <w:r w:rsidRPr="006F4D23">
        <w:t>Priemerný prepočítaný počet zamestnancov.</w:t>
      </w:r>
    </w:p>
    <w:p w:rsidR="00146F06" w:rsidRPr="006F4D23" w:rsidRDefault="006F4D23" w:rsidP="006F4D23">
      <w:pPr>
        <w:pStyle w:val="Odsekzoznamu"/>
        <w:spacing w:after="0"/>
        <w:ind w:left="426"/>
      </w:pPr>
      <w:r w:rsidRPr="006F4D23">
        <w:rPr>
          <w:b/>
        </w:rPr>
        <w:t>0</w:t>
      </w:r>
    </w:p>
    <w:p w:rsidR="00305240" w:rsidRPr="006F4D23" w:rsidRDefault="00305240" w:rsidP="00305240"/>
    <w:p w:rsidR="00305240" w:rsidRPr="006F4D23" w:rsidRDefault="00305240" w:rsidP="00305240">
      <w:pPr>
        <w:jc w:val="center"/>
        <w:rPr>
          <w:b/>
        </w:rPr>
      </w:pPr>
      <w:r w:rsidRPr="006F4D23">
        <w:rPr>
          <w:b/>
        </w:rPr>
        <w:t>Čl. II Informácie o prijatých postupoch</w:t>
      </w:r>
    </w:p>
    <w:p w:rsidR="00305240" w:rsidRPr="006F4D23" w:rsidRDefault="00305240" w:rsidP="00305240">
      <w:pPr>
        <w:pStyle w:val="Odsekzoznamu"/>
        <w:numPr>
          <w:ilvl w:val="0"/>
          <w:numId w:val="7"/>
        </w:numPr>
        <w:ind w:left="426"/>
      </w:pPr>
      <w:r w:rsidRPr="006F4D23">
        <w:t xml:space="preserve">Informácia, či je účtovná závierka zostavená za splnenia predpokladu, že účtovná jednotka bude nepretržite pokračovať vo svojej činnosti. </w:t>
      </w:r>
    </w:p>
    <w:p w:rsidR="00305240" w:rsidRPr="006F4D23" w:rsidRDefault="006F4D23" w:rsidP="00305240">
      <w:pPr>
        <w:pStyle w:val="Odsekzoznamu"/>
        <w:ind w:left="426"/>
      </w:pPr>
      <w:r w:rsidRPr="006F4D23">
        <w:rPr>
          <w:b/>
        </w:rPr>
        <w:t>Áno</w:t>
      </w:r>
    </w:p>
    <w:p w:rsidR="00305240" w:rsidRPr="006F4D23" w:rsidRDefault="00305240" w:rsidP="00305240">
      <w:pPr>
        <w:pStyle w:val="Odsekzoznamu"/>
        <w:numPr>
          <w:ilvl w:val="0"/>
          <w:numId w:val="7"/>
        </w:numPr>
        <w:ind w:left="426"/>
      </w:pPr>
      <w:r w:rsidRPr="006F4D23">
        <w:t xml:space="preserve">Spôsob oceňovania jednotlivých položiek majetku a záväzkov, a to </w:t>
      </w:r>
    </w:p>
    <w:p w:rsidR="00305240" w:rsidRPr="006F4D23" w:rsidRDefault="00305240" w:rsidP="00305240">
      <w:pPr>
        <w:pStyle w:val="Odsekzoznamu"/>
        <w:numPr>
          <w:ilvl w:val="0"/>
          <w:numId w:val="9"/>
        </w:numPr>
      </w:pPr>
      <w:r w:rsidRPr="006F4D23">
        <w:t>dlhodobého nehmotného majetku, dlhodobého hmotného majetku a</w:t>
      </w:r>
      <w:r w:rsidR="00146F06" w:rsidRPr="006F4D23">
        <w:t xml:space="preserve"> dlhodobého finančného majetku: </w:t>
      </w:r>
      <w:r w:rsidR="00146F06" w:rsidRPr="006F4D23">
        <w:rPr>
          <w:b/>
        </w:rPr>
        <w:t>obstarávacou cenou</w:t>
      </w:r>
    </w:p>
    <w:p w:rsidR="00146F06" w:rsidRPr="006F4D23" w:rsidRDefault="00146F06" w:rsidP="00305240">
      <w:pPr>
        <w:pStyle w:val="Odsekzoznamu"/>
        <w:numPr>
          <w:ilvl w:val="0"/>
          <w:numId w:val="9"/>
        </w:numPr>
      </w:pPr>
      <w:r w:rsidRPr="006F4D23">
        <w:t xml:space="preserve">zásob obstaraných kúpou: </w:t>
      </w:r>
      <w:r w:rsidRPr="006F4D23">
        <w:rPr>
          <w:b/>
        </w:rPr>
        <w:t>obstarávacou cenou</w:t>
      </w:r>
    </w:p>
    <w:p w:rsidR="00305240" w:rsidRPr="006F4D23" w:rsidRDefault="00305240" w:rsidP="00305240">
      <w:pPr>
        <w:pStyle w:val="Odsekzoznamu"/>
        <w:numPr>
          <w:ilvl w:val="0"/>
          <w:numId w:val="9"/>
        </w:numPr>
      </w:pPr>
      <w:r w:rsidRPr="006F4D23">
        <w:t xml:space="preserve">zásob </w:t>
      </w:r>
      <w:r w:rsidR="00146F06" w:rsidRPr="006F4D23">
        <w:t xml:space="preserve">vytvorených vlastnou činnosťou: </w:t>
      </w:r>
      <w:r w:rsidR="00146F06" w:rsidRPr="006F4D23">
        <w:rPr>
          <w:b/>
        </w:rPr>
        <w:t>vlastnými nákladmi</w:t>
      </w:r>
    </w:p>
    <w:p w:rsidR="00305240" w:rsidRPr="006F4D23" w:rsidRDefault="00146F06" w:rsidP="00305240">
      <w:pPr>
        <w:pStyle w:val="Odsekzoznamu"/>
        <w:numPr>
          <w:ilvl w:val="0"/>
          <w:numId w:val="9"/>
        </w:numPr>
      </w:pPr>
      <w:r w:rsidRPr="006F4D23">
        <w:t xml:space="preserve">pohľadávok: </w:t>
      </w:r>
      <w:r w:rsidRPr="006F4D23">
        <w:rPr>
          <w:b/>
        </w:rPr>
        <w:t>menovitou hodnotou</w:t>
      </w:r>
    </w:p>
    <w:p w:rsidR="00305240" w:rsidRPr="006F4D23" w:rsidRDefault="00305240" w:rsidP="00305240">
      <w:pPr>
        <w:pStyle w:val="Odsekzoznamu"/>
        <w:numPr>
          <w:ilvl w:val="0"/>
          <w:numId w:val="9"/>
        </w:numPr>
      </w:pPr>
      <w:r w:rsidRPr="006F4D23">
        <w:t>krátk</w:t>
      </w:r>
      <w:r w:rsidR="00146F06" w:rsidRPr="006F4D23">
        <w:t xml:space="preserve">odobého finančného majetku: </w:t>
      </w:r>
      <w:r w:rsidR="00146F06" w:rsidRPr="006F4D23">
        <w:rPr>
          <w:b/>
        </w:rPr>
        <w:t>obstarávacou cenou</w:t>
      </w:r>
    </w:p>
    <w:p w:rsidR="00305240" w:rsidRPr="006F4D23" w:rsidRDefault="00305240" w:rsidP="00305240">
      <w:pPr>
        <w:pStyle w:val="Odsekzoznamu"/>
        <w:numPr>
          <w:ilvl w:val="0"/>
          <w:numId w:val="9"/>
        </w:numPr>
      </w:pPr>
      <w:r w:rsidRPr="006F4D23">
        <w:t>záväzkov vrátane rezerv</w:t>
      </w:r>
      <w:r w:rsidR="00FA1DFF" w:rsidRPr="006F4D23">
        <w:t xml:space="preserve">, dlhopisov, pôžičiek a úverov: </w:t>
      </w:r>
      <w:r w:rsidR="00FA1DFF" w:rsidRPr="006F4D23">
        <w:rPr>
          <w:b/>
        </w:rPr>
        <w:t>menovitou hodnotou</w:t>
      </w:r>
    </w:p>
    <w:p w:rsidR="00305240" w:rsidRPr="006F4D23" w:rsidRDefault="00305240" w:rsidP="00305240">
      <w:pPr>
        <w:pStyle w:val="Odsekzoznamu"/>
        <w:numPr>
          <w:ilvl w:val="0"/>
          <w:numId w:val="7"/>
        </w:numPr>
        <w:ind w:left="426"/>
      </w:pPr>
      <w:r w:rsidRPr="006F4D23"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:rsidR="00FA1DFF" w:rsidRPr="006F4D23" w:rsidRDefault="00FA1DFF" w:rsidP="00FA1DFF">
      <w:pPr>
        <w:pStyle w:val="Odsekzoznamu"/>
        <w:ind w:left="426"/>
        <w:rPr>
          <w:b/>
        </w:rPr>
      </w:pPr>
      <w:r w:rsidRPr="006F4D23">
        <w:rPr>
          <w:b/>
        </w:rPr>
        <w:t>životnosť podľa daňových odpisov, rovnomerná metóda</w:t>
      </w:r>
    </w:p>
    <w:p w:rsidR="00305240" w:rsidRPr="006F4D23" w:rsidRDefault="00305240" w:rsidP="00305240">
      <w:pPr>
        <w:pStyle w:val="Odsekzoznamu"/>
        <w:numPr>
          <w:ilvl w:val="0"/>
          <w:numId w:val="7"/>
        </w:numPr>
        <w:ind w:left="426"/>
      </w:pPr>
      <w:r w:rsidRPr="006F4D23"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:rsidR="00FA1DFF" w:rsidRPr="006F4D23" w:rsidRDefault="00FA1DFF" w:rsidP="00FA1DFF">
      <w:pPr>
        <w:pStyle w:val="Odsekzoznamu"/>
        <w:ind w:left="426"/>
        <w:rPr>
          <w:b/>
        </w:rPr>
      </w:pPr>
      <w:r w:rsidRPr="006F4D23">
        <w:rPr>
          <w:b/>
        </w:rPr>
        <w:t>bez zmien</w:t>
      </w:r>
    </w:p>
    <w:p w:rsidR="00305240" w:rsidRPr="006F4D23" w:rsidRDefault="00305240" w:rsidP="00305240">
      <w:pPr>
        <w:pStyle w:val="Odsekzoznamu"/>
        <w:numPr>
          <w:ilvl w:val="0"/>
          <w:numId w:val="7"/>
        </w:numPr>
        <w:ind w:left="426"/>
      </w:pPr>
      <w:r w:rsidRPr="006F4D23">
        <w:t xml:space="preserve">Informácie o dotáciách a ich oceňovanie v účtovníctve. </w:t>
      </w:r>
    </w:p>
    <w:p w:rsidR="00FA1DFF" w:rsidRPr="006F4D23" w:rsidRDefault="00FA1DFF" w:rsidP="00FA1DFF">
      <w:pPr>
        <w:pStyle w:val="Odsekzoznamu"/>
        <w:ind w:left="426"/>
        <w:rPr>
          <w:b/>
        </w:rPr>
      </w:pPr>
      <w:r w:rsidRPr="006F4D23">
        <w:rPr>
          <w:b/>
        </w:rPr>
        <w:lastRenderedPageBreak/>
        <w:t>Nie sú</w:t>
      </w:r>
    </w:p>
    <w:p w:rsidR="00305240" w:rsidRPr="006F4D23" w:rsidRDefault="00305240" w:rsidP="00305240">
      <w:pPr>
        <w:pStyle w:val="Odsekzoznamu"/>
        <w:numPr>
          <w:ilvl w:val="0"/>
          <w:numId w:val="7"/>
        </w:numPr>
        <w:ind w:left="426"/>
      </w:pPr>
      <w:r w:rsidRPr="006F4D23">
        <w:t xml:space="preserve"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FA1DFF" w:rsidRPr="006F4D23" w:rsidRDefault="006F4D23" w:rsidP="00FA1DFF">
      <w:pPr>
        <w:pStyle w:val="Odsekzoznamu"/>
        <w:ind w:left="426"/>
      </w:pPr>
      <w:r w:rsidRPr="006F4D23">
        <w:rPr>
          <w:b/>
        </w:rPr>
        <w:t>Nie sú</w:t>
      </w:r>
    </w:p>
    <w:p w:rsidR="00305240" w:rsidRPr="006F4D23" w:rsidRDefault="00305240" w:rsidP="00305240"/>
    <w:p w:rsidR="00305240" w:rsidRPr="006F4D23" w:rsidRDefault="00305240" w:rsidP="00FA1DFF">
      <w:pPr>
        <w:jc w:val="center"/>
        <w:rPr>
          <w:b/>
        </w:rPr>
      </w:pPr>
      <w:r w:rsidRPr="006F4D23">
        <w:rPr>
          <w:b/>
        </w:rPr>
        <w:t>Čl. III Informácie, ktoré vysvetľujú a dopĺňajú súvahu a výkaz ziskov a strát</w:t>
      </w:r>
    </w:p>
    <w:p w:rsidR="00305240" w:rsidRPr="006F4D23" w:rsidRDefault="00305240" w:rsidP="006F4D23">
      <w:pPr>
        <w:pStyle w:val="Odsekzoznamu"/>
        <w:numPr>
          <w:ilvl w:val="0"/>
          <w:numId w:val="11"/>
        </w:numPr>
        <w:spacing w:after="0"/>
        <w:ind w:left="426"/>
      </w:pPr>
      <w:r w:rsidRPr="006F4D23"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FA1DFF" w:rsidRPr="006F4D23" w:rsidRDefault="006F4D23" w:rsidP="006F4D23">
      <w:pPr>
        <w:pStyle w:val="Odsekzoznamu"/>
        <w:spacing w:after="0"/>
        <w:ind w:left="426"/>
      </w:pPr>
      <w:r w:rsidRPr="006F4D23">
        <w:rPr>
          <w:b/>
        </w:rPr>
        <w:t>Nie sú</w:t>
      </w:r>
    </w:p>
    <w:p w:rsidR="00305240" w:rsidRPr="006F4D23" w:rsidRDefault="00305240" w:rsidP="006F4D23">
      <w:pPr>
        <w:pStyle w:val="Odsekzoznamu"/>
        <w:numPr>
          <w:ilvl w:val="0"/>
          <w:numId w:val="11"/>
        </w:numPr>
        <w:spacing w:after="0"/>
        <w:ind w:left="426"/>
      </w:pPr>
      <w:r w:rsidRPr="006F4D23">
        <w:t xml:space="preserve">Informácie o záväzkoch, a to </w:t>
      </w:r>
    </w:p>
    <w:p w:rsidR="00305240" w:rsidRPr="006F4D23" w:rsidRDefault="00305240" w:rsidP="006F4D23">
      <w:pPr>
        <w:pStyle w:val="Odsekzoznamu"/>
        <w:numPr>
          <w:ilvl w:val="0"/>
          <w:numId w:val="13"/>
        </w:numPr>
        <w:spacing w:after="0"/>
      </w:pPr>
      <w:r w:rsidRPr="006F4D23">
        <w:t xml:space="preserve">celkovej sume záväzkov so zostatkovou dobou splatnosti dlhšou ako päť rokov, </w:t>
      </w:r>
    </w:p>
    <w:p w:rsidR="00FA1DFF" w:rsidRPr="006F4D23" w:rsidRDefault="00FA1DFF" w:rsidP="006F4D23">
      <w:pPr>
        <w:spacing w:after="0"/>
        <w:ind w:left="360"/>
        <w:contextualSpacing/>
      </w:pPr>
      <w:r w:rsidRPr="006F4D23">
        <w:rPr>
          <w:b/>
        </w:rPr>
        <w:t>Nie sú</w:t>
      </w:r>
    </w:p>
    <w:p w:rsidR="00305240" w:rsidRPr="006F4D23" w:rsidRDefault="00305240" w:rsidP="006F4D23">
      <w:pPr>
        <w:pStyle w:val="Odsekzoznamu"/>
        <w:numPr>
          <w:ilvl w:val="0"/>
          <w:numId w:val="13"/>
        </w:numPr>
        <w:spacing w:after="0"/>
      </w:pPr>
      <w:r w:rsidRPr="006F4D23">
        <w:t xml:space="preserve">celkovej sume zabezpečených záväzkov, opis a spôsoby zabezpečenia záväzkov. </w:t>
      </w:r>
    </w:p>
    <w:p w:rsidR="00FA1DFF" w:rsidRPr="006F4D23" w:rsidRDefault="00653B77" w:rsidP="006F4D23">
      <w:pPr>
        <w:spacing w:after="0"/>
        <w:ind w:left="360"/>
        <w:contextualSpacing/>
      </w:pPr>
      <w:r>
        <w:rPr>
          <w:b/>
        </w:rPr>
        <w:t>530.777 EUR (záložné právo)</w:t>
      </w:r>
    </w:p>
    <w:sectPr w:rsidR="00FA1DFF" w:rsidRPr="006F4D2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2"/>
  </w:num>
  <w:num w:numId="4">
    <w:abstractNumId w:val="18"/>
  </w:num>
  <w:num w:numId="5">
    <w:abstractNumId w:val="9"/>
  </w:num>
  <w:num w:numId="6">
    <w:abstractNumId w:val="7"/>
  </w:num>
  <w:num w:numId="7">
    <w:abstractNumId w:val="17"/>
  </w:num>
  <w:num w:numId="8">
    <w:abstractNumId w:val="0"/>
  </w:num>
  <w:num w:numId="9">
    <w:abstractNumId w:val="11"/>
  </w:num>
  <w:num w:numId="10">
    <w:abstractNumId w:val="15"/>
  </w:num>
  <w:num w:numId="11">
    <w:abstractNumId w:val="13"/>
  </w:num>
  <w:num w:numId="12">
    <w:abstractNumId w:val="5"/>
  </w:num>
  <w:num w:numId="13">
    <w:abstractNumId w:val="3"/>
  </w:num>
  <w:num w:numId="14">
    <w:abstractNumId w:val="12"/>
  </w:num>
  <w:num w:numId="15">
    <w:abstractNumId w:val="16"/>
  </w:num>
  <w:num w:numId="16">
    <w:abstractNumId w:val="4"/>
  </w:num>
  <w:num w:numId="17">
    <w:abstractNumId w:val="14"/>
  </w:num>
  <w:num w:numId="18">
    <w:abstractNumId w:val="10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05240"/>
    <w:rsid w:val="00146F06"/>
    <w:rsid w:val="00305240"/>
    <w:rsid w:val="00653B77"/>
    <w:rsid w:val="006F4D23"/>
    <w:rsid w:val="0078094F"/>
    <w:rsid w:val="00E63C96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4A70868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653B7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53B7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2</Pages>
  <Words>474</Words>
  <Characters>2708</Characters>
  <Application>Microsoft Office Word</Application>
  <DocSecurity>0</DocSecurity>
  <Lines>22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Juraj Krajniak</cp:lastModifiedBy>
  <cp:revision>4</cp:revision>
  <cp:lastPrinted>2018-06-15T08:00:00Z</cp:lastPrinted>
  <dcterms:created xsi:type="dcterms:W3CDTF">2015-02-10T15:43:00Z</dcterms:created>
  <dcterms:modified xsi:type="dcterms:W3CDTF">2018-06-15T08:00:00Z</dcterms:modified>
</cp:coreProperties>
</file>