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D33EF9" w:rsidRPr="008C0838" w:rsidRDefault="00F36CE5" w:rsidP="00D33EF9">
      <w:pPr>
        <w:pStyle w:val="Zkladntext"/>
        <w:rPr>
          <w:szCs w:val="18"/>
        </w:rPr>
      </w:pPr>
      <w:r>
        <w:rPr>
          <w:rFonts w:ascii="Calibri" w:eastAsiaTheme="minorHAnsi" w:hAnsi="Calibri" w:cs="Calibri"/>
          <w:color w:val="000000"/>
          <w:sz w:val="22"/>
          <w:szCs w:val="22"/>
        </w:rPr>
        <w:t xml:space="preserve"> </w:t>
      </w: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</w:t>
      </w:r>
      <w:proofErr w:type="spellStart"/>
      <w:r w:rsidR="00F36CE5">
        <w:t>Administration</w:t>
      </w:r>
      <w:proofErr w:type="spellEnd"/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proofErr w:type="spellStart"/>
      <w:r w:rsidR="008F5A55">
        <w:rPr>
          <w:szCs w:val="18"/>
        </w:rPr>
        <w:t>Wertheim</w:t>
      </w:r>
      <w:proofErr w:type="spellEnd"/>
      <w:r w:rsidR="008F5A55">
        <w:rPr>
          <w:szCs w:val="18"/>
        </w:rPr>
        <w:t xml:space="preserve"> </w:t>
      </w:r>
      <w:proofErr w:type="spellStart"/>
      <w:r w:rsidR="00F36CE5">
        <w:t>Administration</w:t>
      </w:r>
      <w:proofErr w:type="spellEnd"/>
      <w:r w:rsidRPr="00D06026">
        <w:rPr>
          <w:szCs w:val="18"/>
        </w:rPr>
        <w:t xml:space="preserve">, . s r. o. (ďalej len Spoločnosť), bola založená </w:t>
      </w:r>
      <w:r w:rsidR="00F36CE5">
        <w:rPr>
          <w:szCs w:val="18"/>
        </w:rPr>
        <w:t>23.12.2017</w:t>
      </w:r>
      <w:r w:rsidRPr="00D06026">
        <w:rPr>
          <w:szCs w:val="18"/>
        </w:rPr>
        <w:t xml:space="preserve"> </w:t>
      </w:r>
      <w:r w:rsidR="00F36CE5">
        <w:rPr>
          <w:szCs w:val="18"/>
        </w:rPr>
        <w:t xml:space="preserve">zapísaná do </w:t>
      </w:r>
      <w:r w:rsidRPr="00D06026">
        <w:rPr>
          <w:szCs w:val="18"/>
        </w:rPr>
        <w:t>Obchodn</w:t>
      </w:r>
      <w:r w:rsidR="00F36CE5">
        <w:rPr>
          <w:szCs w:val="18"/>
        </w:rPr>
        <w:t>ého</w:t>
      </w:r>
      <w:r w:rsidRPr="00D06026">
        <w:rPr>
          <w:szCs w:val="18"/>
        </w:rPr>
        <w:t xml:space="preserve"> registr</w:t>
      </w:r>
      <w:r w:rsidR="00F36CE5">
        <w:rPr>
          <w:szCs w:val="18"/>
        </w:rPr>
        <w:t>a</w:t>
      </w:r>
      <w:r w:rsidRPr="00D06026">
        <w:rPr>
          <w:szCs w:val="18"/>
        </w:rPr>
        <w:t xml:space="preserve">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F36CE5" w:rsidRPr="00F36CE5">
        <w:rPr>
          <w:szCs w:val="18"/>
        </w:rPr>
        <w:t>41 324/T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F36CE5" w:rsidRPr="00F36CE5" w:rsidRDefault="00F36CE5" w:rsidP="00F36CE5">
      <w:pPr>
        <w:rPr>
          <w:vanish/>
          <w:color w:val="000000"/>
          <w:sz w:val="24"/>
          <w:szCs w:val="24"/>
          <w:lang w:eastAsia="sk-SK"/>
        </w:rPr>
      </w:pPr>
    </w:p>
    <w:p w:rsidR="00F36CE5" w:rsidRPr="00F36CE5" w:rsidRDefault="00F36CE5" w:rsidP="00F36CE5"/>
    <w:p w:rsidR="00F36CE5" w:rsidRPr="00F36CE5" w:rsidRDefault="00F36CE5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  <w:szCs w:val="18"/>
        </w:rPr>
      </w:pPr>
      <w:r w:rsidRPr="00F36CE5">
        <w:rPr>
          <w:rStyle w:val="ra"/>
          <w:szCs w:val="18"/>
        </w:rPr>
        <w:t xml:space="preserve">Sprostredkovanie predaja, prenájmu a kúpy </w:t>
      </w:r>
      <w:proofErr w:type="spellStart"/>
      <w:r w:rsidRPr="00F36CE5">
        <w:rPr>
          <w:rStyle w:val="ra"/>
          <w:szCs w:val="18"/>
        </w:rPr>
        <w:t>nehnutelností</w:t>
      </w:r>
      <w:proofErr w:type="spellEnd"/>
      <w:r w:rsidR="001772D1" w:rsidRPr="00F36CE5">
        <w:rPr>
          <w:rStyle w:val="ra"/>
          <w:szCs w:val="18"/>
        </w:rPr>
        <w:t xml:space="preserve"> </w:t>
      </w:r>
    </w:p>
    <w:p w:rsidR="00332774" w:rsidRPr="00F36CE5" w:rsidRDefault="00F36CE5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szCs w:val="18"/>
        </w:rPr>
      </w:pPr>
      <w:r w:rsidRPr="00F36CE5">
        <w:rPr>
          <w:color w:val="000000"/>
          <w:szCs w:val="18"/>
          <w:lang w:eastAsia="sk-SK"/>
        </w:rPr>
        <w:t xml:space="preserve">Sprostredkovateľská činnosť v oblasti obchodu, služieb a výroby </w:t>
      </w:r>
      <w:r w:rsidRPr="00F36CE5">
        <w:rPr>
          <w:szCs w:val="18"/>
        </w:rPr>
        <w:t xml:space="preserve"> </w:t>
      </w:r>
    </w:p>
    <w:p w:rsidR="00D33EF9" w:rsidRPr="00F36CE5" w:rsidRDefault="00F36CE5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szCs w:val="18"/>
        </w:rPr>
      </w:pPr>
      <w:r w:rsidRPr="00F36CE5">
        <w:rPr>
          <w:color w:val="000000"/>
          <w:szCs w:val="18"/>
          <w:lang w:eastAsia="sk-SK"/>
        </w:rPr>
        <w:t>Sprostredkovanie zamestnania za úhradu okrem činnosti športového agenta</w:t>
      </w:r>
    </w:p>
    <w:p w:rsidR="00F36CE5" w:rsidRPr="00F36CE5" w:rsidRDefault="00F36CE5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szCs w:val="18"/>
        </w:rPr>
      </w:pPr>
      <w:r w:rsidRPr="00F36CE5">
        <w:rPr>
          <w:color w:val="000000"/>
          <w:szCs w:val="18"/>
          <w:lang w:eastAsia="sk-SK"/>
        </w:rPr>
        <w:t>Poskytovanie úverov alebo pôžičiek z peňažných zdrojov získaných výlučne bez verejnej výzvy a bez verejnej ponuky majetkových hodnôt</w:t>
      </w:r>
    </w:p>
    <w:p w:rsidR="00F36CE5" w:rsidRPr="00F36CE5" w:rsidRDefault="00F36CE5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szCs w:val="18"/>
        </w:rPr>
      </w:pPr>
      <w:r w:rsidRPr="00F36CE5">
        <w:rPr>
          <w:color w:val="000000"/>
          <w:szCs w:val="18"/>
          <w:lang w:eastAsia="sk-SK"/>
        </w:rPr>
        <w:t>Administratívne služby</w:t>
      </w:r>
    </w:p>
    <w:p w:rsidR="00F36CE5" w:rsidRPr="00F36CE5" w:rsidRDefault="00F36CE5" w:rsidP="00D33EF9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sz w:val="24"/>
          <w:szCs w:val="24"/>
        </w:rPr>
      </w:pPr>
      <w:r w:rsidRPr="00F36CE5">
        <w:rPr>
          <w:color w:val="000000"/>
          <w:szCs w:val="18"/>
          <w:lang w:eastAsia="sk-SK"/>
        </w:rPr>
        <w:t>Vedenie účtovníctva</w:t>
      </w:r>
    </w:p>
    <w:p w:rsidR="00F36CE5" w:rsidRDefault="00F36CE5" w:rsidP="00D33EF9">
      <w:pPr>
        <w:pStyle w:val="Zkladntext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obdobie od </w:t>
      </w:r>
      <w:r w:rsidR="00F36CE5">
        <w:rPr>
          <w:szCs w:val="18"/>
        </w:rPr>
        <w:t>23</w:t>
      </w:r>
      <w:r w:rsidRPr="00B50225">
        <w:rPr>
          <w:szCs w:val="18"/>
        </w:rPr>
        <w:t xml:space="preserve">. </w:t>
      </w:r>
      <w:r w:rsidR="00F36CE5">
        <w:rPr>
          <w:szCs w:val="18"/>
        </w:rPr>
        <w:t>decembra</w:t>
      </w:r>
      <w:r w:rsidRPr="00B50225">
        <w:rPr>
          <w:szCs w:val="18"/>
        </w:rPr>
        <w:t xml:space="preserve"> 201</w:t>
      </w:r>
      <w:r w:rsidR="00F52DFE">
        <w:rPr>
          <w:szCs w:val="18"/>
        </w:rPr>
        <w:t>7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F52DFE">
        <w:rPr>
          <w:szCs w:val="18"/>
        </w:rPr>
        <w:t>7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proofErr w:type="spellStart"/>
      <w:r w:rsidR="00F36CE5">
        <w:rPr>
          <w:szCs w:val="18"/>
        </w:rPr>
        <w:t>Administration</w:t>
      </w:r>
      <w:proofErr w:type="spellEnd"/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F36CE5">
        <w:rPr>
          <w:szCs w:val="18"/>
        </w:rPr>
        <w:t>7</w:t>
      </w:r>
      <w:r w:rsidRPr="00A31BBB">
        <w:rPr>
          <w:szCs w:val="18"/>
        </w:rPr>
        <w:t xml:space="preserve"> bol </w:t>
      </w:r>
      <w:r w:rsidR="00F36CE5">
        <w:rPr>
          <w:szCs w:val="18"/>
        </w:rPr>
        <w:t>0.</w:t>
      </w:r>
    </w:p>
    <w:p w:rsidR="00724FB6" w:rsidRDefault="00724FB6" w:rsidP="00D33EF9">
      <w:pPr>
        <w:pStyle w:val="Zkladntex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F52DFE">
        <w:rPr>
          <w:szCs w:val="18"/>
        </w:rPr>
        <w:t>7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F36CE5">
        <w:rPr>
          <w:szCs w:val="18"/>
        </w:rPr>
        <w:t>.</w:t>
      </w:r>
      <w:r w:rsidR="00D33EF9" w:rsidRPr="00B50225">
        <w:rPr>
          <w:szCs w:val="18"/>
        </w:rPr>
        <w:t xml:space="preserve">             </w:t>
      </w:r>
    </w:p>
    <w:p w:rsidR="00AA07E8" w:rsidRDefault="00AA07E8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p w:rsidR="00AA07E8" w:rsidRDefault="004D5016" w:rsidP="004D5016">
      <w:pPr>
        <w:pStyle w:val="Zkladntext"/>
        <w:jc w:val="left"/>
      </w:pPr>
      <w:proofErr w:type="spellStart"/>
      <w:r w:rsidRPr="004D5016">
        <w:t>Spoločnik</w:t>
      </w:r>
      <w:proofErr w:type="spellEnd"/>
      <w:r w:rsidRPr="004D5016">
        <w:t xml:space="preserve">, : </w:t>
      </w:r>
      <w:r w:rsidRPr="004D5016">
        <w:rPr>
          <w:rStyle w:val="ra"/>
        </w:rPr>
        <w:t xml:space="preserve">''WERTHEIM'' </w:t>
      </w:r>
      <w:proofErr w:type="spellStart"/>
      <w:r w:rsidRPr="004D5016">
        <w:rPr>
          <w:rStyle w:val="ra"/>
        </w:rPr>
        <w:t>Betriebsberatungsgesellschaft</w:t>
      </w:r>
      <w:proofErr w:type="spellEnd"/>
      <w:r w:rsidRPr="004D5016">
        <w:rPr>
          <w:rStyle w:val="ra"/>
        </w:rPr>
        <w:t xml:space="preserve"> </w:t>
      </w:r>
      <w:proofErr w:type="spellStart"/>
      <w:r w:rsidRPr="004D5016">
        <w:rPr>
          <w:rStyle w:val="ra"/>
        </w:rPr>
        <w:t>m.b.H</w:t>
      </w:r>
      <w:proofErr w:type="spellEnd"/>
      <w:r w:rsidRPr="004D5016">
        <w:rPr>
          <w:rStyle w:val="ra"/>
        </w:rPr>
        <w:t xml:space="preserve">. </w:t>
      </w:r>
      <w:r w:rsidRPr="004D5016">
        <w:br/>
      </w:r>
      <w:proofErr w:type="spellStart"/>
      <w:r w:rsidRPr="004D5016">
        <w:rPr>
          <w:rStyle w:val="ra"/>
        </w:rPr>
        <w:t>Danfoss</w:t>
      </w:r>
      <w:proofErr w:type="spellEnd"/>
      <w:r w:rsidRPr="004D5016">
        <w:rPr>
          <w:rStyle w:val="ra"/>
        </w:rPr>
        <w:t xml:space="preserve"> - </w:t>
      </w:r>
      <w:proofErr w:type="spellStart"/>
      <w:r w:rsidRPr="004D5016">
        <w:rPr>
          <w:rStyle w:val="ra"/>
        </w:rPr>
        <w:t>Straße</w:t>
      </w:r>
      <w:proofErr w:type="spellEnd"/>
      <w:r w:rsidRPr="004D5016">
        <w:rPr>
          <w:rStyle w:val="ra"/>
        </w:rPr>
        <w:t xml:space="preserve"> 6 </w:t>
      </w:r>
      <w:r w:rsidRPr="004D5016">
        <w:br/>
      </w:r>
      <w:proofErr w:type="spellStart"/>
      <w:r w:rsidRPr="004D5016">
        <w:rPr>
          <w:rStyle w:val="ra"/>
        </w:rPr>
        <w:t>Guntramsdorf</w:t>
      </w:r>
      <w:proofErr w:type="spellEnd"/>
      <w:r w:rsidRPr="004D5016">
        <w:rPr>
          <w:rStyle w:val="ra"/>
        </w:rPr>
        <w:t xml:space="preserve"> 2353 </w:t>
      </w:r>
      <w:r w:rsidRPr="004D5016">
        <w:br/>
      </w:r>
      <w:r w:rsidRPr="004D5016">
        <w:rPr>
          <w:rStyle w:val="ra"/>
        </w:rPr>
        <w:t xml:space="preserve">Rakúska republika </w:t>
      </w:r>
      <w:r w:rsidRPr="004D5016">
        <w:t>výška podielu na ZI 100%.</w:t>
      </w:r>
    </w:p>
    <w:p w:rsidR="004719C7" w:rsidRDefault="004719C7" w:rsidP="004D5016">
      <w:pPr>
        <w:pStyle w:val="Zkladntext"/>
        <w:jc w:val="left"/>
      </w:pPr>
    </w:p>
    <w:p w:rsidR="004719C7" w:rsidRDefault="004719C7" w:rsidP="004D5016">
      <w:pPr>
        <w:pStyle w:val="Zkladntext"/>
        <w:jc w:val="left"/>
      </w:pPr>
      <w:r>
        <w:t xml:space="preserve">Výška </w:t>
      </w:r>
      <w:proofErr w:type="spellStart"/>
      <w:r>
        <w:t>Základneho</w:t>
      </w:r>
      <w:proofErr w:type="spellEnd"/>
      <w:r>
        <w:t xml:space="preserve"> imania : 60.000 Eur. </w:t>
      </w:r>
    </w:p>
    <w:p w:rsidR="004719C7" w:rsidRPr="004D5016" w:rsidRDefault="004719C7" w:rsidP="004D5016">
      <w:pPr>
        <w:pStyle w:val="Zkladntext"/>
        <w:jc w:val="left"/>
      </w:pPr>
    </w:p>
    <w:p w:rsidR="00B82400" w:rsidRPr="006C2262" w:rsidRDefault="00945D54" w:rsidP="00945D54">
      <w:pPr>
        <w:tabs>
          <w:tab w:val="left" w:pos="426"/>
        </w:tabs>
        <w:spacing w:after="200" w:line="276" w:lineRule="auto"/>
        <w:rPr>
          <w:szCs w:val="18"/>
        </w:rPr>
      </w:pPr>
      <w:r>
        <w:rPr>
          <w:sz w:val="18"/>
          <w:szCs w:val="18"/>
        </w:rPr>
        <w:t xml:space="preserve"> </w:t>
      </w:r>
      <w:bookmarkStart w:id="4" w:name="_GoBack"/>
      <w:bookmarkEnd w:id="4"/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4D5016">
        <w:rPr>
          <w:szCs w:val="18"/>
        </w:rPr>
        <w:t>7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sectPr w:rsidR="00D33EF9" w:rsidSect="00343F21">
      <w:headerReference w:type="default" r:id="rId8"/>
      <w:headerReference w:type="first" r:id="rId9"/>
      <w:footerReference w:type="first" r:id="rId1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A64" w:rsidRDefault="00F04A64">
      <w:r>
        <w:separator/>
      </w:r>
    </w:p>
  </w:endnote>
  <w:endnote w:type="continuationSeparator" w:id="0">
    <w:p w:rsidR="00F04A64" w:rsidRDefault="00F04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A64" w:rsidRDefault="00F04A64">
      <w:r>
        <w:separator/>
      </w:r>
    </w:p>
  </w:footnote>
  <w:footnote w:type="continuationSeparator" w:id="0">
    <w:p w:rsidR="00F04A64" w:rsidRDefault="00F04A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74D03F40" wp14:editId="741763D2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F36CE5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208D"/>
    <w:rsid w:val="00441D34"/>
    <w:rsid w:val="004719C7"/>
    <w:rsid w:val="004D4D74"/>
    <w:rsid w:val="004D5016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23830"/>
    <w:rsid w:val="00631273"/>
    <w:rsid w:val="00637477"/>
    <w:rsid w:val="006514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8F5A55"/>
    <w:rsid w:val="00915490"/>
    <w:rsid w:val="0091780D"/>
    <w:rsid w:val="009218CA"/>
    <w:rsid w:val="00945D54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D176FA"/>
    <w:rsid w:val="00D33EF9"/>
    <w:rsid w:val="00D41FF6"/>
    <w:rsid w:val="00D76393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04A64"/>
    <w:rsid w:val="00F36CE5"/>
    <w:rsid w:val="00F52DFE"/>
    <w:rsid w:val="00FC3777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312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6</cp:revision>
  <cp:lastPrinted>2017-03-31T06:31:00Z</cp:lastPrinted>
  <dcterms:created xsi:type="dcterms:W3CDTF">2018-06-26T12:03:00Z</dcterms:created>
  <dcterms:modified xsi:type="dcterms:W3CDTF">2018-06-26T12:50:00Z</dcterms:modified>
</cp:coreProperties>
</file>