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6F5" w:rsidRDefault="00E126F5" w:rsidP="00E126F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</w:t>
      </w:r>
      <w:r w:rsidR="00DC7095">
        <w:rPr>
          <w:rFonts w:ascii="Times New Roman" w:hAnsi="Times New Roman" w:cs="Times New Roman"/>
          <w:b/>
          <w:sz w:val="24"/>
          <w:szCs w:val="24"/>
        </w:rPr>
        <w:t>ERKE   K   31.   DECEMBRU   2017</w:t>
      </w:r>
    </w:p>
    <w:p w:rsidR="00E126F5" w:rsidRDefault="00E126F5" w:rsidP="00E126F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E126F5" w:rsidRDefault="00E126F5" w:rsidP="00E126F5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E126F5" w:rsidRDefault="00E126F5" w:rsidP="00CB63C7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 w:rsidRPr="00D17294">
        <w:rPr>
          <w:rFonts w:ascii="Times New Roman" w:hAnsi="Times New Roman" w:cs="Times New Roman"/>
          <w:b/>
          <w:sz w:val="24"/>
          <w:szCs w:val="24"/>
        </w:rPr>
        <w:t>52.</w:t>
      </w:r>
    </w:p>
    <w:p w:rsidR="00E126F5" w:rsidRPr="00417C78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D17294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381E">
        <w:rPr>
          <w:rFonts w:ascii="Times New Roman" w:hAnsi="Times New Roman" w:cs="Times New Roman"/>
          <w:sz w:val="24"/>
          <w:szCs w:val="24"/>
        </w:rPr>
        <w:t>k 31.12.2017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89381E">
        <w:rPr>
          <w:rFonts w:ascii="Times New Roman" w:hAnsi="Times New Roman" w:cs="Times New Roman"/>
          <w:sz w:val="24"/>
          <w:szCs w:val="24"/>
        </w:rPr>
        <w:t>ie od 01. Januára 2017 do 31.decembra 2017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2A668B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predchádzajúce účtovné obdobie k 31.12.201</w:t>
      </w:r>
      <w:r w:rsidR="0089381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</w:t>
      </w:r>
      <w:r w:rsidR="0089381E">
        <w:rPr>
          <w:rFonts w:ascii="Times New Roman" w:hAnsi="Times New Roman" w:cs="Times New Roman"/>
          <w:sz w:val="24"/>
          <w:szCs w:val="24"/>
        </w:rPr>
        <w:t>schôdzou družstva dňa</w:t>
      </w:r>
      <w:r w:rsidR="00EF3898">
        <w:rPr>
          <w:rFonts w:ascii="Times New Roman" w:hAnsi="Times New Roman" w:cs="Times New Roman"/>
          <w:sz w:val="24"/>
          <w:szCs w:val="24"/>
        </w:rPr>
        <w:t xml:space="preserve"> 14.07.2017. </w:t>
      </w:r>
      <w:r>
        <w:rPr>
          <w:rFonts w:ascii="Times New Roman" w:hAnsi="Times New Roman" w:cs="Times New Roman"/>
          <w:sz w:val="24"/>
          <w:szCs w:val="24"/>
        </w:rPr>
        <w:t xml:space="preserve"> Účtovná závierka bola zverejnená v Obchodnom vestníku.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Členská schôdza dňa </w:t>
      </w:r>
      <w:r w:rsidR="00EF3898">
        <w:rPr>
          <w:rFonts w:ascii="Times New Roman" w:hAnsi="Times New Roman" w:cs="Times New Roman"/>
          <w:sz w:val="24"/>
          <w:szCs w:val="24"/>
        </w:rPr>
        <w:t>17.07.2017</w:t>
      </w:r>
      <w:r>
        <w:rPr>
          <w:rFonts w:ascii="Times New Roman" w:hAnsi="Times New Roman" w:cs="Times New Roman"/>
          <w:sz w:val="24"/>
          <w:szCs w:val="24"/>
        </w:rPr>
        <w:t xml:space="preserve"> schválila Ing. Máriu </w:t>
      </w:r>
      <w:proofErr w:type="spellStart"/>
      <w:r>
        <w:rPr>
          <w:rFonts w:ascii="Times New Roman" w:hAnsi="Times New Roman" w:cs="Times New Roman"/>
          <w:sz w:val="24"/>
          <w:szCs w:val="24"/>
        </w:rPr>
        <w:t>Petlákovú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(SKA č. 240) ako audítora na overenie účtovnej závierky za účtovné obdobie od </w:t>
      </w:r>
      <w:r w:rsidR="00EF3898">
        <w:rPr>
          <w:rFonts w:ascii="Times New Roman" w:hAnsi="Times New Roman" w:cs="Times New Roman"/>
          <w:sz w:val="24"/>
          <w:szCs w:val="24"/>
        </w:rPr>
        <w:t>01. januára do 31. decembra 2017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F3898" w:rsidRDefault="00096223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Vzhľadom k tomu, že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Petláková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Mária ukončila svoju audítorskú činnosť, dňa 18.01.2018</w:t>
      </w:r>
      <w:r w:rsidR="00B423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mimoriadnom zasadnutí Členskej schôdze </w:t>
      </w:r>
      <w:r w:rsidR="00B4237D">
        <w:rPr>
          <w:rFonts w:ascii="Times New Roman" w:hAnsi="Times New Roman" w:cs="Times New Roman"/>
          <w:sz w:val="24"/>
          <w:szCs w:val="24"/>
        </w:rPr>
        <w:t xml:space="preserve">Roľníckeho družstva Terchová, </w:t>
      </w:r>
      <w:r>
        <w:rPr>
          <w:rFonts w:ascii="Times New Roman" w:hAnsi="Times New Roman" w:cs="Times New Roman"/>
          <w:sz w:val="24"/>
          <w:szCs w:val="24"/>
        </w:rPr>
        <w:t xml:space="preserve">bola </w:t>
      </w:r>
      <w:r w:rsidR="00B4237D">
        <w:rPr>
          <w:rFonts w:ascii="Times New Roman" w:hAnsi="Times New Roman" w:cs="Times New Roman"/>
          <w:sz w:val="24"/>
          <w:szCs w:val="24"/>
        </w:rPr>
        <w:t xml:space="preserve">prejednávaná </w:t>
      </w:r>
      <w:r>
        <w:rPr>
          <w:rFonts w:ascii="Times New Roman" w:hAnsi="Times New Roman" w:cs="Times New Roman"/>
          <w:sz w:val="24"/>
          <w:szCs w:val="24"/>
        </w:rPr>
        <w:t>zmena audítora</w:t>
      </w:r>
      <w:r w:rsidR="00B4237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bola zvolená JUDr.,</w:t>
      </w:r>
      <w:r w:rsidR="00B4237D">
        <w:rPr>
          <w:rFonts w:ascii="Times New Roman" w:hAnsi="Times New Roman" w:cs="Times New Roman"/>
          <w:sz w:val="24"/>
          <w:szCs w:val="24"/>
        </w:rPr>
        <w:t xml:space="preserve"> Ing. Dáša </w:t>
      </w:r>
      <w:proofErr w:type="spellStart"/>
      <w:r w:rsidR="00B4237D">
        <w:rPr>
          <w:rFonts w:ascii="Times New Roman" w:hAnsi="Times New Roman" w:cs="Times New Roman"/>
          <w:sz w:val="24"/>
          <w:szCs w:val="24"/>
        </w:rPr>
        <w:t>Koraušová</w:t>
      </w:r>
      <w:proofErr w:type="spellEnd"/>
      <w:r w:rsidR="00B4237D">
        <w:rPr>
          <w:rFonts w:ascii="Times New Roman" w:hAnsi="Times New Roman" w:cs="Times New Roman"/>
          <w:sz w:val="24"/>
          <w:szCs w:val="24"/>
        </w:rPr>
        <w:t>, MBA,LL.M .  na vykonanie auditu účtovníctva a účtovnej závierky  pre rok 2017 a rok 2018.</w:t>
      </w:r>
    </w:p>
    <w:p w:rsidR="00E126F5" w:rsidRDefault="00E126F5" w:rsidP="00E126F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Pr="002A668B" w:rsidRDefault="00E126F5" w:rsidP="002A668B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 w:rsidR="002A668B">
        <w:rPr>
          <w:rFonts w:ascii="Times New Roman" w:hAnsi="Times New Roman" w:cs="Times New Roman"/>
          <w:sz w:val="24"/>
          <w:szCs w:val="24"/>
        </w:rPr>
        <w:t>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Pr="001E546F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Zostatková doba životnosti dlhodobého hmotného a nehmotného majetku sa každoročne vyhodnocuje . Zmeny v odhadoch </w:t>
      </w:r>
      <w:proofErr w:type="spellStart"/>
      <w:r>
        <w:rPr>
          <w:rFonts w:ascii="Times New Roman" w:hAnsi="Times New Roman" w:cs="Times New Roman"/>
          <w:sz w:val="24"/>
          <w:szCs w:val="24"/>
        </w:rPr>
        <w:t>zby</w:t>
      </w:r>
      <w:r w:rsidR="009F58C5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kovej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doby životnosti sú premietnuté perspektívne.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E126F5" w:rsidRPr="002A668B" w:rsidRDefault="002A668B" w:rsidP="002A668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E126F5" w:rsidRPr="00073533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E126F5" w:rsidRPr="00140041" w:rsidRDefault="00E126F5" w:rsidP="00E126F5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CA70A0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Záväzky:</w:t>
      </w:r>
    </w:p>
    <w:p w:rsidR="002A668B" w:rsidRPr="002A668B" w:rsidRDefault="002A668B" w:rsidP="002A668B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Odložené dane: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51A4D">
        <w:rPr>
          <w:rFonts w:ascii="Times New Roman" w:hAnsi="Times New Roman" w:cs="Times New Roman"/>
          <w:sz w:val="24"/>
          <w:szCs w:val="24"/>
        </w:rPr>
        <w:t>Odložené dane (odložená daňová pohľadávka a odložený daňový záväzok)</w:t>
      </w:r>
      <w:r>
        <w:rPr>
          <w:rFonts w:ascii="Times New Roman" w:hAnsi="Times New Roman" w:cs="Times New Roman"/>
          <w:sz w:val="24"/>
          <w:szCs w:val="24"/>
        </w:rPr>
        <w:t xml:space="preserve"> sa vzťahujú na:</w:t>
      </w:r>
    </w:p>
    <w:p w:rsidR="00E126F5" w:rsidRDefault="00E126F5" w:rsidP="00E126F5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E126F5" w:rsidRDefault="00E126F5" w:rsidP="00E126F5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E126F5" w:rsidRDefault="00E126F5" w:rsidP="00E126F5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previesť nevyužité daňové odpočty a iné daňové nároky do budúcich období.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Pr="00B51A4D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t>Výdavky budúcich období a výnosy budúcich období: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uzatvorenej zmluvy. Majetok je prenajatý formou finančného prenájmu: kolesový traktor.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2A668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2A668B" w:rsidRDefault="002A668B" w:rsidP="002A668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8373BC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K   ÚDAJOM   VYKÁZANÝM   NA  STRANE    AKTÍV   SÚVAHY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2A668B" w:rsidRDefault="002A668B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Prehľad o pohybe dlhodobého hmotného majetku 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51"/>
        <w:gridCol w:w="799"/>
        <w:gridCol w:w="882"/>
        <w:gridCol w:w="961"/>
        <w:gridCol w:w="848"/>
        <w:gridCol w:w="890"/>
        <w:gridCol w:w="724"/>
        <w:gridCol w:w="770"/>
        <w:gridCol w:w="981"/>
        <w:gridCol w:w="882"/>
      </w:tblGrid>
      <w:tr w:rsidR="00E126F5" w:rsidTr="00C03C51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E126F5" w:rsidTr="00C03C51">
        <w:tc>
          <w:tcPr>
            <w:tcW w:w="1551" w:type="dxa"/>
          </w:tcPr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E126F5" w:rsidTr="00C03C51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Tr="00C03C51">
        <w:tc>
          <w:tcPr>
            <w:tcW w:w="1551" w:type="dxa"/>
          </w:tcPr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281 </w:t>
            </w:r>
            <w:r w:rsidR="00EF3898">
              <w:rPr>
                <w:rFonts w:ascii="Times New Roman" w:hAnsi="Times New Roman" w:cs="Times New Roman"/>
                <w:b/>
                <w:sz w:val="16"/>
                <w:szCs w:val="16"/>
              </w:rPr>
              <w:t>197</w:t>
            </w:r>
          </w:p>
        </w:tc>
        <w:tc>
          <w:tcPr>
            <w:tcW w:w="882" w:type="dxa"/>
          </w:tcPr>
          <w:p w:rsidR="00F37366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F37366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2 392 930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203 029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68 633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7 509 254</w:t>
            </w:r>
          </w:p>
        </w:tc>
      </w:tr>
      <w:tr w:rsidR="00E126F5" w:rsidTr="00C03C51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934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291 651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89 351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319 121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E05087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701 05</w:t>
            </w:r>
            <w:r w:rsidR="00540969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</w:p>
        </w:tc>
      </w:tr>
      <w:tr w:rsidR="00E126F5" w:rsidTr="00C03C51">
        <w:tc>
          <w:tcPr>
            <w:tcW w:w="1551" w:type="dxa"/>
          </w:tcPr>
          <w:p w:rsidR="00E65FD6" w:rsidRDefault="00E65FD6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65FD6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  <w:r w:rsidR="00C03C51">
              <w:rPr>
                <w:rFonts w:ascii="Times New Roman" w:hAnsi="Times New Roman" w:cs="Times New Roman"/>
                <w:b/>
                <w:sz w:val="16"/>
                <w:szCs w:val="16"/>
              </w:rPr>
              <w:tab/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066754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F3736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11 </w:t>
            </w:r>
            <w:r w:rsidR="00713EAF">
              <w:rPr>
                <w:rFonts w:ascii="Times New Roman" w:hAnsi="Times New Roman" w:cs="Times New Roman"/>
                <w:b/>
                <w:sz w:val="16"/>
                <w:szCs w:val="16"/>
              </w:rPr>
              <w:t>824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59 439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381 93</w:t>
            </w:r>
            <w:r w:rsidR="00066754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066754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553 198</w:t>
            </w:r>
          </w:p>
        </w:tc>
      </w:tr>
      <w:tr w:rsidR="00E126F5" w:rsidTr="00C03C51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RPr="009B01C1" w:rsidTr="00C03C51">
        <w:tc>
          <w:tcPr>
            <w:tcW w:w="1551" w:type="dxa"/>
          </w:tcPr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282 131</w:t>
            </w:r>
          </w:p>
        </w:tc>
        <w:tc>
          <w:tcPr>
            <w:tcW w:w="882" w:type="dxa"/>
          </w:tcPr>
          <w:p w:rsidR="00F37366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066754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2 572 757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232 941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5 819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066754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7 657 113</w:t>
            </w:r>
          </w:p>
        </w:tc>
      </w:tr>
      <w:tr w:rsidR="00E126F5" w:rsidTr="009E5C70">
        <w:tc>
          <w:tcPr>
            <w:tcW w:w="9288" w:type="dxa"/>
            <w:gridSpan w:val="10"/>
          </w:tcPr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E126F5" w:rsidRPr="009B01C1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3 031 662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540969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2 262</w:t>
            </w:r>
            <w:r w:rsidR="00F3736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078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98 790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5 392 530</w:t>
            </w:r>
          </w:p>
        </w:tc>
      </w:tr>
      <w:tr w:rsidR="00E126F5" w:rsidTr="009E5C70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88 389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76 812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72 116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237 317</w:t>
            </w:r>
          </w:p>
        </w:tc>
      </w:tr>
      <w:tr w:rsidR="00E126F5" w:rsidTr="009E5C70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540969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14 308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59 439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73 </w:t>
            </w:r>
            <w:r w:rsidR="00540969">
              <w:rPr>
                <w:rFonts w:ascii="Times New Roman" w:hAnsi="Times New Roman" w:cs="Times New Roman"/>
                <w:b/>
                <w:sz w:val="16"/>
                <w:szCs w:val="16"/>
              </w:rPr>
              <w:t>747</w:t>
            </w: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3 120 051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54096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2 324 </w:t>
            </w:r>
            <w:r w:rsidR="00540969">
              <w:rPr>
                <w:rFonts w:ascii="Times New Roman" w:hAnsi="Times New Roman" w:cs="Times New Roman"/>
                <w:b/>
                <w:sz w:val="16"/>
                <w:szCs w:val="16"/>
              </w:rPr>
              <w:t>582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111 467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5 556 </w:t>
            </w:r>
            <w:r w:rsidR="00540969"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</w:tr>
      <w:tr w:rsidR="00E126F5" w:rsidTr="009E5C70">
        <w:tc>
          <w:tcPr>
            <w:tcW w:w="9288" w:type="dxa"/>
            <w:gridSpan w:val="10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E126F5" w:rsidRPr="009B01C1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Tr="009E5C70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Tr="009E5C70">
        <w:tc>
          <w:tcPr>
            <w:tcW w:w="1551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Tr="009E5C70">
        <w:tc>
          <w:tcPr>
            <w:tcW w:w="9288" w:type="dxa"/>
            <w:gridSpan w:val="10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03C51" w:rsidRPr="009B01C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281 197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03C51" w:rsidRPr="009B01C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1 518 913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03C51" w:rsidRPr="00781EDA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130 852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C03C51" w:rsidRDefault="00C03C51" w:rsidP="00C03C51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104 239</w:t>
            </w:r>
          </w:p>
        </w:tc>
        <w:tc>
          <w:tcPr>
            <w:tcW w:w="724" w:type="dxa"/>
          </w:tcPr>
          <w:p w:rsidR="00E126F5" w:rsidRPr="00781EDA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781EDA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03C51" w:rsidRPr="00781EDA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68 633</w:t>
            </w:r>
          </w:p>
        </w:tc>
        <w:tc>
          <w:tcPr>
            <w:tcW w:w="981" w:type="dxa"/>
          </w:tcPr>
          <w:p w:rsidR="00C03C5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03C51" w:rsidRPr="009B01C1" w:rsidRDefault="00C03C51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2 116 724</w:t>
            </w:r>
          </w:p>
        </w:tc>
      </w:tr>
      <w:tr w:rsidR="00E126F5" w:rsidTr="009E5C70">
        <w:tc>
          <w:tcPr>
            <w:tcW w:w="1551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282 131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1 430 524</w:t>
            </w:r>
          </w:p>
        </w:tc>
        <w:tc>
          <w:tcPr>
            <w:tcW w:w="96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781EDA" w:rsidRDefault="00713EAF" w:rsidP="0054096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40969">
              <w:rPr>
                <w:rFonts w:ascii="Times New Roman" w:hAnsi="Times New Roman" w:cs="Times New Roman"/>
                <w:b/>
                <w:sz w:val="16"/>
                <w:szCs w:val="16"/>
              </w:rPr>
              <w:t>248 175</w:t>
            </w:r>
          </w:p>
        </w:tc>
        <w:tc>
          <w:tcPr>
            <w:tcW w:w="84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F37366" w:rsidRDefault="00F37366" w:rsidP="00F37366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121 474</w:t>
            </w:r>
          </w:p>
        </w:tc>
        <w:tc>
          <w:tcPr>
            <w:tcW w:w="72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5 819</w:t>
            </w:r>
          </w:p>
        </w:tc>
        <w:tc>
          <w:tcPr>
            <w:tcW w:w="981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F37366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37366" w:rsidRPr="009B01C1" w:rsidRDefault="00540969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2 101 013</w:t>
            </w:r>
          </w:p>
        </w:tc>
      </w:tr>
    </w:tbl>
    <w:p w:rsidR="00E126F5" w:rsidRPr="009B01C1" w:rsidRDefault="00E126F5" w:rsidP="00E126F5">
      <w:pPr>
        <w:pStyle w:val="Bezriadkovania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45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2A668B" w:rsidRPr="009B01C1" w:rsidRDefault="002A668B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Pr="009B01C1" w:rsidRDefault="00E126F5" w:rsidP="00E126F5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8373BC">
        <w:rPr>
          <w:rFonts w:ascii="Times New Roman" w:hAnsi="Times New Roman" w:cs="Times New Roman"/>
          <w:b/>
          <w:sz w:val="24"/>
          <w:szCs w:val="24"/>
        </w:rPr>
        <w:t>Bezprostredne predchádzajúce účtovné obdobie</w:t>
      </w:r>
    </w:p>
    <w:p w:rsidR="002A668B" w:rsidRPr="008373BC" w:rsidRDefault="002A668B" w:rsidP="002A668B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51"/>
        <w:gridCol w:w="799"/>
        <w:gridCol w:w="882"/>
        <w:gridCol w:w="961"/>
        <w:gridCol w:w="848"/>
        <w:gridCol w:w="890"/>
        <w:gridCol w:w="724"/>
        <w:gridCol w:w="770"/>
        <w:gridCol w:w="981"/>
        <w:gridCol w:w="882"/>
      </w:tblGrid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9E5C70" w:rsidRPr="009C5A3D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9E5C70" w:rsidTr="009E5C70">
        <w:tc>
          <w:tcPr>
            <w:tcW w:w="1551" w:type="dxa"/>
          </w:tcPr>
          <w:p w:rsidR="009E5C70" w:rsidRPr="00853C23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9E5C70" w:rsidRPr="009C5A3D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53C23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E5C70" w:rsidTr="009E5C70">
        <w:tc>
          <w:tcPr>
            <w:tcW w:w="1551" w:type="dxa"/>
          </w:tcPr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267 056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2 389 976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176 215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7 403 922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14 141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7 269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81 412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164 745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E05087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267 567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4 315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55 098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102 822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162 235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E5C70" w:rsidRPr="009B01C1" w:rsidTr="009E5C70">
        <w:tc>
          <w:tcPr>
            <w:tcW w:w="1551" w:type="dxa"/>
          </w:tcPr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281 197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4 550 575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2 392 930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203 029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68 633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7 509 254</w:t>
            </w:r>
          </w:p>
        </w:tc>
      </w:tr>
      <w:tr w:rsidR="009E5C70" w:rsidTr="009E5C70">
        <w:tc>
          <w:tcPr>
            <w:tcW w:w="9288" w:type="dxa"/>
            <w:gridSpan w:val="10"/>
          </w:tcPr>
          <w:p w:rsidR="009E5C70" w:rsidRPr="00853C23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9E5C70" w:rsidRPr="009B01C1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2 941 952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2 189 880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98 389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5 230 221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89 709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76 514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55 499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221 722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4 315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55 098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59 413</w:t>
            </w: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3 031 662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2 262 078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98 790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5 392 530</w:t>
            </w:r>
          </w:p>
        </w:tc>
      </w:tr>
      <w:tr w:rsidR="009E5C70" w:rsidTr="009E5C70">
        <w:tc>
          <w:tcPr>
            <w:tcW w:w="9288" w:type="dxa"/>
            <w:gridSpan w:val="10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9E5C70" w:rsidRPr="009B01C1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E5C70" w:rsidTr="009E5C70">
        <w:tc>
          <w:tcPr>
            <w:tcW w:w="1551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E5C70" w:rsidTr="009E5C70">
        <w:tc>
          <w:tcPr>
            <w:tcW w:w="9288" w:type="dxa"/>
            <w:gridSpan w:val="10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267 056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1 608 623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200 096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78 326</w:t>
            </w:r>
          </w:p>
        </w:tc>
        <w:tc>
          <w:tcPr>
            <w:tcW w:w="724" w:type="dxa"/>
          </w:tcPr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6 710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2 173 701</w:t>
            </w:r>
          </w:p>
        </w:tc>
      </w:tr>
      <w:tr w:rsidR="009E5C70" w:rsidTr="009E5C70">
        <w:tc>
          <w:tcPr>
            <w:tcW w:w="1551" w:type="dxa"/>
          </w:tcPr>
          <w:p w:rsidR="009E5C70" w:rsidRPr="008373BC" w:rsidRDefault="009E5C70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281 197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1 518 913</w:t>
            </w:r>
          </w:p>
        </w:tc>
        <w:tc>
          <w:tcPr>
            <w:tcW w:w="96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781EDA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130 852</w:t>
            </w:r>
          </w:p>
        </w:tc>
        <w:tc>
          <w:tcPr>
            <w:tcW w:w="848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104 239</w:t>
            </w:r>
          </w:p>
        </w:tc>
        <w:tc>
          <w:tcPr>
            <w:tcW w:w="724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68 633</w:t>
            </w:r>
          </w:p>
        </w:tc>
        <w:tc>
          <w:tcPr>
            <w:tcW w:w="981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9E5C70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E5C70" w:rsidRPr="009B01C1" w:rsidRDefault="009E5C70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2 116 724</w:t>
            </w:r>
          </w:p>
        </w:tc>
      </w:tr>
    </w:tbl>
    <w:p w:rsidR="00E126F5" w:rsidRDefault="00E126F5" w:rsidP="002A668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9B5724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a výška poistenia dlhodobého majetku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4 101 143 €.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E126F5" w:rsidRPr="001152E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</w:t>
      </w:r>
    </w:p>
    <w:p w:rsidR="00E126F5" w:rsidRPr="001152E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E126F5" w:rsidRPr="009C5A3D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E126F5" w:rsidRPr="009C5A3D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E126F5" w:rsidRPr="009C5A3D" w:rsidTr="009E5C70">
        <w:tc>
          <w:tcPr>
            <w:tcW w:w="1643" w:type="dxa"/>
          </w:tcPr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E126F5" w:rsidRPr="009C5A3D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E126F5" w:rsidRPr="00E05087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RPr="00E05087" w:rsidTr="009E5C70">
        <w:tc>
          <w:tcPr>
            <w:tcW w:w="1643" w:type="dxa"/>
          </w:tcPr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5 178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E126F5" w:rsidRPr="00E05087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332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332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4 846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666777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4 946</w:t>
            </w:r>
          </w:p>
        </w:tc>
      </w:tr>
      <w:tr w:rsidR="00E126F5" w:rsidRPr="009B01C1" w:rsidTr="009E5C70">
        <w:tc>
          <w:tcPr>
            <w:tcW w:w="9288" w:type="dxa"/>
            <w:gridSpan w:val="10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E126F5" w:rsidRPr="00853C23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RPr="009B01C1" w:rsidTr="009E5C70">
        <w:tc>
          <w:tcPr>
            <w:tcW w:w="1643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E126F5" w:rsidRPr="009B01C1" w:rsidTr="009E5C70">
        <w:tc>
          <w:tcPr>
            <w:tcW w:w="9288" w:type="dxa"/>
            <w:gridSpan w:val="10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5 178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E126F5" w:rsidRPr="009B01C1" w:rsidTr="009E5C70">
        <w:tc>
          <w:tcPr>
            <w:tcW w:w="1643" w:type="dxa"/>
          </w:tcPr>
          <w:p w:rsidR="00E126F5" w:rsidRPr="008373BC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853C23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E05087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4 846</w:t>
            </w:r>
          </w:p>
        </w:tc>
        <w:tc>
          <w:tcPr>
            <w:tcW w:w="79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4 946</w:t>
            </w:r>
          </w:p>
        </w:tc>
      </w:tr>
      <w:tr w:rsidR="00E126F5" w:rsidRPr="009B01C1" w:rsidTr="009E5C70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RPr="009B01C1" w:rsidTr="009E5C70">
        <w:trPr>
          <w:gridBefore w:val="1"/>
          <w:wBefore w:w="1643" w:type="dxa"/>
        </w:trPr>
        <w:tc>
          <w:tcPr>
            <w:tcW w:w="456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E126F5" w:rsidRPr="009B01C1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E126F5" w:rsidRPr="009B01C1" w:rsidTr="009E5C70">
        <w:trPr>
          <w:gridBefore w:val="1"/>
          <w:wBefore w:w="1643" w:type="dxa"/>
          <w:trHeight w:val="572"/>
        </w:trPr>
        <w:tc>
          <w:tcPr>
            <w:tcW w:w="764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E126F5" w:rsidRPr="009B01C1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E126F5" w:rsidRPr="001152E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účtovné obdobie</w:t>
      </w: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666777" w:rsidRPr="009B01C1" w:rsidTr="00666777">
        <w:trPr>
          <w:trHeight w:val="746"/>
        </w:trPr>
        <w:tc>
          <w:tcPr>
            <w:tcW w:w="6203" w:type="dxa"/>
            <w:gridSpan w:val="6"/>
            <w:tcBorders>
              <w:top w:val="nil"/>
              <w:left w:val="nil"/>
              <w:right w:val="nil"/>
            </w:tcBorders>
          </w:tcPr>
          <w:p w:rsidR="00666777" w:rsidRDefault="00666777" w:rsidP="00666777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Default="00666777" w:rsidP="00666777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66777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top w:val="nil"/>
              <w:left w:val="nil"/>
              <w:right w:val="nil"/>
            </w:tcBorders>
          </w:tcPr>
          <w:p w:rsidR="00666777" w:rsidRPr="009B01C1" w:rsidRDefault="00666777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66777" w:rsidRPr="009C5A3D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666777" w:rsidRPr="009C5A3D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666777" w:rsidRPr="009C5A3D" w:rsidTr="00603849">
        <w:tc>
          <w:tcPr>
            <w:tcW w:w="1643" w:type="dxa"/>
          </w:tcPr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666777" w:rsidRPr="009C5A3D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666777" w:rsidRPr="00E05087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66777" w:rsidRPr="00E05087" w:rsidTr="00603849">
        <w:tc>
          <w:tcPr>
            <w:tcW w:w="1643" w:type="dxa"/>
          </w:tcPr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6 114</w:t>
            </w:r>
          </w:p>
        </w:tc>
      </w:tr>
      <w:tr w:rsidR="00666777" w:rsidRPr="00E05087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9B01C1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835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835</w:t>
            </w:r>
          </w:p>
        </w:tc>
      </w:tr>
      <w:tr w:rsidR="00666777" w:rsidRPr="009B01C1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9B01C1" w:rsidTr="00603849">
        <w:tc>
          <w:tcPr>
            <w:tcW w:w="1643" w:type="dxa"/>
          </w:tcPr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5 178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666777" w:rsidRPr="00853C23" w:rsidTr="00603849">
        <w:tc>
          <w:tcPr>
            <w:tcW w:w="9288" w:type="dxa"/>
            <w:gridSpan w:val="10"/>
          </w:tcPr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666777" w:rsidRPr="00853C23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66777" w:rsidRPr="00853C23" w:rsidTr="00603849">
        <w:tc>
          <w:tcPr>
            <w:tcW w:w="1643" w:type="dxa"/>
          </w:tcPr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853C23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E05087" w:rsidTr="00603849">
        <w:tc>
          <w:tcPr>
            <w:tcW w:w="1643" w:type="dxa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E05087" w:rsidTr="00603849">
        <w:tc>
          <w:tcPr>
            <w:tcW w:w="1643" w:type="dxa"/>
          </w:tcPr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66777" w:rsidRPr="009B01C1" w:rsidTr="00603849">
        <w:tc>
          <w:tcPr>
            <w:tcW w:w="9288" w:type="dxa"/>
            <w:gridSpan w:val="10"/>
          </w:tcPr>
          <w:p w:rsidR="00666777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666777" w:rsidRPr="00E05087" w:rsidTr="00603849">
        <w:tc>
          <w:tcPr>
            <w:tcW w:w="1643" w:type="dxa"/>
          </w:tcPr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6 014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6 114</w:t>
            </w:r>
          </w:p>
        </w:tc>
      </w:tr>
      <w:tr w:rsidR="00666777" w:rsidRPr="009B01C1" w:rsidTr="00603849">
        <w:tc>
          <w:tcPr>
            <w:tcW w:w="1643" w:type="dxa"/>
          </w:tcPr>
          <w:p w:rsidR="00666777" w:rsidRPr="008373BC" w:rsidRDefault="00666777" w:rsidP="00603849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853C23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E0508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5 178</w:t>
            </w:r>
          </w:p>
        </w:tc>
        <w:tc>
          <w:tcPr>
            <w:tcW w:w="79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666777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5 278</w:t>
            </w:r>
          </w:p>
        </w:tc>
      </w:tr>
      <w:tr w:rsidR="00666777" w:rsidRPr="009B01C1" w:rsidTr="00666777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left w:val="nil"/>
              <w:bottom w:val="nil"/>
              <w:right w:val="nil"/>
            </w:tcBorders>
          </w:tcPr>
          <w:p w:rsidR="00666777" w:rsidRPr="009B01C1" w:rsidRDefault="00666777" w:rsidP="00603849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3849">
        <w:rPr>
          <w:rFonts w:ascii="Times New Roman" w:hAnsi="Times New Roman" w:cs="Times New Roman"/>
          <w:sz w:val="24"/>
          <w:szCs w:val="24"/>
        </w:rPr>
        <w:tab/>
      </w:r>
      <w:r w:rsidR="00603849">
        <w:rPr>
          <w:rFonts w:ascii="Times New Roman" w:hAnsi="Times New Roman" w:cs="Times New Roman"/>
          <w:b/>
          <w:sz w:val="24"/>
          <w:szCs w:val="24"/>
        </w:rPr>
        <w:t>476 17</w:t>
      </w:r>
      <w:r w:rsidR="00954E28">
        <w:rPr>
          <w:rFonts w:ascii="Times New Roman" w:hAnsi="Times New Roman" w:cs="Times New Roman"/>
          <w:b/>
          <w:sz w:val="24"/>
          <w:szCs w:val="24"/>
        </w:rPr>
        <w:t>8</w:t>
      </w:r>
    </w:p>
    <w:p w:rsidR="00E126F5" w:rsidRPr="006F5C33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4E28">
        <w:rPr>
          <w:rFonts w:ascii="Times New Roman" w:hAnsi="Times New Roman" w:cs="Times New Roman"/>
          <w:sz w:val="24"/>
          <w:szCs w:val="24"/>
        </w:rPr>
        <w:t>29 442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03849">
        <w:rPr>
          <w:rFonts w:ascii="Times New Roman" w:hAnsi="Times New Roman" w:cs="Times New Roman"/>
          <w:sz w:val="24"/>
          <w:szCs w:val="24"/>
        </w:rPr>
        <w:t>81 753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3849">
        <w:rPr>
          <w:rFonts w:ascii="Times New Roman" w:hAnsi="Times New Roman" w:cs="Times New Roman"/>
          <w:sz w:val="24"/>
          <w:szCs w:val="24"/>
        </w:rPr>
        <w:t>183 362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3849">
        <w:rPr>
          <w:rFonts w:ascii="Times New Roman" w:hAnsi="Times New Roman" w:cs="Times New Roman"/>
          <w:sz w:val="24"/>
          <w:szCs w:val="24"/>
        </w:rPr>
        <w:t>181 621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2A668B" w:rsidRDefault="002A668B" w:rsidP="002A668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A668B" w:rsidRPr="00E404D6" w:rsidRDefault="002A668B" w:rsidP="002A668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E126F5" w:rsidRDefault="00E126F5" w:rsidP="00E126F5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Pr="00354F01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="00155153">
        <w:rPr>
          <w:rFonts w:ascii="Times New Roman" w:hAnsi="Times New Roman" w:cs="Times New Roman"/>
          <w:b/>
          <w:sz w:val="24"/>
          <w:szCs w:val="24"/>
        </w:rPr>
        <w:t>172 437</w:t>
      </w:r>
    </w:p>
    <w:p w:rsidR="00E126F5" w:rsidRPr="00354F01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55153">
        <w:rPr>
          <w:rFonts w:ascii="Times New Roman" w:hAnsi="Times New Roman" w:cs="Times New Roman"/>
          <w:sz w:val="24"/>
          <w:szCs w:val="24"/>
        </w:rPr>
        <w:t>89 273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55153">
        <w:rPr>
          <w:rFonts w:ascii="Times New Roman" w:hAnsi="Times New Roman" w:cs="Times New Roman"/>
          <w:sz w:val="24"/>
          <w:szCs w:val="24"/>
        </w:rPr>
        <w:t>80 931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07446">
        <w:rPr>
          <w:rFonts w:ascii="Times New Roman" w:hAnsi="Times New Roman" w:cs="Times New Roman"/>
          <w:sz w:val="24"/>
          <w:szCs w:val="24"/>
        </w:rPr>
        <w:t xml:space="preserve"> </w:t>
      </w:r>
      <w:r w:rsidR="00155153">
        <w:rPr>
          <w:rFonts w:ascii="Times New Roman" w:hAnsi="Times New Roman" w:cs="Times New Roman"/>
          <w:sz w:val="24"/>
          <w:szCs w:val="24"/>
        </w:rPr>
        <w:t>2 233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="001A7254">
        <w:rPr>
          <w:rFonts w:ascii="Times New Roman" w:hAnsi="Times New Roman" w:cs="Times New Roman"/>
          <w:b/>
          <w:sz w:val="24"/>
          <w:szCs w:val="24"/>
        </w:rPr>
        <w:t>814 610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A7254">
        <w:rPr>
          <w:rFonts w:ascii="Times New Roman" w:hAnsi="Times New Roman" w:cs="Times New Roman"/>
          <w:sz w:val="24"/>
          <w:szCs w:val="24"/>
        </w:rPr>
        <w:t>10 828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1A7254">
        <w:rPr>
          <w:rFonts w:ascii="Times New Roman" w:hAnsi="Times New Roman" w:cs="Times New Roman"/>
          <w:sz w:val="24"/>
          <w:szCs w:val="24"/>
        </w:rPr>
        <w:t>268</w:t>
      </w:r>
    </w:p>
    <w:p w:rsidR="00E126F5" w:rsidRDefault="001A7254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803 514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2C5F36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</w:t>
      </w:r>
      <w:r>
        <w:rPr>
          <w:rFonts w:ascii="Times New Roman" w:hAnsi="Times New Roman" w:cs="Times New Roman"/>
          <w:sz w:val="24"/>
          <w:szCs w:val="24"/>
        </w:rPr>
        <w:tab/>
      </w:r>
      <w:r w:rsidR="001A7254">
        <w:rPr>
          <w:rFonts w:ascii="Times New Roman" w:hAnsi="Times New Roman" w:cs="Times New Roman"/>
          <w:sz w:val="24"/>
          <w:szCs w:val="24"/>
        </w:rPr>
        <w:t>3 881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Príjmy budúcich období krátkodobé             </w:t>
      </w:r>
      <w:r w:rsidR="001A7254">
        <w:rPr>
          <w:rFonts w:ascii="Times New Roman" w:hAnsi="Times New Roman" w:cs="Times New Roman"/>
          <w:sz w:val="24"/>
          <w:szCs w:val="24"/>
        </w:rPr>
        <w:t>2 347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Pr="008C5B2C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E126F5" w:rsidRPr="00AB2861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Pr="00AB2861">
        <w:rPr>
          <w:rFonts w:ascii="Times New Roman" w:hAnsi="Times New Roman" w:cs="Times New Roman"/>
          <w:sz w:val="24"/>
          <w:szCs w:val="24"/>
        </w:rPr>
        <w:tab/>
      </w:r>
      <w:r w:rsidRPr="00AB28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>3 575 218</w:t>
      </w:r>
    </w:p>
    <w:p w:rsidR="00E126F5" w:rsidRDefault="00E126F5" w:rsidP="0071666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E126F5" w:rsidRPr="00FE292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>2 911</w:t>
      </w:r>
      <w:r w:rsidR="0071666C">
        <w:rPr>
          <w:rFonts w:ascii="Times New Roman" w:hAnsi="Times New Roman" w:cs="Times New Roman"/>
          <w:sz w:val="24"/>
          <w:szCs w:val="24"/>
        </w:rPr>
        <w:t> </w:t>
      </w:r>
      <w:r w:rsidR="003839A1">
        <w:rPr>
          <w:rFonts w:ascii="Times New Roman" w:hAnsi="Times New Roman" w:cs="Times New Roman"/>
          <w:sz w:val="24"/>
          <w:szCs w:val="24"/>
        </w:rPr>
        <w:t>646</w:t>
      </w:r>
    </w:p>
    <w:p w:rsidR="0071666C" w:rsidRDefault="0071666C" w:rsidP="00E126F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492 501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2 186 077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673 869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127B">
        <w:rPr>
          <w:rFonts w:ascii="Times New Roman" w:hAnsi="Times New Roman" w:cs="Times New Roman"/>
          <w:sz w:val="24"/>
          <w:szCs w:val="24"/>
        </w:rPr>
        <w:t xml:space="preserve">   153 475   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 834</w:t>
      </w:r>
      <w:r w:rsidR="001A725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398</w:t>
      </w:r>
    </w:p>
    <w:p w:rsidR="00E126F5" w:rsidRDefault="001A7254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2017</w:t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3839A1">
        <w:rPr>
          <w:rFonts w:ascii="Times New Roman" w:hAnsi="Times New Roman" w:cs="Times New Roman"/>
          <w:sz w:val="24"/>
          <w:szCs w:val="24"/>
        </w:rPr>
        <w:t>-  100 630</w:t>
      </w:r>
    </w:p>
    <w:p w:rsidR="00E126F5" w:rsidRDefault="00E126F5" w:rsidP="00E126F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lastRenderedPageBreak/>
        <w:t>Záväzky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Pr="00F75A0E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E126F5" w:rsidRPr="00F75A0E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5F7D">
        <w:rPr>
          <w:rFonts w:ascii="Times New Roman" w:hAnsi="Times New Roman" w:cs="Times New Roman"/>
          <w:sz w:val="24"/>
          <w:szCs w:val="24"/>
        </w:rPr>
        <w:t>228 906</w:t>
      </w:r>
    </w:p>
    <w:p w:rsidR="00E126F5" w:rsidRPr="003B2D6C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5F7D">
        <w:rPr>
          <w:rFonts w:ascii="Times New Roman" w:hAnsi="Times New Roman" w:cs="Times New Roman"/>
          <w:sz w:val="24"/>
          <w:szCs w:val="24"/>
        </w:rPr>
        <w:t>211 318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5F7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E5F7D">
        <w:rPr>
          <w:rFonts w:ascii="Times New Roman" w:hAnsi="Times New Roman" w:cs="Times New Roman"/>
          <w:sz w:val="24"/>
          <w:szCs w:val="24"/>
        </w:rPr>
        <w:t>9 725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E5F7D">
        <w:rPr>
          <w:rFonts w:ascii="Times New Roman" w:hAnsi="Times New Roman" w:cs="Times New Roman"/>
          <w:sz w:val="24"/>
          <w:szCs w:val="24"/>
        </w:rPr>
        <w:t>7 863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 xml:space="preserve">  85 614</w:t>
      </w:r>
    </w:p>
    <w:p w:rsidR="00E126F5" w:rsidRPr="003B2D6C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 xml:space="preserve">  12 270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E42B87">
        <w:rPr>
          <w:rFonts w:ascii="Times New Roman" w:hAnsi="Times New Roman" w:cs="Times New Roman"/>
          <w:sz w:val="24"/>
          <w:szCs w:val="24"/>
        </w:rPr>
        <w:t>3 682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42B87">
        <w:rPr>
          <w:rFonts w:ascii="Times New Roman" w:hAnsi="Times New Roman" w:cs="Times New Roman"/>
          <w:sz w:val="24"/>
          <w:szCs w:val="24"/>
        </w:rPr>
        <w:t>31 724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</w:t>
      </w:r>
      <w:r w:rsidR="00066754">
        <w:rPr>
          <w:rFonts w:ascii="Times New Roman" w:hAnsi="Times New Roman" w:cs="Times New Roman"/>
          <w:sz w:val="24"/>
          <w:szCs w:val="24"/>
        </w:rPr>
        <w:t>y a dotácie (341,342)</w:t>
      </w:r>
      <w:r w:rsidR="0006675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  <w:t xml:space="preserve">  11 765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66754">
        <w:rPr>
          <w:rFonts w:ascii="Times New Roman" w:hAnsi="Times New Roman" w:cs="Times New Roman"/>
          <w:sz w:val="24"/>
          <w:szCs w:val="24"/>
        </w:rPr>
        <w:t>26 173</w:t>
      </w:r>
    </w:p>
    <w:p w:rsidR="00E126F5" w:rsidRPr="00D31094" w:rsidRDefault="00E126F5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  <w:t xml:space="preserve"> 90 428</w:t>
      </w:r>
    </w:p>
    <w:p w:rsidR="00E126F5" w:rsidRPr="003B2D6C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64E21">
        <w:rPr>
          <w:rFonts w:ascii="Times New Roman" w:hAnsi="Times New Roman" w:cs="Times New Roman"/>
          <w:sz w:val="24"/>
          <w:szCs w:val="24"/>
        </w:rPr>
        <w:t xml:space="preserve"> 49 486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064AD">
        <w:rPr>
          <w:rFonts w:ascii="Times New Roman" w:hAnsi="Times New Roman" w:cs="Times New Roman"/>
          <w:sz w:val="24"/>
          <w:szCs w:val="24"/>
        </w:rPr>
        <w:t>rijaté preddavky (účet 324)</w:t>
      </w:r>
      <w:r w:rsidR="005064AD"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064AD">
        <w:rPr>
          <w:rFonts w:ascii="Times New Roman" w:hAnsi="Times New Roman" w:cs="Times New Roman"/>
          <w:sz w:val="24"/>
          <w:szCs w:val="24"/>
        </w:rPr>
        <w:t>2 324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 xml:space="preserve"> 34 517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 xml:space="preserve">   4 101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</w:p>
    <w:p w:rsidR="00E126F5" w:rsidRPr="0094572B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>31 448</w:t>
      </w:r>
    </w:p>
    <w:p w:rsidR="00E126F5" w:rsidRDefault="00E126F5" w:rsidP="00E126F5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94572B">
        <w:rPr>
          <w:rFonts w:ascii="Times New Roman" w:hAnsi="Times New Roman" w:cs="Times New Roman"/>
          <w:sz w:val="24"/>
          <w:szCs w:val="24"/>
        </w:rPr>
        <w:t xml:space="preserve">   </w:t>
      </w:r>
      <w:r w:rsidR="00E404D6">
        <w:rPr>
          <w:rFonts w:ascii="Times New Roman" w:hAnsi="Times New Roman" w:cs="Times New Roman"/>
          <w:sz w:val="24"/>
          <w:szCs w:val="24"/>
        </w:rPr>
        <w:t>29 134</w:t>
      </w:r>
    </w:p>
    <w:p w:rsidR="00E126F5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64AD">
        <w:rPr>
          <w:rFonts w:ascii="Times New Roman" w:hAnsi="Times New Roman" w:cs="Times New Roman"/>
          <w:sz w:val="24"/>
          <w:szCs w:val="24"/>
        </w:rPr>
        <w:t xml:space="preserve">    </w:t>
      </w:r>
      <w:r w:rsidR="00E404D6">
        <w:rPr>
          <w:rFonts w:ascii="Times New Roman" w:hAnsi="Times New Roman" w:cs="Times New Roman"/>
          <w:sz w:val="24"/>
          <w:szCs w:val="24"/>
        </w:rPr>
        <w:t xml:space="preserve"> </w:t>
      </w:r>
      <w:r w:rsidR="005064AD">
        <w:rPr>
          <w:rFonts w:ascii="Times New Roman" w:hAnsi="Times New Roman" w:cs="Times New Roman"/>
          <w:sz w:val="24"/>
          <w:szCs w:val="24"/>
        </w:rPr>
        <w:t xml:space="preserve"> 1 660</w:t>
      </w:r>
    </w:p>
    <w:p w:rsidR="00E126F5" w:rsidRPr="0094572B" w:rsidRDefault="00E126F5" w:rsidP="00E126F5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E404D6">
        <w:rPr>
          <w:rFonts w:ascii="Times New Roman" w:hAnsi="Times New Roman" w:cs="Times New Roman"/>
          <w:sz w:val="24"/>
          <w:szCs w:val="24"/>
        </w:rPr>
        <w:t>statné poplatky</w:t>
      </w:r>
      <w:r w:rsidR="00E404D6"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ab/>
        <w:t xml:space="preserve">         654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B87240" w:rsidRDefault="00E42B87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01.01.2016</w:t>
      </w:r>
      <w:r w:rsidR="00E126F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126F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126F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126F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126F5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404D6">
        <w:rPr>
          <w:rFonts w:ascii="Times New Roman" w:hAnsi="Times New Roman" w:cs="Times New Roman"/>
          <w:b/>
          <w:sz w:val="24"/>
          <w:szCs w:val="24"/>
        </w:rPr>
        <w:t>6  279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 xml:space="preserve"> 2 532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 xml:space="preserve">    948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 w:rsidR="00E42B87">
        <w:rPr>
          <w:rFonts w:ascii="Times New Roman" w:hAnsi="Times New Roman" w:cs="Times New Roman"/>
          <w:b/>
          <w:sz w:val="24"/>
          <w:szCs w:val="24"/>
        </w:rPr>
        <w:t>017</w:t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E404D6">
        <w:rPr>
          <w:rFonts w:ascii="Times New Roman" w:hAnsi="Times New Roman" w:cs="Times New Roman"/>
          <w:b/>
          <w:sz w:val="24"/>
          <w:szCs w:val="24"/>
        </w:rPr>
        <w:t xml:space="preserve">  7 863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Časové rozlíšenie (účet 384)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04D6">
        <w:rPr>
          <w:rFonts w:ascii="Times New Roman" w:hAnsi="Times New Roman" w:cs="Times New Roman"/>
          <w:sz w:val="24"/>
          <w:szCs w:val="24"/>
        </w:rPr>
        <w:t>227 368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Tržby za vlastné výrobky a služby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74DD4">
        <w:rPr>
          <w:rFonts w:ascii="Times New Roman" w:hAnsi="Times New Roman" w:cs="Times New Roman"/>
          <w:sz w:val="24"/>
          <w:szCs w:val="24"/>
        </w:rPr>
        <w:t>538 855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74DD4">
        <w:rPr>
          <w:rFonts w:ascii="Times New Roman" w:hAnsi="Times New Roman" w:cs="Times New Roman"/>
          <w:sz w:val="24"/>
          <w:szCs w:val="24"/>
        </w:rPr>
        <w:t>94 531</w:t>
      </w:r>
    </w:p>
    <w:p w:rsidR="00E126F5" w:rsidRPr="0067221F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F74DD4">
        <w:rPr>
          <w:rFonts w:ascii="Times New Roman" w:hAnsi="Times New Roman" w:cs="Times New Roman"/>
          <w:sz w:val="24"/>
          <w:szCs w:val="24"/>
        </w:rPr>
        <w:t>16 262</w:t>
      </w:r>
    </w:p>
    <w:p w:rsidR="00E126F5" w:rsidRDefault="00F74DD4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(614</w:t>
      </w:r>
      <w:r w:rsidR="00E126F5">
        <w:rPr>
          <w:rFonts w:ascii="Times New Roman" w:hAnsi="Times New Roman" w:cs="Times New Roman"/>
          <w:sz w:val="24"/>
          <w:szCs w:val="24"/>
        </w:rPr>
        <w:t>)</w:t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  <w:t xml:space="preserve">-  </w:t>
      </w:r>
      <w:r>
        <w:rPr>
          <w:rFonts w:ascii="Times New Roman" w:hAnsi="Times New Roman" w:cs="Times New Roman"/>
          <w:sz w:val="24"/>
          <w:szCs w:val="24"/>
        </w:rPr>
        <w:t>24 501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</w:t>
      </w:r>
      <w:r w:rsidR="00F74DD4">
        <w:rPr>
          <w:rFonts w:ascii="Times New Roman" w:hAnsi="Times New Roman" w:cs="Times New Roman"/>
          <w:sz w:val="24"/>
          <w:szCs w:val="24"/>
        </w:rPr>
        <w:t>otr</w:t>
      </w:r>
      <w:proofErr w:type="spellEnd"/>
      <w:r w:rsidR="00F74DD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74DD4">
        <w:rPr>
          <w:rFonts w:ascii="Times New Roman" w:hAnsi="Times New Roman" w:cs="Times New Roman"/>
          <w:sz w:val="24"/>
          <w:szCs w:val="24"/>
        </w:rPr>
        <w:t>vlastn</w:t>
      </w:r>
      <w:proofErr w:type="spellEnd"/>
      <w:r w:rsidR="00F74DD4">
        <w:rPr>
          <w:rFonts w:ascii="Times New Roman" w:hAnsi="Times New Roman" w:cs="Times New Roman"/>
          <w:sz w:val="24"/>
          <w:szCs w:val="24"/>
        </w:rPr>
        <w:t>. výrobkov (613)</w:t>
      </w:r>
      <w:r w:rsidR="00F74DD4">
        <w:rPr>
          <w:rFonts w:ascii="Times New Roman" w:hAnsi="Times New Roman" w:cs="Times New Roman"/>
          <w:sz w:val="24"/>
          <w:szCs w:val="24"/>
        </w:rPr>
        <w:tab/>
      </w:r>
      <w:r w:rsidR="00F74DD4">
        <w:rPr>
          <w:rFonts w:ascii="Times New Roman" w:hAnsi="Times New Roman" w:cs="Times New Roman"/>
          <w:sz w:val="24"/>
          <w:szCs w:val="24"/>
        </w:rPr>
        <w:tab/>
      </w:r>
      <w:r w:rsidR="00F74DD4">
        <w:rPr>
          <w:rFonts w:ascii="Times New Roman" w:hAnsi="Times New Roman" w:cs="Times New Roman"/>
          <w:sz w:val="24"/>
          <w:szCs w:val="24"/>
        </w:rPr>
        <w:tab/>
        <w:t xml:space="preserve"> -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4DD4">
        <w:rPr>
          <w:rFonts w:ascii="Times New Roman" w:hAnsi="Times New Roman" w:cs="Times New Roman"/>
          <w:sz w:val="24"/>
          <w:szCs w:val="24"/>
        </w:rPr>
        <w:t>33 894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F74DD4">
        <w:rPr>
          <w:rFonts w:ascii="Times New Roman" w:hAnsi="Times New Roman" w:cs="Times New Roman"/>
          <w:sz w:val="24"/>
          <w:szCs w:val="24"/>
        </w:rPr>
        <w:t>17 633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F74DD4">
        <w:rPr>
          <w:rFonts w:ascii="Times New Roman" w:hAnsi="Times New Roman" w:cs="Times New Roman"/>
          <w:sz w:val="24"/>
          <w:szCs w:val="24"/>
        </w:rPr>
        <w:t>83 401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F74DD4">
        <w:rPr>
          <w:rFonts w:ascii="Times New Roman" w:hAnsi="Times New Roman" w:cs="Times New Roman"/>
          <w:sz w:val="24"/>
          <w:szCs w:val="24"/>
        </w:rPr>
        <w:t>50 086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F74DD4">
        <w:rPr>
          <w:rFonts w:ascii="Times New Roman" w:hAnsi="Times New Roman" w:cs="Times New Roman"/>
          <w:sz w:val="24"/>
          <w:szCs w:val="24"/>
        </w:rPr>
        <w:t>960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F74DD4">
        <w:rPr>
          <w:rFonts w:ascii="Times New Roman" w:hAnsi="Times New Roman" w:cs="Times New Roman"/>
          <w:sz w:val="24"/>
          <w:szCs w:val="24"/>
        </w:rPr>
        <w:t>386</w:t>
      </w:r>
    </w:p>
    <w:p w:rsidR="002E6316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74DD4">
        <w:rPr>
          <w:rFonts w:ascii="Times New Roman" w:hAnsi="Times New Roman" w:cs="Times New Roman"/>
          <w:sz w:val="24"/>
          <w:szCs w:val="24"/>
        </w:rPr>
        <w:t>692</w:t>
      </w:r>
      <w:r w:rsidR="002E6316">
        <w:rPr>
          <w:rFonts w:ascii="Times New Roman" w:hAnsi="Times New Roman" w:cs="Times New Roman"/>
          <w:sz w:val="24"/>
          <w:szCs w:val="24"/>
        </w:rPr>
        <w:t> </w:t>
      </w:r>
      <w:r w:rsidR="00F74DD4">
        <w:rPr>
          <w:rFonts w:ascii="Times New Roman" w:hAnsi="Times New Roman" w:cs="Times New Roman"/>
          <w:sz w:val="24"/>
          <w:szCs w:val="24"/>
        </w:rPr>
        <w:t>932</w:t>
      </w:r>
      <w:r w:rsidR="002E6316">
        <w:rPr>
          <w:rFonts w:ascii="Times New Roman" w:hAnsi="Times New Roman" w:cs="Times New Roman"/>
          <w:sz w:val="24"/>
          <w:szCs w:val="24"/>
        </w:rPr>
        <w:tab/>
      </w:r>
    </w:p>
    <w:p w:rsidR="00E126F5" w:rsidRDefault="002E6316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bežných účtov (662)</w:t>
      </w:r>
      <w:r w:rsidR="00E126F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100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74DD4">
        <w:rPr>
          <w:rFonts w:ascii="Times New Roman" w:hAnsi="Times New Roman" w:cs="Times New Roman"/>
          <w:b/>
          <w:sz w:val="24"/>
          <w:szCs w:val="24"/>
        </w:rPr>
        <w:t xml:space="preserve">1 436 </w:t>
      </w:r>
      <w:r w:rsidR="00E42B87">
        <w:rPr>
          <w:rFonts w:ascii="Times New Roman" w:hAnsi="Times New Roman" w:cs="Times New Roman"/>
          <w:b/>
          <w:sz w:val="24"/>
          <w:szCs w:val="24"/>
        </w:rPr>
        <w:t>750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4DD4">
        <w:rPr>
          <w:rFonts w:ascii="Times New Roman" w:hAnsi="Times New Roman" w:cs="Times New Roman"/>
          <w:sz w:val="24"/>
          <w:szCs w:val="24"/>
        </w:rPr>
        <w:t>538 855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4DD4">
        <w:rPr>
          <w:rFonts w:ascii="Times New Roman" w:hAnsi="Times New Roman" w:cs="Times New Roman"/>
          <w:sz w:val="24"/>
          <w:szCs w:val="24"/>
        </w:rPr>
        <w:t xml:space="preserve">   94 531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74DD4">
        <w:rPr>
          <w:rFonts w:ascii="Times New Roman" w:hAnsi="Times New Roman" w:cs="Times New Roman"/>
          <w:sz w:val="24"/>
          <w:szCs w:val="24"/>
        </w:rPr>
        <w:t xml:space="preserve">            0 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74DD4">
        <w:rPr>
          <w:rFonts w:ascii="Times New Roman" w:hAnsi="Times New Roman" w:cs="Times New Roman"/>
          <w:b/>
          <w:sz w:val="24"/>
          <w:szCs w:val="24"/>
        </w:rPr>
        <w:t>633 386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E126F5" w:rsidRDefault="00E126F5" w:rsidP="00066754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66754" w:rsidRDefault="00066754" w:rsidP="00066754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947</w:t>
      </w:r>
    </w:p>
    <w:p w:rsidR="00066754" w:rsidRDefault="00066754" w:rsidP="0006675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066754" w:rsidRDefault="00831569" w:rsidP="0006675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 w:rsidR="0006675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</w:r>
      <w:r w:rsidR="0006675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66754">
        <w:rPr>
          <w:rFonts w:ascii="Times New Roman" w:hAnsi="Times New Roman" w:cs="Times New Roman"/>
          <w:sz w:val="24"/>
          <w:szCs w:val="24"/>
        </w:rPr>
        <w:t xml:space="preserve"> 259</w:t>
      </w:r>
    </w:p>
    <w:p w:rsidR="00066754" w:rsidRDefault="00066754" w:rsidP="0006675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</w:t>
      </w:r>
      <w:r w:rsidR="0083156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latky</w:t>
      </w:r>
      <w:r>
        <w:rPr>
          <w:rFonts w:ascii="Times New Roman" w:hAnsi="Times New Roman" w:cs="Times New Roman"/>
          <w:sz w:val="24"/>
          <w:szCs w:val="24"/>
        </w:rPr>
        <w:tab/>
      </w:r>
      <w:r w:rsidR="00831569">
        <w:rPr>
          <w:rFonts w:ascii="Times New Roman" w:hAnsi="Times New Roman" w:cs="Times New Roman"/>
          <w:sz w:val="24"/>
          <w:szCs w:val="24"/>
        </w:rPr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688</w:t>
      </w:r>
    </w:p>
    <w:p w:rsidR="00066754" w:rsidRPr="00066754" w:rsidRDefault="00066754" w:rsidP="00066754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126F5" w:rsidRPr="00AB023D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066754">
        <w:rPr>
          <w:rFonts w:ascii="Times New Roman" w:hAnsi="Times New Roman" w:cs="Times New Roman"/>
          <w:b/>
          <w:sz w:val="24"/>
          <w:szCs w:val="24"/>
        </w:rPr>
        <w:t>1 539 758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60B3C">
        <w:rPr>
          <w:rFonts w:ascii="Times New Roman" w:hAnsi="Times New Roman" w:cs="Times New Roman"/>
          <w:sz w:val="24"/>
          <w:szCs w:val="24"/>
        </w:rPr>
        <w:t>345 123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60B3C">
        <w:rPr>
          <w:rFonts w:ascii="Times New Roman" w:hAnsi="Times New Roman" w:cs="Times New Roman"/>
          <w:sz w:val="24"/>
          <w:szCs w:val="24"/>
        </w:rPr>
        <w:t>47 833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</w:t>
      </w:r>
      <w:r w:rsidR="00732ACE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60B3C">
        <w:rPr>
          <w:rFonts w:ascii="Times New Roman" w:hAnsi="Times New Roman" w:cs="Times New Roman"/>
          <w:sz w:val="24"/>
          <w:szCs w:val="24"/>
        </w:rPr>
        <w:t>51 522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cestovné (512)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60B3C">
        <w:rPr>
          <w:rFonts w:ascii="Times New Roman" w:hAnsi="Times New Roman" w:cs="Times New Roman"/>
          <w:sz w:val="24"/>
          <w:szCs w:val="24"/>
        </w:rPr>
        <w:t>712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B60B3C">
        <w:rPr>
          <w:rFonts w:ascii="Times New Roman" w:hAnsi="Times New Roman" w:cs="Times New Roman"/>
          <w:sz w:val="24"/>
          <w:szCs w:val="24"/>
        </w:rPr>
        <w:t>2 309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32ACE">
        <w:rPr>
          <w:rFonts w:ascii="Times New Roman" w:hAnsi="Times New Roman" w:cs="Times New Roman"/>
          <w:sz w:val="24"/>
          <w:szCs w:val="24"/>
        </w:rPr>
        <w:t>154 279</w:t>
      </w:r>
    </w:p>
    <w:p w:rsidR="00E126F5" w:rsidRDefault="00066754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</w:t>
      </w:r>
      <w:r w:rsidR="00E126F5">
        <w:rPr>
          <w:rFonts w:ascii="Times New Roman" w:hAnsi="Times New Roman" w:cs="Times New Roman"/>
          <w:sz w:val="24"/>
          <w:szCs w:val="24"/>
        </w:rPr>
        <w:t xml:space="preserve"> (521</w:t>
      </w:r>
      <w:r>
        <w:rPr>
          <w:rFonts w:ascii="Times New Roman" w:hAnsi="Times New Roman" w:cs="Times New Roman"/>
          <w:sz w:val="24"/>
          <w:szCs w:val="24"/>
        </w:rPr>
        <w:t>, 522</w:t>
      </w:r>
      <w:r w:rsidR="00E126F5">
        <w:rPr>
          <w:rFonts w:ascii="Times New Roman" w:hAnsi="Times New Roman" w:cs="Times New Roman"/>
          <w:sz w:val="24"/>
          <w:szCs w:val="24"/>
        </w:rPr>
        <w:t>)</w:t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 w:rsidR="00E126F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499 351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32ACE">
        <w:rPr>
          <w:rFonts w:ascii="Times New Roman" w:hAnsi="Times New Roman" w:cs="Times New Roman"/>
          <w:sz w:val="24"/>
          <w:szCs w:val="24"/>
        </w:rPr>
        <w:t>162 181</w:t>
      </w: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32ACE">
        <w:rPr>
          <w:rFonts w:ascii="Times New Roman" w:hAnsi="Times New Roman" w:cs="Times New Roman"/>
          <w:sz w:val="24"/>
          <w:szCs w:val="24"/>
        </w:rPr>
        <w:t>21</w:t>
      </w:r>
      <w:r w:rsidR="00066754">
        <w:rPr>
          <w:rFonts w:ascii="Times New Roman" w:hAnsi="Times New Roman" w:cs="Times New Roman"/>
          <w:sz w:val="24"/>
          <w:szCs w:val="24"/>
        </w:rPr>
        <w:t> </w:t>
      </w:r>
      <w:r w:rsidR="00732ACE">
        <w:rPr>
          <w:rFonts w:ascii="Times New Roman" w:hAnsi="Times New Roman" w:cs="Times New Roman"/>
          <w:sz w:val="24"/>
          <w:szCs w:val="24"/>
        </w:rPr>
        <w:t>933</w:t>
      </w:r>
    </w:p>
    <w:p w:rsidR="00066754" w:rsidRDefault="00066754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14 234 </w:t>
      </w:r>
    </w:p>
    <w:p w:rsidR="00E126F5" w:rsidRDefault="00066754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200 100</w:t>
      </w:r>
    </w:p>
    <w:p w:rsidR="00066754" w:rsidRDefault="00066754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26 120</w:t>
      </w:r>
    </w:p>
    <w:p w:rsidR="00066754" w:rsidRDefault="00066754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14 061</w:t>
      </w:r>
    </w:p>
    <w:p w:rsidR="00732ACE" w:rsidRDefault="00732ACE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E42B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E126F5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831569" w:rsidRPr="00831569" w:rsidRDefault="00831569" w:rsidP="00E126F5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2017 účtovalo:</w:t>
      </w:r>
    </w:p>
    <w:p w:rsidR="00E126F5" w:rsidRPr="000B18E4" w:rsidRDefault="00E126F5" w:rsidP="00E126F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36CD7">
        <w:rPr>
          <w:rFonts w:ascii="Times New Roman" w:hAnsi="Times New Roman" w:cs="Times New Roman"/>
          <w:sz w:val="24"/>
          <w:szCs w:val="24"/>
        </w:rPr>
        <w:t>Splatná daň</w:t>
      </w:r>
      <w:r w:rsidRPr="00C36CD7"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>(591)</w:t>
      </w:r>
      <w:r w:rsidRPr="00C36C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  <w:t xml:space="preserve"> 2  880</w:t>
      </w:r>
    </w:p>
    <w:p w:rsidR="00E126F5" w:rsidRDefault="00E126F5" w:rsidP="00E126F5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daňová pohľadávka</w:t>
      </w:r>
      <w:r w:rsidR="004A7795">
        <w:rPr>
          <w:rFonts w:ascii="Times New Roman" w:hAnsi="Times New Roman" w:cs="Times New Roman"/>
          <w:sz w:val="24"/>
          <w:szCs w:val="24"/>
        </w:rPr>
        <w:t xml:space="preserve"> (592)</w:t>
      </w:r>
      <w:r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  <w:t xml:space="preserve"> 7  984</w:t>
      </w:r>
    </w:p>
    <w:p w:rsidR="00E126F5" w:rsidRDefault="00E126F5" w:rsidP="00E126F5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daňový záväzok</w:t>
      </w:r>
      <w:r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>(592)</w:t>
      </w:r>
      <w:r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</w:r>
      <w:r w:rsidR="004A7795">
        <w:rPr>
          <w:rFonts w:ascii="Times New Roman" w:hAnsi="Times New Roman" w:cs="Times New Roman"/>
          <w:sz w:val="24"/>
          <w:szCs w:val="24"/>
        </w:rPr>
        <w:tab/>
        <w:t xml:space="preserve">  1 954</w:t>
      </w:r>
    </w:p>
    <w:p w:rsidR="004A7795" w:rsidRDefault="004A7795" w:rsidP="00E126F5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príjmov –daň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19</w:t>
      </w:r>
    </w:p>
    <w:p w:rsidR="00831569" w:rsidRDefault="00831569" w:rsidP="00831569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ÚDAJE  NA  PODSÚVAHOVÁCH </w:t>
      </w:r>
      <w:r w:rsidR="0066306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ÚČTOCH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6F5" w:rsidRPr="00C80D8B" w:rsidTr="009E5C70">
        <w:tc>
          <w:tcPr>
            <w:tcW w:w="3038" w:type="dxa"/>
          </w:tcPr>
          <w:p w:rsidR="00E126F5" w:rsidRPr="00C80D8B" w:rsidRDefault="00E126F5" w:rsidP="009E5C70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E126F5" w:rsidRPr="00C80D8B" w:rsidRDefault="004A7795" w:rsidP="004A7795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="00E126F5"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Traktor na leasing</w:t>
            </w:r>
          </w:p>
        </w:tc>
        <w:tc>
          <w:tcPr>
            <w:tcW w:w="1800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26F5" w:rsidRPr="00C80D8B" w:rsidRDefault="00954E28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9 725,46</w:t>
            </w:r>
          </w:p>
        </w:tc>
        <w:tc>
          <w:tcPr>
            <w:tcW w:w="1456" w:type="dxa"/>
          </w:tcPr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26F5" w:rsidRPr="00C80D8B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E126F5" w:rsidRPr="00C80D8B" w:rsidRDefault="00E126F5" w:rsidP="00E126F5">
      <w:pPr>
        <w:pStyle w:val="Bezriadkovania"/>
        <w:rPr>
          <w:rFonts w:ascii="Times New Roman" w:hAnsi="Times New Roman" w:cs="Times New Roman"/>
        </w:rPr>
      </w:pPr>
    </w:p>
    <w:p w:rsidR="00E126F5" w:rsidRPr="00C719B4" w:rsidRDefault="00E126F5" w:rsidP="00E126F5">
      <w:pPr>
        <w:pStyle w:val="Bezriadkovania"/>
      </w:pP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E126F5" w:rsidTr="009E5C70">
        <w:tc>
          <w:tcPr>
            <w:tcW w:w="5646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E126F5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E126F5" w:rsidTr="009E5C70">
        <w:tc>
          <w:tcPr>
            <w:tcW w:w="5646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E126F5" w:rsidRPr="00464A94" w:rsidRDefault="00E126F5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663060" w:rsidRDefault="00663060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26F5" w:rsidRPr="00C80D8B" w:rsidRDefault="00603849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6306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660</w:t>
            </w:r>
          </w:p>
        </w:tc>
        <w:tc>
          <w:tcPr>
            <w:tcW w:w="1665" w:type="dxa"/>
          </w:tcPr>
          <w:p w:rsidR="00663060" w:rsidRDefault="00663060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26F5" w:rsidRPr="00C80D8B" w:rsidRDefault="00603849" w:rsidP="009E5C70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1 660</w:t>
            </w:r>
          </w:p>
        </w:tc>
      </w:tr>
      <w:tr w:rsidR="00E126F5" w:rsidTr="009E5C70">
        <w:tc>
          <w:tcPr>
            <w:tcW w:w="5646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126F5" w:rsidTr="009E5C70">
        <w:tc>
          <w:tcPr>
            <w:tcW w:w="5646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126F5" w:rsidTr="009E5C70">
        <w:tc>
          <w:tcPr>
            <w:tcW w:w="5646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E126F5" w:rsidRDefault="00E126F5" w:rsidP="009E5C70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1666C" w:rsidRDefault="0071666C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INYCH AKTÍVACH A INÝCH PASÍVACH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E126F5" w:rsidRDefault="00E126F5" w:rsidP="00E126F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E126F5" w:rsidRDefault="00E126F5" w:rsidP="00E126F5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PRÍJMOCH A VÝHODÁCH ČLENOV ŠTATUTÁRNYCH ORGÁNOV, DOZORNÝCH ORGÁNOV A INÝCH ORGÁNOV ÚČTOVNEJ JEDNOTKY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Pr="005E7920" w:rsidRDefault="00954E28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</w:t>
      </w:r>
      <w:r w:rsidR="00E126F5"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E126F5" w:rsidRPr="005E7920" w:rsidRDefault="00E126F5" w:rsidP="00E126F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126F5" w:rsidRPr="005E7920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čase po zostavení účtovnej závierky nenastali žiadne skutočnosti, ktoré majú významný vplyv na verné zobrazenie skutočností, ktoré sú predmetom účtovníctva.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E126F5" w:rsidRDefault="00E126F5" w:rsidP="00E126F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Default="00E126F5" w:rsidP="00E126F5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E126F5" w:rsidRDefault="00E126F5" w:rsidP="00E126F5">
      <w:pPr>
        <w:pStyle w:val="Bezriadkovania"/>
        <w:ind w:left="426"/>
        <w:rPr>
          <w:rFonts w:ascii="Times New Roman" w:hAnsi="Times New Roman" w:cs="Times New Roman"/>
          <w:sz w:val="24"/>
          <w:szCs w:val="24"/>
        </w:rPr>
      </w:pPr>
    </w:p>
    <w:p w:rsidR="00E126F5" w:rsidRPr="005875C2" w:rsidRDefault="00603849" w:rsidP="00E126F5">
      <w:pPr>
        <w:pStyle w:val="Bezriadkovania"/>
        <w:ind w:left="426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Casch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flow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 rok 2017</w:t>
      </w:r>
      <w:r w:rsidR="00E126F5">
        <w:rPr>
          <w:rFonts w:ascii="Times New Roman" w:hAnsi="Times New Roman" w:cs="Times New Roman"/>
          <w:sz w:val="24"/>
          <w:szCs w:val="24"/>
        </w:rPr>
        <w:t xml:space="preserve"> </w:t>
      </w:r>
      <w:r w:rsidR="00E126F5" w:rsidRPr="005875C2">
        <w:rPr>
          <w:rFonts w:ascii="Times New Roman" w:hAnsi="Times New Roman" w:cs="Times New Roman"/>
          <w:sz w:val="24"/>
          <w:szCs w:val="24"/>
        </w:rPr>
        <w:t xml:space="preserve"> - </w:t>
      </w:r>
      <w:r w:rsidR="00E126F5">
        <w:rPr>
          <w:rFonts w:ascii="Times New Roman" w:hAnsi="Times New Roman" w:cs="Times New Roman"/>
          <w:sz w:val="24"/>
          <w:szCs w:val="24"/>
        </w:rPr>
        <w:t xml:space="preserve"> </w:t>
      </w:r>
      <w:r w:rsidR="00E126F5" w:rsidRPr="005875C2">
        <w:rPr>
          <w:rFonts w:ascii="Times New Roman" w:hAnsi="Times New Roman" w:cs="Times New Roman"/>
          <w:sz w:val="24"/>
          <w:szCs w:val="24"/>
        </w:rPr>
        <w:t>príloha</w:t>
      </w: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Default="00E126F5" w:rsidP="00E126F5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6F5" w:rsidRPr="005875C2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5875C2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 w:rsidR="00FC2458"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 w:rsidR="00FC2458">
        <w:rPr>
          <w:rFonts w:ascii="Times New Roman" w:hAnsi="Times New Roman" w:cs="Times New Roman"/>
          <w:sz w:val="24"/>
          <w:szCs w:val="24"/>
        </w:rPr>
        <w:t>, 26.06.2018</w:t>
      </w:r>
    </w:p>
    <w:p w:rsidR="00E126F5" w:rsidRPr="005875C2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5875C2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126F5" w:rsidRPr="005875C2" w:rsidRDefault="00E126F5" w:rsidP="00E126F5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</w:t>
      </w:r>
    </w:p>
    <w:sectPr w:rsidR="00E126F5" w:rsidRPr="005875C2" w:rsidSect="00F77E0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EF3" w:rsidRDefault="00B75EF3" w:rsidP="00D66A46">
      <w:pPr>
        <w:spacing w:after="0" w:line="240" w:lineRule="auto"/>
      </w:pPr>
      <w:r>
        <w:separator/>
      </w:r>
    </w:p>
  </w:endnote>
  <w:endnote w:type="continuationSeparator" w:id="0">
    <w:p w:rsidR="00B75EF3" w:rsidRDefault="00B75EF3" w:rsidP="00D66A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FC2458" w:rsidRDefault="00FC2458">
        <w:pPr>
          <w:pStyle w:val="Pta"/>
        </w:pPr>
        <w:fldSimple w:instr=" PAGE   \* MERGEFORMAT ">
          <w:r w:rsidR="001E4188">
            <w:rPr>
              <w:noProof/>
            </w:rPr>
            <w:t>13</w:t>
          </w:r>
        </w:fldSimple>
      </w:p>
    </w:sdtContent>
  </w:sdt>
  <w:p w:rsidR="00FC2458" w:rsidRDefault="00FC245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EF3" w:rsidRDefault="00B75EF3" w:rsidP="00D66A46">
      <w:pPr>
        <w:spacing w:after="0" w:line="240" w:lineRule="auto"/>
      </w:pPr>
      <w:r>
        <w:separator/>
      </w:r>
    </w:p>
  </w:footnote>
  <w:footnote w:type="continuationSeparator" w:id="0">
    <w:p w:rsidR="00B75EF3" w:rsidRDefault="00B75EF3" w:rsidP="00D66A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26F5"/>
    <w:rsid w:val="00020119"/>
    <w:rsid w:val="00066754"/>
    <w:rsid w:val="00096223"/>
    <w:rsid w:val="00115C40"/>
    <w:rsid w:val="00155153"/>
    <w:rsid w:val="001A7254"/>
    <w:rsid w:val="001D11B0"/>
    <w:rsid w:val="001E4188"/>
    <w:rsid w:val="00253542"/>
    <w:rsid w:val="002A668B"/>
    <w:rsid w:val="002E5F7D"/>
    <w:rsid w:val="002E6316"/>
    <w:rsid w:val="00310293"/>
    <w:rsid w:val="00342BAB"/>
    <w:rsid w:val="003839A1"/>
    <w:rsid w:val="00391100"/>
    <w:rsid w:val="003F6A1B"/>
    <w:rsid w:val="0045117D"/>
    <w:rsid w:val="004A520C"/>
    <w:rsid w:val="004A7795"/>
    <w:rsid w:val="005064AD"/>
    <w:rsid w:val="00540969"/>
    <w:rsid w:val="005B3A5C"/>
    <w:rsid w:val="00603849"/>
    <w:rsid w:val="00603B99"/>
    <w:rsid w:val="00625626"/>
    <w:rsid w:val="00663060"/>
    <w:rsid w:val="00666777"/>
    <w:rsid w:val="00690D41"/>
    <w:rsid w:val="00713EAF"/>
    <w:rsid w:val="0071666C"/>
    <w:rsid w:val="00727A9D"/>
    <w:rsid w:val="00732ACE"/>
    <w:rsid w:val="007E303A"/>
    <w:rsid w:val="008032D9"/>
    <w:rsid w:val="00831569"/>
    <w:rsid w:val="0089381E"/>
    <w:rsid w:val="00954E28"/>
    <w:rsid w:val="00966FF6"/>
    <w:rsid w:val="009E5C70"/>
    <w:rsid w:val="009F58C5"/>
    <w:rsid w:val="00A64E21"/>
    <w:rsid w:val="00B4168A"/>
    <w:rsid w:val="00B4237D"/>
    <w:rsid w:val="00B60B3C"/>
    <w:rsid w:val="00B75EF3"/>
    <w:rsid w:val="00BD0D33"/>
    <w:rsid w:val="00C03C51"/>
    <w:rsid w:val="00C90012"/>
    <w:rsid w:val="00CB63C7"/>
    <w:rsid w:val="00CD3D76"/>
    <w:rsid w:val="00CF4ABF"/>
    <w:rsid w:val="00D66A46"/>
    <w:rsid w:val="00DC1CB1"/>
    <w:rsid w:val="00DC7095"/>
    <w:rsid w:val="00E126F5"/>
    <w:rsid w:val="00E404D6"/>
    <w:rsid w:val="00E42B87"/>
    <w:rsid w:val="00E65FD6"/>
    <w:rsid w:val="00EA538D"/>
    <w:rsid w:val="00ED7E50"/>
    <w:rsid w:val="00EF3898"/>
    <w:rsid w:val="00F07446"/>
    <w:rsid w:val="00F12BA7"/>
    <w:rsid w:val="00F37366"/>
    <w:rsid w:val="00F7127B"/>
    <w:rsid w:val="00F74DD4"/>
    <w:rsid w:val="00F77E06"/>
    <w:rsid w:val="00FC2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2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26F5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E126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26F5"/>
  </w:style>
  <w:style w:type="paragraph" w:styleId="Pta">
    <w:name w:val="footer"/>
    <w:basedOn w:val="Normlny"/>
    <w:link w:val="PtaChar"/>
    <w:uiPriority w:val="99"/>
    <w:unhideWhenUsed/>
    <w:rsid w:val="00E126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26F5"/>
  </w:style>
  <w:style w:type="table" w:styleId="Mriekatabuky">
    <w:name w:val="Table Grid"/>
    <w:basedOn w:val="Normlnatabuka"/>
    <w:uiPriority w:val="59"/>
    <w:rsid w:val="00E126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126F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A157B-AA6D-41EA-B254-03AB3C83C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1</Pages>
  <Words>2918</Words>
  <Characters>16638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42</cp:revision>
  <cp:lastPrinted>2018-06-26T12:40:00Z</cp:lastPrinted>
  <dcterms:created xsi:type="dcterms:W3CDTF">2018-02-14T12:04:00Z</dcterms:created>
  <dcterms:modified xsi:type="dcterms:W3CDTF">2018-06-26T12:41:00Z</dcterms:modified>
</cp:coreProperties>
</file>