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FA0" w:rsidRDefault="007D11A7" w:rsidP="00342F5A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-337820</wp:posOffset>
            </wp:positionH>
            <wp:positionV relativeFrom="paragraph">
              <wp:posOffset>83820</wp:posOffset>
            </wp:positionV>
            <wp:extent cx="6673850" cy="9182100"/>
            <wp:effectExtent l="19050" t="0" r="0" b="0"/>
            <wp:wrapTight wrapText="bothSides">
              <wp:wrapPolygon edited="0">
                <wp:start x="-62" y="0"/>
                <wp:lineTo x="-62" y="21555"/>
                <wp:lineTo x="21579" y="21555"/>
                <wp:lineTo x="21579" y="0"/>
                <wp:lineTo x="-62" y="0"/>
              </wp:wrapPolygon>
            </wp:wrapTight>
            <wp:docPr id="1" name="Obrázok 1" descr="C:\CPR KVAPKA\2018 výROčNá SPRáVA DO REGISTRA\tit list k predloženiu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CPR KVAPKA\2018 výROčNá SPRáVA DO REGISTRA\tit list k predloženiu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3850" cy="918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43FA0" w:rsidRDefault="00043FA0" w:rsidP="00342F5A">
      <w:pPr>
        <w:pStyle w:val="Bezriadkovania"/>
      </w:pPr>
    </w:p>
    <w:p w:rsidR="00A960D7" w:rsidRPr="005871E5" w:rsidRDefault="00A960D7" w:rsidP="00342F5A">
      <w:pPr>
        <w:pStyle w:val="Bezriadkovania"/>
        <w:rPr>
          <w:b/>
          <w:sz w:val="28"/>
          <w:szCs w:val="28"/>
        </w:rPr>
      </w:pPr>
      <w:r w:rsidRPr="005871E5">
        <w:rPr>
          <w:b/>
          <w:sz w:val="28"/>
          <w:szCs w:val="28"/>
        </w:rPr>
        <w:t>Výročná  správa  za  rok  201</w:t>
      </w:r>
      <w:r w:rsidR="008E2632">
        <w:rPr>
          <w:b/>
          <w:sz w:val="28"/>
          <w:szCs w:val="28"/>
        </w:rPr>
        <w:t>7</w:t>
      </w:r>
    </w:p>
    <w:p w:rsidR="00A960D7" w:rsidRDefault="00A960D7" w:rsidP="00342F5A">
      <w:pPr>
        <w:pStyle w:val="Bezriadkovania"/>
      </w:pPr>
    </w:p>
    <w:p w:rsidR="00C878F4" w:rsidRDefault="00C878F4" w:rsidP="00342F5A">
      <w:pPr>
        <w:pStyle w:val="Bezriadkovania"/>
      </w:pPr>
    </w:p>
    <w:p w:rsidR="00A960D7" w:rsidRDefault="00A960D7" w:rsidP="00342F5A">
      <w:pPr>
        <w:pStyle w:val="Bezriadkovania"/>
      </w:pPr>
    </w:p>
    <w:p w:rsidR="00ED3DCF" w:rsidRDefault="00ED3DCF" w:rsidP="00342F5A">
      <w:pPr>
        <w:spacing w:line="240" w:lineRule="auto"/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 w:rsidR="00D51F95">
        <w:rPr>
          <w:b/>
          <w:sz w:val="28"/>
          <w:szCs w:val="28"/>
        </w:rPr>
        <w:t xml:space="preserve"> </w:t>
      </w:r>
      <w:r w:rsidRPr="00CA6832">
        <w:rPr>
          <w:b/>
          <w:sz w:val="28"/>
          <w:szCs w:val="28"/>
        </w:rPr>
        <w:t>Úvod</w:t>
      </w:r>
    </w:p>
    <w:p w:rsidR="00ED3DCF" w:rsidRPr="00C97181" w:rsidRDefault="00ED3DCF" w:rsidP="00C97181">
      <w:pPr>
        <w:pStyle w:val="Bezriadkovania"/>
        <w:ind w:right="-284"/>
      </w:pPr>
      <w:r>
        <w:t>Nezisková organizácia</w:t>
      </w:r>
      <w:r w:rsidR="005871E5">
        <w:t xml:space="preserve">  Nezisková organizácia Centrum pre rodinu Kvapka, so sídlom Polianky 5, 8410</w:t>
      </w:r>
      <w:r w:rsidR="009F6491">
        <w:t>1 Bratislava, vznikla 7. 1. 2015</w:t>
      </w:r>
      <w:r w:rsidR="005871E5">
        <w:t xml:space="preserve">, bola </w:t>
      </w:r>
      <w:r w:rsidR="003B3D8E">
        <w:t>Okresným úradom Bratislava</w:t>
      </w:r>
      <w:r w:rsidR="005871E5">
        <w:t xml:space="preserve"> </w:t>
      </w:r>
      <w:r w:rsidR="00CA6832">
        <w:t>pod</w:t>
      </w:r>
      <w:r w:rsidR="005871E5">
        <w:t xml:space="preserve"> </w:t>
      </w:r>
      <w:r w:rsidR="00CA6832">
        <w:t>registračným</w:t>
      </w:r>
      <w:r w:rsidR="005871E5">
        <w:t xml:space="preserve"> </w:t>
      </w:r>
      <w:r w:rsidR="00CA6832">
        <w:t xml:space="preserve">číslom  </w:t>
      </w:r>
      <w:r w:rsidR="005871E5">
        <w:t>OVVS-</w:t>
      </w:r>
      <w:r w:rsidR="005871E5" w:rsidRPr="00C97181">
        <w:t>11228/454/2015-NO.</w:t>
      </w:r>
    </w:p>
    <w:p w:rsidR="00CA6832" w:rsidRPr="00C97181" w:rsidRDefault="00CA6832" w:rsidP="00C97181">
      <w:pPr>
        <w:pStyle w:val="Bezriadkovania"/>
      </w:pPr>
    </w:p>
    <w:p w:rsidR="005871E5" w:rsidRPr="00C97181" w:rsidRDefault="00A960D7" w:rsidP="00C97181">
      <w:pPr>
        <w:pStyle w:val="Bezriadkovania"/>
      </w:pPr>
      <w:r w:rsidRPr="00C97181">
        <w:t>Druh</w:t>
      </w:r>
      <w:r w:rsidR="005871E5" w:rsidRPr="00C97181">
        <w:t xml:space="preserve"> </w:t>
      </w:r>
      <w:r w:rsidR="00CA6832" w:rsidRPr="00C97181">
        <w:t>všeobecn</w:t>
      </w:r>
      <w:r w:rsidRPr="00C97181">
        <w:t>e</w:t>
      </w:r>
      <w:r w:rsidR="005871E5" w:rsidRPr="00C97181">
        <w:t xml:space="preserve"> </w:t>
      </w:r>
      <w:r w:rsidR="00CA6832" w:rsidRPr="00C97181">
        <w:t>prospešn</w:t>
      </w:r>
      <w:r w:rsidRPr="00C97181">
        <w:t>ých</w:t>
      </w:r>
      <w:r w:rsidR="00CA6832" w:rsidRPr="00C97181">
        <w:t xml:space="preserve"> služ</w:t>
      </w:r>
      <w:r w:rsidRPr="00C97181">
        <w:t>ieb</w:t>
      </w:r>
      <w:r w:rsidR="00F44AC1" w:rsidRPr="00C97181">
        <w:t>:</w:t>
      </w:r>
    </w:p>
    <w:p w:rsidR="005871E5" w:rsidRPr="00C97181" w:rsidRDefault="005871E5" w:rsidP="00C97181">
      <w:pPr>
        <w:pStyle w:val="Zarkazkladnhotextu2"/>
        <w:numPr>
          <w:ilvl w:val="0"/>
          <w:numId w:val="1"/>
        </w:numPr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C97181">
        <w:rPr>
          <w:rFonts w:asciiTheme="minorHAnsi" w:hAnsiTheme="minorHAnsi"/>
          <w:b/>
          <w:sz w:val="22"/>
          <w:szCs w:val="22"/>
          <w:lang w:val="sk-SK"/>
        </w:rPr>
        <w:t>tvorba, rozvoj, ochrana, obnova a prezentácie duchovných a kultúrnych hodnôt</w:t>
      </w:r>
      <w:r w:rsidR="00C97181" w:rsidRPr="00C97181">
        <w:rPr>
          <w:rFonts w:asciiTheme="minorHAnsi" w:hAnsiTheme="minorHAnsi"/>
          <w:b/>
          <w:sz w:val="22"/>
          <w:szCs w:val="22"/>
          <w:lang w:val="sk-SK"/>
        </w:rPr>
        <w:t>:</w:t>
      </w:r>
    </w:p>
    <w:p w:rsidR="00C97181" w:rsidRPr="00C97181" w:rsidRDefault="00C97181" w:rsidP="00C97181">
      <w:pPr>
        <w:pStyle w:val="Zarkazkladnhotextu2"/>
        <w:numPr>
          <w:ilvl w:val="0"/>
          <w:numId w:val="6"/>
        </w:numPr>
        <w:ind w:left="993" w:hanging="273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C97181">
        <w:rPr>
          <w:rFonts w:asciiTheme="minorHAnsi" w:hAnsiTheme="minorHAnsi"/>
          <w:sz w:val="22"/>
          <w:szCs w:val="22"/>
          <w:lang w:val="sk-SK"/>
        </w:rPr>
        <w:t>organizovanie kultúrnych, spoločenských podujatí, výstav, prezentácií, osvetových podujatí  a seminárov, organizovanie výmenných pobytov so zameraním na ochranu ľudských práv a slobôd,</w:t>
      </w:r>
    </w:p>
    <w:p w:rsidR="00C97181" w:rsidRPr="00C97181" w:rsidRDefault="00C97181" w:rsidP="00C97181">
      <w:pPr>
        <w:pStyle w:val="Zarkazkladnhotextu2"/>
        <w:numPr>
          <w:ilvl w:val="0"/>
          <w:numId w:val="6"/>
        </w:numPr>
        <w:ind w:left="993" w:hanging="273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C97181">
        <w:rPr>
          <w:rFonts w:asciiTheme="minorHAnsi" w:hAnsiTheme="minorHAnsi"/>
          <w:sz w:val="22"/>
          <w:szCs w:val="22"/>
          <w:lang w:val="sk-SK"/>
        </w:rPr>
        <w:t>organizovanie prezentácií, seminárov a podujatí so zameraním na psychické zdravie a znižovanie negatívnych javov v spoločnosti,</w:t>
      </w:r>
      <w:r w:rsidRPr="00C97181">
        <w:rPr>
          <w:rFonts w:asciiTheme="minorHAnsi" w:hAnsiTheme="minorHAnsi"/>
          <w:b/>
          <w:sz w:val="22"/>
          <w:szCs w:val="22"/>
          <w:lang w:val="sk-SK"/>
        </w:rPr>
        <w:tab/>
      </w:r>
    </w:p>
    <w:p w:rsidR="00C97181" w:rsidRPr="00C97181" w:rsidRDefault="00C97181" w:rsidP="00C97181">
      <w:pPr>
        <w:pStyle w:val="Zarkazkladnhotextu2"/>
        <w:ind w:left="720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</w:p>
    <w:p w:rsidR="005871E5" w:rsidRPr="00C97181" w:rsidRDefault="005871E5" w:rsidP="00C97181">
      <w:pPr>
        <w:pStyle w:val="Zarkazkladnhotextu2"/>
        <w:numPr>
          <w:ilvl w:val="0"/>
          <w:numId w:val="1"/>
        </w:numPr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C97181">
        <w:rPr>
          <w:rFonts w:asciiTheme="minorHAnsi" w:hAnsiTheme="minorHAnsi"/>
          <w:b/>
          <w:sz w:val="22"/>
          <w:szCs w:val="22"/>
          <w:lang w:val="sk-SK"/>
        </w:rPr>
        <w:t>výskum, vývoj, vedecko-technické služby a informačné služby so zameraním na informačné služby:</w:t>
      </w:r>
    </w:p>
    <w:p w:rsidR="00C97181" w:rsidRDefault="00C97181" w:rsidP="00C97181">
      <w:pPr>
        <w:pStyle w:val="Zarkazkladnhotextu2"/>
        <w:numPr>
          <w:ilvl w:val="0"/>
          <w:numId w:val="6"/>
        </w:numPr>
        <w:ind w:left="993" w:hanging="273"/>
        <w:jc w:val="both"/>
        <w:rPr>
          <w:rFonts w:asciiTheme="minorHAnsi" w:hAnsiTheme="minorHAnsi"/>
          <w:sz w:val="22"/>
          <w:szCs w:val="22"/>
          <w:lang w:val="sk-SK"/>
        </w:rPr>
      </w:pPr>
      <w:r w:rsidRPr="00C97181">
        <w:rPr>
          <w:rFonts w:asciiTheme="minorHAnsi" w:hAnsiTheme="minorHAnsi"/>
          <w:sz w:val="22"/>
          <w:szCs w:val="22"/>
          <w:lang w:val="sk-SK"/>
        </w:rPr>
        <w:t>analýzy, rozbory, prieskumy,</w:t>
      </w:r>
    </w:p>
    <w:p w:rsidR="00C97181" w:rsidRDefault="00C97181" w:rsidP="00C97181">
      <w:pPr>
        <w:pStyle w:val="Zarkazkladnhotextu2"/>
        <w:numPr>
          <w:ilvl w:val="0"/>
          <w:numId w:val="6"/>
        </w:numPr>
        <w:ind w:left="993" w:hanging="273"/>
        <w:jc w:val="both"/>
        <w:rPr>
          <w:rFonts w:asciiTheme="minorHAnsi" w:hAnsiTheme="minorHAnsi"/>
          <w:sz w:val="22"/>
          <w:szCs w:val="22"/>
          <w:lang w:val="sk-SK"/>
        </w:rPr>
      </w:pPr>
      <w:r w:rsidRPr="00C97181">
        <w:rPr>
          <w:rFonts w:asciiTheme="minorHAnsi" w:hAnsiTheme="minorHAnsi"/>
          <w:sz w:val="22"/>
          <w:szCs w:val="22"/>
          <w:lang w:val="sk-SK"/>
        </w:rPr>
        <w:t>spracovanie a realizácia projektov,</w:t>
      </w:r>
    </w:p>
    <w:p w:rsidR="00C97181" w:rsidRPr="00C97181" w:rsidRDefault="00C97181" w:rsidP="00C97181">
      <w:pPr>
        <w:pStyle w:val="Zarkazkladnhotextu2"/>
        <w:numPr>
          <w:ilvl w:val="0"/>
          <w:numId w:val="6"/>
        </w:numPr>
        <w:ind w:left="993" w:hanging="273"/>
        <w:jc w:val="both"/>
        <w:rPr>
          <w:rFonts w:asciiTheme="minorHAnsi" w:hAnsiTheme="minorHAnsi"/>
          <w:sz w:val="22"/>
          <w:szCs w:val="22"/>
          <w:lang w:val="sk-SK"/>
        </w:rPr>
      </w:pPr>
      <w:r w:rsidRPr="00C97181">
        <w:rPr>
          <w:rFonts w:asciiTheme="minorHAnsi" w:hAnsiTheme="minorHAnsi"/>
          <w:sz w:val="22"/>
          <w:szCs w:val="22"/>
          <w:lang w:val="sk-SK"/>
        </w:rPr>
        <w:t>poskytovanie informácií, aj prostredníctvom internetu a drobných tlačovín,</w:t>
      </w:r>
    </w:p>
    <w:p w:rsidR="00C97181" w:rsidRPr="00C97181" w:rsidRDefault="00C97181" w:rsidP="00C97181">
      <w:pPr>
        <w:pStyle w:val="Zarkazkladnhotextu2"/>
        <w:ind w:left="720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</w:p>
    <w:p w:rsidR="00C97181" w:rsidRPr="00C97181" w:rsidRDefault="005871E5" w:rsidP="00C97181">
      <w:pPr>
        <w:pStyle w:val="Zarkazkladnhotextu2"/>
        <w:numPr>
          <w:ilvl w:val="0"/>
          <w:numId w:val="1"/>
        </w:numPr>
        <w:jc w:val="both"/>
        <w:rPr>
          <w:rFonts w:asciiTheme="minorHAnsi" w:hAnsiTheme="minorHAnsi"/>
          <w:sz w:val="22"/>
          <w:szCs w:val="22"/>
          <w:lang w:val="sk-SK"/>
        </w:rPr>
      </w:pPr>
      <w:r w:rsidRPr="00C97181">
        <w:rPr>
          <w:rFonts w:asciiTheme="minorHAnsi" w:hAnsiTheme="minorHAnsi"/>
          <w:b/>
          <w:sz w:val="22"/>
          <w:szCs w:val="22"/>
          <w:lang w:val="sk-SK"/>
        </w:rPr>
        <w:t>poskytovanie zdravotnej starostlivosti</w:t>
      </w:r>
    </w:p>
    <w:p w:rsidR="00C97181" w:rsidRPr="00C97181" w:rsidRDefault="00C97181" w:rsidP="00C97181">
      <w:pPr>
        <w:numPr>
          <w:ilvl w:val="0"/>
          <w:numId w:val="2"/>
        </w:numPr>
        <w:spacing w:after="0" w:line="240" w:lineRule="auto"/>
        <w:jc w:val="both"/>
      </w:pPr>
      <w:r w:rsidRPr="00C97181">
        <w:t xml:space="preserve">poskytovanie špecializovanie ambulantnej starostlivosti, </w:t>
      </w:r>
    </w:p>
    <w:p w:rsidR="00C97181" w:rsidRPr="00C97181" w:rsidRDefault="00C97181" w:rsidP="00C97181">
      <w:pPr>
        <w:numPr>
          <w:ilvl w:val="0"/>
          <w:numId w:val="2"/>
        </w:numPr>
        <w:spacing w:after="0" w:line="240" w:lineRule="auto"/>
        <w:jc w:val="both"/>
      </w:pPr>
      <w:r w:rsidRPr="00C97181">
        <w:t>psychoterapia,</w:t>
      </w:r>
    </w:p>
    <w:p w:rsidR="00C97181" w:rsidRPr="00C97181" w:rsidRDefault="00C97181" w:rsidP="00C97181">
      <w:pPr>
        <w:numPr>
          <w:ilvl w:val="0"/>
          <w:numId w:val="2"/>
        </w:numPr>
        <w:spacing w:after="0" w:line="240" w:lineRule="auto"/>
        <w:jc w:val="both"/>
      </w:pPr>
      <w:r w:rsidRPr="00C97181">
        <w:t>služby klinického psychológa,</w:t>
      </w:r>
    </w:p>
    <w:p w:rsidR="00C97181" w:rsidRPr="00C97181" w:rsidRDefault="00C97181" w:rsidP="00C97181">
      <w:pPr>
        <w:numPr>
          <w:ilvl w:val="0"/>
          <w:numId w:val="2"/>
        </w:numPr>
        <w:spacing w:after="0" w:line="240" w:lineRule="auto"/>
        <w:jc w:val="both"/>
      </w:pPr>
      <w:proofErr w:type="spellStart"/>
      <w:r w:rsidRPr="00C97181">
        <w:t>psychodiagnostika</w:t>
      </w:r>
      <w:proofErr w:type="spellEnd"/>
      <w:r w:rsidRPr="00C97181">
        <w:t>,</w:t>
      </w:r>
    </w:p>
    <w:p w:rsidR="00C97181" w:rsidRPr="00C97181" w:rsidRDefault="00C97181" w:rsidP="00C97181">
      <w:pPr>
        <w:numPr>
          <w:ilvl w:val="0"/>
          <w:numId w:val="2"/>
        </w:numPr>
        <w:spacing w:after="0" w:line="240" w:lineRule="auto"/>
        <w:jc w:val="both"/>
      </w:pPr>
      <w:r w:rsidRPr="00C97181">
        <w:t>psychologické poradenstvo.</w:t>
      </w:r>
    </w:p>
    <w:p w:rsidR="00C97181" w:rsidRPr="00C97181" w:rsidRDefault="00C97181" w:rsidP="00C97181">
      <w:pPr>
        <w:pStyle w:val="Zarkazkladnhotextu2"/>
        <w:ind w:left="720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</w:p>
    <w:p w:rsidR="00641210" w:rsidRDefault="00CA6832" w:rsidP="00342F5A">
      <w:pPr>
        <w:pStyle w:val="Bezriadkovania"/>
      </w:pPr>
      <w:r>
        <w:t>Správna rada prerokovala a</w:t>
      </w:r>
      <w:r w:rsidR="00207C80">
        <w:t xml:space="preserve"> jednohlasne </w:t>
      </w:r>
      <w:r w:rsidR="005871E5">
        <w:t xml:space="preserve"> </w:t>
      </w:r>
      <w:r>
        <w:t>sc</w:t>
      </w:r>
      <w:r w:rsidR="006E094D">
        <w:t>hválila dňa 2</w:t>
      </w:r>
      <w:r w:rsidR="00021DD0">
        <w:t>4</w:t>
      </w:r>
      <w:r w:rsidR="005871E5">
        <w:t>. 3. 201</w:t>
      </w:r>
      <w:r w:rsidR="00021DD0">
        <w:t>8</w:t>
      </w:r>
      <w:r w:rsidR="005871E5">
        <w:t xml:space="preserve"> </w:t>
      </w:r>
      <w:r>
        <w:t xml:space="preserve">predloženú </w:t>
      </w:r>
      <w:r w:rsidR="00207C80">
        <w:t>v</w:t>
      </w:r>
      <w:r>
        <w:t xml:space="preserve">ýročnú správu </w:t>
      </w:r>
      <w:r w:rsidR="00207C80">
        <w:t xml:space="preserve"> za rok 201</w:t>
      </w:r>
      <w:r w:rsidR="00021DD0">
        <w:t>7</w:t>
      </w:r>
      <w:r w:rsidR="00207C80">
        <w:t>.</w:t>
      </w:r>
    </w:p>
    <w:p w:rsidR="008E428A" w:rsidRDefault="008E428A" w:rsidP="00342F5A">
      <w:pPr>
        <w:pStyle w:val="Bezriadkovania"/>
      </w:pPr>
    </w:p>
    <w:p w:rsidR="00CA6832" w:rsidRDefault="00CA6832" w:rsidP="00342F5A">
      <w:pPr>
        <w:pStyle w:val="Bezriadkovania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>
        <w:rPr>
          <w:b/>
          <w:sz w:val="28"/>
          <w:szCs w:val="28"/>
        </w:rPr>
        <w:t>Prehľad činností vykonávaných v</w:t>
      </w:r>
      <w:r w:rsidR="00207C80">
        <w:rPr>
          <w:b/>
          <w:sz w:val="28"/>
          <w:szCs w:val="28"/>
        </w:rPr>
        <w:t xml:space="preserve">  </w:t>
      </w:r>
      <w:r w:rsidR="00F44AC1">
        <w:rPr>
          <w:b/>
          <w:sz w:val="28"/>
          <w:szCs w:val="28"/>
        </w:rPr>
        <w:t>kalendárnom roku</w:t>
      </w:r>
      <w:r w:rsidR="00207C80">
        <w:rPr>
          <w:b/>
          <w:sz w:val="28"/>
          <w:szCs w:val="28"/>
        </w:rPr>
        <w:t xml:space="preserve">  201</w:t>
      </w:r>
      <w:r w:rsidR="00021DD0">
        <w:rPr>
          <w:b/>
          <w:sz w:val="28"/>
          <w:szCs w:val="28"/>
        </w:rPr>
        <w:t>7</w:t>
      </w:r>
      <w:r w:rsidR="00F44AC1">
        <w:rPr>
          <w:b/>
          <w:sz w:val="28"/>
          <w:szCs w:val="28"/>
        </w:rPr>
        <w:t xml:space="preserve"> s</w:t>
      </w:r>
      <w:r w:rsidR="00207C80">
        <w:rPr>
          <w:b/>
          <w:sz w:val="28"/>
          <w:szCs w:val="28"/>
        </w:rPr>
        <w:t> </w:t>
      </w:r>
      <w:r w:rsidR="00F44AC1">
        <w:rPr>
          <w:b/>
          <w:sz w:val="28"/>
          <w:szCs w:val="28"/>
        </w:rPr>
        <w:t>uvedením</w:t>
      </w:r>
      <w:r w:rsidR="00207C80">
        <w:rPr>
          <w:b/>
          <w:sz w:val="28"/>
          <w:szCs w:val="28"/>
        </w:rPr>
        <w:br/>
        <w:t xml:space="preserve"> vzťahu </w:t>
      </w:r>
      <w:r w:rsidR="00F44AC1">
        <w:rPr>
          <w:b/>
          <w:sz w:val="28"/>
          <w:szCs w:val="28"/>
        </w:rPr>
        <w:t>k účelu založenia neziskovej organizácie.</w:t>
      </w:r>
    </w:p>
    <w:p w:rsidR="00342F5A" w:rsidRDefault="00342F5A" w:rsidP="00342F5A">
      <w:pPr>
        <w:pStyle w:val="Bezriadkovania"/>
        <w:rPr>
          <w:b/>
          <w:sz w:val="28"/>
          <w:szCs w:val="28"/>
        </w:rPr>
      </w:pPr>
    </w:p>
    <w:p w:rsidR="00342F5A" w:rsidRPr="00342F5A" w:rsidRDefault="00342F5A" w:rsidP="00342F5A">
      <w:pPr>
        <w:pStyle w:val="Bezriadkovania"/>
        <w:rPr>
          <w:b/>
        </w:rPr>
      </w:pPr>
      <w:r w:rsidRPr="00342F5A">
        <w:rPr>
          <w:b/>
        </w:rPr>
        <w:t>V roku 201</w:t>
      </w:r>
      <w:r w:rsidR="00021DD0">
        <w:rPr>
          <w:b/>
        </w:rPr>
        <w:t>7</w:t>
      </w:r>
      <w:r w:rsidRPr="00342F5A">
        <w:rPr>
          <w:b/>
        </w:rPr>
        <w:t xml:space="preserve"> naša </w:t>
      </w:r>
      <w:r>
        <w:rPr>
          <w:b/>
        </w:rPr>
        <w:t xml:space="preserve">nezisková </w:t>
      </w:r>
      <w:r w:rsidRPr="00342F5A">
        <w:rPr>
          <w:b/>
        </w:rPr>
        <w:t>organizácia:</w:t>
      </w:r>
    </w:p>
    <w:p w:rsidR="00F44AC1" w:rsidRPr="00342F5A" w:rsidRDefault="00F44AC1" w:rsidP="00342F5A">
      <w:pPr>
        <w:pStyle w:val="Bezriadkovania"/>
        <w:rPr>
          <w:b/>
        </w:rPr>
      </w:pPr>
    </w:p>
    <w:p w:rsidR="00342F5A" w:rsidRPr="00342F5A" w:rsidRDefault="00342F5A" w:rsidP="00342F5A">
      <w:pPr>
        <w:pStyle w:val="Zarkazkladnhotextu2"/>
        <w:numPr>
          <w:ilvl w:val="0"/>
          <w:numId w:val="2"/>
        </w:numPr>
        <w:jc w:val="both"/>
        <w:rPr>
          <w:rFonts w:asciiTheme="minorHAnsi" w:hAnsiTheme="minorHAnsi"/>
          <w:sz w:val="22"/>
          <w:szCs w:val="22"/>
          <w:lang w:val="sk-SK"/>
        </w:rPr>
      </w:pPr>
      <w:r w:rsidRPr="00342F5A">
        <w:rPr>
          <w:rFonts w:asciiTheme="minorHAnsi" w:hAnsiTheme="minorHAnsi"/>
          <w:sz w:val="22"/>
          <w:szCs w:val="22"/>
          <w:lang w:val="sk-SK"/>
        </w:rPr>
        <w:t>organizovala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342F5A">
        <w:rPr>
          <w:rFonts w:asciiTheme="minorHAnsi" w:hAnsiTheme="minorHAnsi"/>
          <w:sz w:val="22"/>
          <w:szCs w:val="22"/>
          <w:lang w:val="sk-SK"/>
        </w:rPr>
        <w:t>seminár</w:t>
      </w:r>
      <w:r>
        <w:rPr>
          <w:rFonts w:asciiTheme="minorHAnsi" w:hAnsiTheme="minorHAnsi"/>
          <w:sz w:val="22"/>
          <w:szCs w:val="22"/>
          <w:lang w:val="sk-SK"/>
        </w:rPr>
        <w:t>e</w:t>
      </w:r>
      <w:r w:rsidRPr="00342F5A">
        <w:rPr>
          <w:rFonts w:asciiTheme="minorHAnsi" w:hAnsiTheme="minorHAnsi"/>
          <w:sz w:val="22"/>
          <w:szCs w:val="22"/>
          <w:lang w:val="sk-SK"/>
        </w:rPr>
        <w:t xml:space="preserve"> a podujat</w:t>
      </w:r>
      <w:r>
        <w:rPr>
          <w:rFonts w:asciiTheme="minorHAnsi" w:hAnsiTheme="minorHAnsi"/>
          <w:sz w:val="22"/>
          <w:szCs w:val="22"/>
          <w:lang w:val="sk-SK"/>
        </w:rPr>
        <w:t>ia</w:t>
      </w:r>
      <w:r w:rsidRPr="00342F5A">
        <w:rPr>
          <w:rFonts w:asciiTheme="minorHAnsi" w:hAnsiTheme="minorHAnsi"/>
          <w:sz w:val="22"/>
          <w:szCs w:val="22"/>
          <w:lang w:val="sk-SK"/>
        </w:rPr>
        <w:t xml:space="preserve"> so zameraním na psychické zdravie a znižovanie negatívnych javov v spoločnosti,</w:t>
      </w:r>
      <w:r w:rsidRPr="00342F5A">
        <w:rPr>
          <w:rFonts w:asciiTheme="minorHAnsi" w:hAnsiTheme="minorHAnsi"/>
          <w:b/>
          <w:sz w:val="22"/>
          <w:szCs w:val="22"/>
          <w:lang w:val="sk-SK"/>
        </w:rPr>
        <w:tab/>
      </w:r>
    </w:p>
    <w:p w:rsidR="00342F5A" w:rsidRPr="00342F5A" w:rsidRDefault="00342F5A" w:rsidP="00342F5A">
      <w:pPr>
        <w:pStyle w:val="Zarkazkladnhotextu2"/>
        <w:numPr>
          <w:ilvl w:val="0"/>
          <w:numId w:val="2"/>
        </w:numPr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spracovali</w:t>
      </w:r>
      <w:r w:rsidRPr="00342F5A">
        <w:rPr>
          <w:rFonts w:asciiTheme="minorHAnsi" w:hAnsiTheme="minorHAnsi"/>
          <w:sz w:val="22"/>
          <w:szCs w:val="22"/>
          <w:lang w:val="sk-SK"/>
        </w:rPr>
        <w:t xml:space="preserve"> a</w:t>
      </w:r>
      <w:r>
        <w:rPr>
          <w:rFonts w:asciiTheme="minorHAnsi" w:hAnsiTheme="minorHAnsi"/>
          <w:sz w:val="22"/>
          <w:szCs w:val="22"/>
          <w:lang w:val="sk-SK"/>
        </w:rPr>
        <w:t> </w:t>
      </w:r>
      <w:r w:rsidRPr="00342F5A">
        <w:rPr>
          <w:rFonts w:asciiTheme="minorHAnsi" w:hAnsiTheme="minorHAnsi"/>
          <w:sz w:val="22"/>
          <w:szCs w:val="22"/>
          <w:lang w:val="sk-SK"/>
        </w:rPr>
        <w:t>realiz</w:t>
      </w:r>
      <w:r>
        <w:rPr>
          <w:rFonts w:asciiTheme="minorHAnsi" w:hAnsiTheme="minorHAnsi"/>
          <w:sz w:val="22"/>
          <w:szCs w:val="22"/>
          <w:lang w:val="sk-SK"/>
        </w:rPr>
        <w:t>ovali sme projekt detského tábora pre deti so sociálne znevýhodneného prostredia,</w:t>
      </w:r>
    </w:p>
    <w:p w:rsidR="00342F5A" w:rsidRPr="00342F5A" w:rsidRDefault="00342F5A" w:rsidP="00342F5A">
      <w:pPr>
        <w:pStyle w:val="Zarkazkladnhotextu2"/>
        <w:numPr>
          <w:ilvl w:val="0"/>
          <w:numId w:val="2"/>
        </w:numPr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poskytovali sme</w:t>
      </w:r>
      <w:r w:rsidRPr="00342F5A">
        <w:rPr>
          <w:rFonts w:asciiTheme="minorHAnsi" w:hAnsiTheme="minorHAnsi"/>
          <w:sz w:val="22"/>
          <w:szCs w:val="22"/>
          <w:lang w:val="sk-SK"/>
        </w:rPr>
        <w:t xml:space="preserve"> informáci</w:t>
      </w:r>
      <w:r>
        <w:rPr>
          <w:rFonts w:asciiTheme="minorHAnsi" w:hAnsiTheme="minorHAnsi"/>
          <w:sz w:val="22"/>
          <w:szCs w:val="22"/>
          <w:lang w:val="sk-SK"/>
        </w:rPr>
        <w:t xml:space="preserve">e </w:t>
      </w:r>
      <w:r w:rsidRPr="00342F5A">
        <w:rPr>
          <w:rFonts w:asciiTheme="minorHAnsi" w:hAnsiTheme="minorHAnsi"/>
          <w:sz w:val="22"/>
          <w:szCs w:val="22"/>
          <w:lang w:val="sk-SK"/>
        </w:rPr>
        <w:t>prostredníctvom internetu</w:t>
      </w:r>
      <w:r>
        <w:rPr>
          <w:rFonts w:asciiTheme="minorHAnsi" w:hAnsiTheme="minorHAnsi"/>
          <w:sz w:val="22"/>
          <w:szCs w:val="22"/>
          <w:lang w:val="sk-SK"/>
        </w:rPr>
        <w:t xml:space="preserve">, webovej stránky </w:t>
      </w:r>
    </w:p>
    <w:p w:rsidR="00342F5A" w:rsidRPr="00342F5A" w:rsidRDefault="00342F5A" w:rsidP="00342F5A">
      <w:pPr>
        <w:numPr>
          <w:ilvl w:val="0"/>
          <w:numId w:val="2"/>
        </w:numPr>
        <w:spacing w:after="0" w:line="240" w:lineRule="auto"/>
        <w:jc w:val="both"/>
      </w:pPr>
      <w:r w:rsidRPr="00342F5A">
        <w:t>poskytova</w:t>
      </w:r>
      <w:r>
        <w:t>li sme</w:t>
      </w:r>
      <w:r w:rsidRPr="00342F5A">
        <w:t xml:space="preserve"> špecializova</w:t>
      </w:r>
      <w:r>
        <w:t>nú</w:t>
      </w:r>
      <w:r w:rsidRPr="00342F5A">
        <w:t xml:space="preserve"> ambulantn</w:t>
      </w:r>
      <w:r>
        <w:t>ú</w:t>
      </w:r>
      <w:r w:rsidRPr="00342F5A">
        <w:t xml:space="preserve"> starostlivos</w:t>
      </w:r>
      <w:r>
        <w:t>ť</w:t>
      </w:r>
      <w:r w:rsidRPr="00342F5A">
        <w:t xml:space="preserve">, </w:t>
      </w:r>
    </w:p>
    <w:p w:rsidR="00342F5A" w:rsidRPr="00342F5A" w:rsidRDefault="00342F5A" w:rsidP="00342F5A">
      <w:pPr>
        <w:numPr>
          <w:ilvl w:val="0"/>
          <w:numId w:val="2"/>
        </w:numPr>
        <w:spacing w:after="0" w:line="240" w:lineRule="auto"/>
        <w:jc w:val="both"/>
      </w:pPr>
      <w:r>
        <w:t>psychoterapiu</w:t>
      </w:r>
      <w:r w:rsidRPr="00342F5A">
        <w:t>,</w:t>
      </w:r>
    </w:p>
    <w:p w:rsidR="00342F5A" w:rsidRPr="00342F5A" w:rsidRDefault="00342F5A" w:rsidP="00342F5A">
      <w:pPr>
        <w:numPr>
          <w:ilvl w:val="0"/>
          <w:numId w:val="2"/>
        </w:numPr>
        <w:spacing w:after="0" w:line="240" w:lineRule="auto"/>
        <w:jc w:val="both"/>
      </w:pPr>
      <w:r w:rsidRPr="00342F5A">
        <w:t>služby klinického psychológa,</w:t>
      </w:r>
    </w:p>
    <w:p w:rsidR="00342F5A" w:rsidRPr="00342F5A" w:rsidRDefault="00342F5A" w:rsidP="00342F5A">
      <w:pPr>
        <w:numPr>
          <w:ilvl w:val="0"/>
          <w:numId w:val="2"/>
        </w:numPr>
        <w:spacing w:after="0" w:line="240" w:lineRule="auto"/>
        <w:jc w:val="both"/>
      </w:pPr>
      <w:proofErr w:type="spellStart"/>
      <w:r w:rsidRPr="00342F5A">
        <w:t>psychodiagnostik</w:t>
      </w:r>
      <w:r>
        <w:t>u</w:t>
      </w:r>
      <w:proofErr w:type="spellEnd"/>
      <w:r w:rsidRPr="00342F5A">
        <w:t>,</w:t>
      </w:r>
    </w:p>
    <w:p w:rsidR="00342F5A" w:rsidRPr="00342F5A" w:rsidRDefault="00342F5A" w:rsidP="00342F5A">
      <w:pPr>
        <w:numPr>
          <w:ilvl w:val="0"/>
          <w:numId w:val="2"/>
        </w:numPr>
        <w:spacing w:after="0" w:line="240" w:lineRule="auto"/>
        <w:jc w:val="both"/>
      </w:pPr>
      <w:r w:rsidRPr="00342F5A">
        <w:t>psychologické poradenstvo.</w:t>
      </w:r>
    </w:p>
    <w:p w:rsidR="00641210" w:rsidRDefault="00641210" w:rsidP="00342F5A">
      <w:pPr>
        <w:pStyle w:val="Bezriadkovania"/>
        <w:rPr>
          <w:sz w:val="24"/>
          <w:szCs w:val="24"/>
        </w:rPr>
      </w:pPr>
    </w:p>
    <w:p w:rsidR="00F44AC1" w:rsidRDefault="00F44AC1" w:rsidP="00342F5A">
      <w:pPr>
        <w:pStyle w:val="Bezriadkovania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lastRenderedPageBreak/>
        <w:t xml:space="preserve">3. Ročná účtovná závierka a zhodnotenie základných údajov v nej </w:t>
      </w:r>
      <w:r w:rsidR="00371CFB">
        <w:rPr>
          <w:b/>
          <w:sz w:val="28"/>
          <w:szCs w:val="28"/>
        </w:rPr>
        <w:t>obsiahnu-</w:t>
      </w:r>
      <w:r w:rsidR="00371CFB">
        <w:rPr>
          <w:b/>
          <w:sz w:val="28"/>
          <w:szCs w:val="28"/>
        </w:rPr>
        <w:br/>
        <w:t xml:space="preserve">     tých.</w:t>
      </w:r>
    </w:p>
    <w:p w:rsidR="00371CFB" w:rsidRDefault="00371CFB" w:rsidP="00342F5A">
      <w:pPr>
        <w:pStyle w:val="Bezriadkovania"/>
        <w:rPr>
          <w:b/>
          <w:sz w:val="28"/>
          <w:szCs w:val="28"/>
        </w:rPr>
      </w:pPr>
    </w:p>
    <w:p w:rsidR="006356B9" w:rsidRDefault="00342F5A" w:rsidP="00342F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Príslušné tlačivá tvoria prílohu tejto VS.</w:t>
      </w:r>
    </w:p>
    <w:p w:rsidR="008E428A" w:rsidRDefault="008E428A" w:rsidP="00342F5A">
      <w:pPr>
        <w:pStyle w:val="Bezriadkovania"/>
        <w:rPr>
          <w:sz w:val="24"/>
          <w:szCs w:val="24"/>
        </w:rPr>
      </w:pPr>
    </w:p>
    <w:p w:rsidR="006356B9" w:rsidRDefault="006356B9" w:rsidP="00342F5A">
      <w:pPr>
        <w:pStyle w:val="Bezriadkovania"/>
        <w:rPr>
          <w:sz w:val="24"/>
          <w:szCs w:val="24"/>
        </w:rPr>
      </w:pPr>
    </w:p>
    <w:p w:rsidR="00371CFB" w:rsidRPr="006356B9" w:rsidRDefault="006356B9" w:rsidP="00342F5A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</w:p>
    <w:p w:rsidR="00F44AC1" w:rsidRDefault="00F44AC1" w:rsidP="00342F5A">
      <w:pPr>
        <w:pStyle w:val="Bezriadkovania"/>
        <w:rPr>
          <w:b/>
          <w:sz w:val="28"/>
          <w:szCs w:val="28"/>
        </w:rPr>
      </w:pPr>
    </w:p>
    <w:p w:rsidR="009A76FE" w:rsidRDefault="006356B9" w:rsidP="00342F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</w:t>
      </w:r>
      <w:r w:rsidR="00342F5A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vzhľadom na objem</w:t>
      </w:r>
      <w:r w:rsidR="002F7DB1">
        <w:rPr>
          <w:sz w:val="24"/>
          <w:szCs w:val="24"/>
        </w:rPr>
        <w:br/>
      </w:r>
      <w:r w:rsidR="00F4551B">
        <w:rPr>
          <w:sz w:val="24"/>
          <w:szCs w:val="24"/>
        </w:rPr>
        <w:t>finančných prostriedkov.</w:t>
      </w:r>
    </w:p>
    <w:p w:rsidR="00641210" w:rsidRDefault="00641210" w:rsidP="00342F5A">
      <w:pPr>
        <w:pStyle w:val="Bezriadkovania"/>
        <w:rPr>
          <w:sz w:val="24"/>
          <w:szCs w:val="24"/>
        </w:rPr>
      </w:pPr>
    </w:p>
    <w:p w:rsidR="00043FA0" w:rsidRDefault="00043FA0" w:rsidP="00342F5A">
      <w:pPr>
        <w:pStyle w:val="Bezriadkovania"/>
        <w:rPr>
          <w:sz w:val="24"/>
          <w:szCs w:val="24"/>
        </w:rPr>
      </w:pPr>
    </w:p>
    <w:p w:rsidR="001F03E4" w:rsidRDefault="009A76FE" w:rsidP="00342F5A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1F03E4" w:rsidRDefault="001F03E4" w:rsidP="00342F5A">
      <w:pPr>
        <w:pStyle w:val="Bezriadkovania"/>
        <w:rPr>
          <w:b/>
          <w:sz w:val="28"/>
          <w:szCs w:val="28"/>
        </w:rPr>
      </w:pPr>
    </w:p>
    <w:p w:rsidR="00641210" w:rsidRPr="00DD02D1" w:rsidRDefault="006F2354" w:rsidP="00342F5A">
      <w:pPr>
        <w:pStyle w:val="Bezriadkovania"/>
      </w:pPr>
      <w:r w:rsidRPr="00DD02D1">
        <w:rPr>
          <w:b/>
        </w:rPr>
        <w:t>Príjmy</w:t>
      </w:r>
      <w:r w:rsidRPr="00DD02D1">
        <w:t xml:space="preserve"> za rok 201</w:t>
      </w:r>
      <w:r w:rsidR="00021DD0">
        <w:t>7</w:t>
      </w:r>
      <w:r w:rsidRPr="00DD02D1">
        <w:t xml:space="preserve"> uviesť v celkovej sume</w:t>
      </w:r>
      <w:r w:rsidR="00342F5A" w:rsidRPr="00DD02D1">
        <w:t xml:space="preserve">: </w:t>
      </w:r>
      <w:r w:rsidR="00342F5A" w:rsidRPr="00DD02D1">
        <w:tab/>
      </w:r>
      <w:r w:rsidR="00342F5A" w:rsidRPr="00DD02D1">
        <w:tab/>
      </w:r>
      <w:r w:rsidR="00342F5A" w:rsidRPr="00DD02D1">
        <w:tab/>
      </w:r>
      <w:r w:rsidR="00DD02D1" w:rsidRPr="00DD02D1">
        <w:tab/>
      </w:r>
      <w:r w:rsidR="00DD02D1" w:rsidRPr="00DD02D1">
        <w:tab/>
      </w:r>
      <w:r w:rsidR="00021DD0">
        <w:t xml:space="preserve"> </w:t>
      </w:r>
      <w:r w:rsidR="006E2572">
        <w:t>34</w:t>
      </w:r>
      <w:r w:rsidR="00021DD0">
        <w:t> 037</w:t>
      </w:r>
      <w:r w:rsidR="00342F5A" w:rsidRPr="00DD02D1">
        <w:t>€</w:t>
      </w:r>
    </w:p>
    <w:p w:rsidR="00342F5A" w:rsidRPr="00DD02D1" w:rsidRDefault="00342F5A" w:rsidP="00342F5A">
      <w:pPr>
        <w:pStyle w:val="Bezriadkovania"/>
      </w:pPr>
    </w:p>
    <w:p w:rsidR="00342F5A" w:rsidRPr="00DD02D1" w:rsidRDefault="00CE1589" w:rsidP="00342F5A">
      <w:pPr>
        <w:pStyle w:val="Bezriadkovania"/>
      </w:pPr>
      <w:r w:rsidRPr="00DD02D1">
        <w:rPr>
          <w:b/>
        </w:rPr>
        <w:t xml:space="preserve">Výdavky </w:t>
      </w:r>
      <w:r w:rsidRPr="00DD02D1">
        <w:t>rozdeliť:</w:t>
      </w:r>
    </w:p>
    <w:p w:rsidR="00B576FD" w:rsidRPr="00DD02D1" w:rsidRDefault="00B576FD" w:rsidP="00B576FD">
      <w:pPr>
        <w:pStyle w:val="Bezriadkovania"/>
        <w:numPr>
          <w:ilvl w:val="0"/>
          <w:numId w:val="3"/>
        </w:numPr>
      </w:pPr>
      <w:r w:rsidRPr="00DD02D1">
        <w:t xml:space="preserve">Výdavky na správu:    </w:t>
      </w:r>
    </w:p>
    <w:p w:rsidR="00B576FD" w:rsidRPr="00DD02D1" w:rsidRDefault="00B576FD" w:rsidP="00B576FD">
      <w:pPr>
        <w:pStyle w:val="Bezriadkovania"/>
        <w:ind w:left="720"/>
      </w:pPr>
      <w:r w:rsidRPr="00DD02D1">
        <w:t>poplatky banke</w:t>
      </w:r>
      <w:r w:rsidRPr="00DD02D1">
        <w:tab/>
        <w:t xml:space="preserve"> </w:t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  <w:t xml:space="preserve"> </w:t>
      </w:r>
      <w:r w:rsidR="00DD02D1">
        <w:tab/>
      </w:r>
      <w:r w:rsidR="009428CB">
        <w:t xml:space="preserve">     </w:t>
      </w:r>
      <w:r w:rsidR="00021DD0">
        <w:t>53</w:t>
      </w:r>
      <w:r w:rsidR="008B1AB6">
        <w:t>,80</w:t>
      </w:r>
      <w:r w:rsidRPr="00DD02D1">
        <w:t>€</w:t>
      </w:r>
    </w:p>
    <w:p w:rsidR="00021DD0" w:rsidRDefault="00021DD0" w:rsidP="00021DD0">
      <w:pPr>
        <w:pStyle w:val="Bezriadkovania"/>
        <w:ind w:left="720"/>
      </w:pPr>
    </w:p>
    <w:p w:rsidR="00B576FD" w:rsidRPr="00DD02D1" w:rsidRDefault="00B576FD" w:rsidP="00B576FD">
      <w:pPr>
        <w:pStyle w:val="Bezriadkovania"/>
        <w:numPr>
          <w:ilvl w:val="0"/>
          <w:numId w:val="3"/>
        </w:numPr>
      </w:pPr>
      <w:r w:rsidRPr="00DD02D1">
        <w:t>Výdavky podľa druhu všeobecne prospešných služieb /rozpísať/:</w:t>
      </w:r>
    </w:p>
    <w:p w:rsidR="00B576FD" w:rsidRPr="00DD02D1" w:rsidRDefault="00B576FD" w:rsidP="00B576FD">
      <w:pPr>
        <w:pStyle w:val="Zarkazkladnhotextu2"/>
        <w:numPr>
          <w:ilvl w:val="0"/>
          <w:numId w:val="2"/>
        </w:numPr>
        <w:ind w:left="993" w:hanging="273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DD02D1">
        <w:rPr>
          <w:rFonts w:asciiTheme="minorHAnsi" w:hAnsiTheme="minorHAnsi"/>
          <w:b/>
          <w:sz w:val="22"/>
          <w:szCs w:val="22"/>
          <w:lang w:val="sk-SK"/>
        </w:rPr>
        <w:t>tvorba, rozvoj, ochrana, obnova a prezentácie duchovných a kultúrnych hodnôt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strava v realizovanom tábore</w:t>
      </w:r>
      <w:r w:rsidR="008B1AB6">
        <w:rPr>
          <w:rFonts w:asciiTheme="minorHAnsi" w:hAnsiTheme="minorHAnsi"/>
          <w:sz w:val="22"/>
          <w:szCs w:val="22"/>
          <w:lang w:val="sk-SK"/>
        </w:rPr>
        <w:t xml:space="preserve"> a darčekové poukážky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="009428CB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021DD0">
        <w:rPr>
          <w:rFonts w:asciiTheme="minorHAnsi" w:hAnsiTheme="minorHAnsi"/>
          <w:sz w:val="22"/>
          <w:szCs w:val="22"/>
          <w:lang w:val="sk-SK"/>
        </w:rPr>
        <w:t>994</w:t>
      </w:r>
      <w:r w:rsidR="008B1AB6">
        <w:rPr>
          <w:rFonts w:asciiTheme="minorHAnsi" w:hAnsiTheme="minorHAnsi"/>
          <w:sz w:val="22"/>
          <w:szCs w:val="22"/>
          <w:lang w:val="sk-SK"/>
        </w:rPr>
        <w:t>,00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lektorské honoráre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b/>
          <w:sz w:val="22"/>
          <w:szCs w:val="22"/>
          <w:lang w:val="sk-SK"/>
        </w:rPr>
        <w:tab/>
      </w:r>
      <w:r w:rsidR="00021DD0">
        <w:rPr>
          <w:rFonts w:asciiTheme="minorHAnsi" w:hAnsiTheme="minorHAnsi"/>
          <w:sz w:val="22"/>
          <w:szCs w:val="22"/>
          <w:lang w:val="sk-SK"/>
        </w:rPr>
        <w:t>5 440,15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 xml:space="preserve">občerstvenie 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="009428CB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021DD0">
        <w:rPr>
          <w:rFonts w:asciiTheme="minorHAnsi" w:hAnsiTheme="minorHAnsi"/>
          <w:sz w:val="22"/>
          <w:szCs w:val="22"/>
          <w:lang w:val="sk-SK"/>
        </w:rPr>
        <w:t>482,07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</w:p>
    <w:p w:rsidR="00B576FD" w:rsidRPr="00DD02D1" w:rsidRDefault="00B576FD" w:rsidP="00B576FD">
      <w:pPr>
        <w:pStyle w:val="Zarkazkladnhotextu2"/>
        <w:numPr>
          <w:ilvl w:val="0"/>
          <w:numId w:val="2"/>
        </w:numPr>
        <w:ind w:left="993" w:hanging="273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DD02D1">
        <w:rPr>
          <w:rFonts w:asciiTheme="minorHAnsi" w:hAnsiTheme="minorHAnsi"/>
          <w:b/>
          <w:sz w:val="22"/>
          <w:szCs w:val="22"/>
          <w:lang w:val="sk-SK"/>
        </w:rPr>
        <w:t>výskum, vývoj, vedecko-technické služby a informačné služby so zameraním na informačné služby: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ubytovanie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="009428CB">
        <w:rPr>
          <w:rFonts w:asciiTheme="minorHAnsi" w:hAnsiTheme="minorHAnsi"/>
          <w:sz w:val="22"/>
          <w:szCs w:val="22"/>
          <w:lang w:val="sk-SK"/>
        </w:rPr>
        <w:t xml:space="preserve">    </w:t>
      </w:r>
      <w:r w:rsidR="00021DD0">
        <w:rPr>
          <w:rFonts w:asciiTheme="minorHAnsi" w:hAnsiTheme="minorHAnsi"/>
          <w:sz w:val="22"/>
          <w:szCs w:val="22"/>
          <w:lang w:val="sk-SK"/>
        </w:rPr>
        <w:t>790,60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cestovné náklady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="009428CB">
        <w:rPr>
          <w:rFonts w:asciiTheme="minorHAnsi" w:hAnsiTheme="minorHAnsi"/>
          <w:sz w:val="22"/>
          <w:szCs w:val="22"/>
          <w:lang w:val="sk-SK"/>
        </w:rPr>
        <w:t xml:space="preserve">    </w:t>
      </w:r>
      <w:r w:rsidR="00021DD0">
        <w:rPr>
          <w:rFonts w:asciiTheme="minorHAnsi" w:hAnsiTheme="minorHAnsi"/>
          <w:sz w:val="22"/>
          <w:szCs w:val="22"/>
          <w:lang w:val="sk-SK"/>
        </w:rPr>
        <w:t>202,09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021DD0" w:rsidRPr="00DD02D1" w:rsidRDefault="00021DD0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 xml:space="preserve">údržba počítačovej techniky, domény </w:t>
      </w:r>
      <w:r>
        <w:rPr>
          <w:rFonts w:asciiTheme="minorHAnsi" w:hAnsiTheme="minorHAnsi"/>
          <w:sz w:val="22"/>
          <w:szCs w:val="22"/>
          <w:lang w:val="sk-SK"/>
        </w:rPr>
        <w:tab/>
      </w:r>
      <w:r>
        <w:rPr>
          <w:rFonts w:asciiTheme="minorHAnsi" w:hAnsiTheme="minorHAnsi"/>
          <w:sz w:val="22"/>
          <w:szCs w:val="22"/>
          <w:lang w:val="sk-SK"/>
        </w:rPr>
        <w:tab/>
      </w:r>
      <w:r>
        <w:rPr>
          <w:rFonts w:asciiTheme="minorHAnsi" w:hAnsiTheme="minorHAnsi"/>
          <w:sz w:val="22"/>
          <w:szCs w:val="22"/>
          <w:lang w:val="sk-SK"/>
        </w:rPr>
        <w:tab/>
      </w:r>
      <w:r>
        <w:rPr>
          <w:rFonts w:asciiTheme="minorHAnsi" w:hAnsiTheme="minorHAnsi"/>
          <w:sz w:val="22"/>
          <w:szCs w:val="22"/>
          <w:lang w:val="sk-SK"/>
        </w:rPr>
        <w:tab/>
        <w:t xml:space="preserve">   396,77€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b/>
          <w:sz w:val="22"/>
          <w:szCs w:val="22"/>
          <w:lang w:val="sk-SK"/>
        </w:rPr>
      </w:pPr>
    </w:p>
    <w:p w:rsidR="00B576FD" w:rsidRPr="00DD02D1" w:rsidRDefault="00B576FD" w:rsidP="00B576FD">
      <w:pPr>
        <w:pStyle w:val="Zarkazkladnhotextu2"/>
        <w:numPr>
          <w:ilvl w:val="0"/>
          <w:numId w:val="2"/>
        </w:numPr>
        <w:ind w:left="993" w:hanging="273"/>
        <w:jc w:val="both"/>
        <w:rPr>
          <w:rFonts w:asciiTheme="minorHAnsi" w:hAnsiTheme="minorHAnsi"/>
          <w:b/>
          <w:sz w:val="22"/>
          <w:szCs w:val="22"/>
          <w:lang w:val="sk-SK"/>
        </w:rPr>
      </w:pPr>
      <w:r w:rsidRPr="00DD02D1">
        <w:rPr>
          <w:rFonts w:asciiTheme="minorHAnsi" w:hAnsiTheme="minorHAnsi"/>
          <w:b/>
          <w:sz w:val="22"/>
          <w:szCs w:val="22"/>
          <w:lang w:val="sk-SK"/>
        </w:rPr>
        <w:t>poskytovanie zdravotnej starostlivosti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eastAsiaTheme="minorHAnsi" w:hAnsiTheme="minorHAnsi" w:cstheme="minorBidi"/>
          <w:sz w:val="22"/>
          <w:szCs w:val="22"/>
          <w:lang w:val="sk-SK" w:eastAsia="en-US"/>
        </w:rPr>
      </w:pP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pracovné pomôcky</w:t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="009428C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    </w:t>
      </w:r>
      <w:r w:rsidR="00021DD0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465,42</w:t>
      </w:r>
      <w:r w:rsidR="009428C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eastAsiaTheme="minorHAnsi" w:hAnsiTheme="minorHAnsi" w:cstheme="minorBidi"/>
          <w:sz w:val="22"/>
          <w:szCs w:val="22"/>
          <w:lang w:val="sk-SK" w:eastAsia="en-US"/>
        </w:rPr>
      </w:pP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prenájom priestorov</w:t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="00021DD0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 4 718,15</w:t>
      </w:r>
      <w:r w:rsidR="009428C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eastAsiaTheme="minorHAnsi" w:hAnsiTheme="minorHAnsi" w:cstheme="minorBidi"/>
          <w:sz w:val="22"/>
          <w:szCs w:val="22"/>
          <w:lang w:val="sk-SK" w:eastAsia="en-US"/>
        </w:rPr>
      </w:pP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vybavenie pracoviska</w:t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Pr="00DD02D1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ab/>
      </w:r>
      <w:r w:rsidR="009428C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  </w:t>
      </w:r>
      <w:r w:rsidR="0089611F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 </w:t>
      </w:r>
      <w:r w:rsidR="00021DD0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16,45</w:t>
      </w:r>
      <w:r w:rsidR="009428C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faktúry</w:t>
      </w:r>
      <w:r w:rsidR="0089611F">
        <w:rPr>
          <w:rFonts w:asciiTheme="minorHAnsi" w:hAnsiTheme="minorHAnsi"/>
          <w:sz w:val="22"/>
          <w:szCs w:val="22"/>
          <w:lang w:val="sk-SK"/>
        </w:rPr>
        <w:t xml:space="preserve"> spolupracujúcich odborníkov</w:t>
      </w:r>
      <w:r w:rsidR="0089611F">
        <w:rPr>
          <w:rFonts w:asciiTheme="minorHAnsi" w:hAnsiTheme="minorHAnsi"/>
          <w:sz w:val="22"/>
          <w:szCs w:val="22"/>
          <w:lang w:val="sk-SK"/>
        </w:rPr>
        <w:tab/>
      </w:r>
      <w:r w:rsidR="0089611F">
        <w:rPr>
          <w:rFonts w:asciiTheme="minorHAnsi" w:hAnsiTheme="minorHAnsi"/>
          <w:sz w:val="22"/>
          <w:szCs w:val="22"/>
          <w:lang w:val="sk-SK"/>
        </w:rPr>
        <w:tab/>
      </w:r>
      <w:r w:rsidR="0089611F">
        <w:rPr>
          <w:rFonts w:asciiTheme="minorHAnsi" w:hAnsiTheme="minorHAnsi"/>
          <w:sz w:val="22"/>
          <w:szCs w:val="22"/>
          <w:lang w:val="sk-SK"/>
        </w:rPr>
        <w:tab/>
        <w:t xml:space="preserve">             </w:t>
      </w:r>
      <w:r w:rsidR="00021DD0">
        <w:rPr>
          <w:rFonts w:asciiTheme="minorHAnsi" w:hAnsiTheme="minorHAnsi"/>
          <w:sz w:val="22"/>
          <w:szCs w:val="22"/>
          <w:lang w:val="sk-SK"/>
        </w:rPr>
        <w:t xml:space="preserve">    13 452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Pr="00DD02D1" w:rsidRDefault="00B576FD" w:rsidP="00B576FD">
      <w:pPr>
        <w:pStyle w:val="Zarkazkladnhotextu2"/>
        <w:ind w:left="993" w:firstLine="0"/>
        <w:jc w:val="both"/>
        <w:rPr>
          <w:rFonts w:asciiTheme="minorHAnsi" w:hAnsiTheme="minorHAnsi"/>
          <w:sz w:val="22"/>
          <w:szCs w:val="22"/>
          <w:lang w:val="sk-SK"/>
        </w:rPr>
      </w:pPr>
      <w:r w:rsidRPr="00DD02D1">
        <w:rPr>
          <w:rFonts w:asciiTheme="minorHAnsi" w:hAnsiTheme="minorHAnsi"/>
          <w:sz w:val="22"/>
          <w:szCs w:val="22"/>
          <w:lang w:val="sk-SK"/>
        </w:rPr>
        <w:t>poplatky komore psychológov</w:t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Pr="00DD02D1">
        <w:rPr>
          <w:rFonts w:asciiTheme="minorHAnsi" w:hAnsiTheme="minorHAnsi"/>
          <w:sz w:val="22"/>
          <w:szCs w:val="22"/>
          <w:lang w:val="sk-SK"/>
        </w:rPr>
        <w:tab/>
      </w:r>
      <w:r w:rsidR="0089611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21DD0">
        <w:rPr>
          <w:rFonts w:asciiTheme="minorHAnsi" w:hAnsiTheme="minorHAnsi"/>
          <w:sz w:val="22"/>
          <w:szCs w:val="22"/>
          <w:lang w:val="sk-SK"/>
        </w:rPr>
        <w:t xml:space="preserve">  391,60</w:t>
      </w:r>
      <w:r w:rsidR="009428CB">
        <w:rPr>
          <w:rFonts w:asciiTheme="minorHAnsi" w:hAnsiTheme="minorHAnsi"/>
          <w:sz w:val="22"/>
          <w:szCs w:val="22"/>
          <w:lang w:val="sk-SK"/>
        </w:rPr>
        <w:t>€</w:t>
      </w:r>
    </w:p>
    <w:p w:rsidR="00B576FD" w:rsidRPr="00DD02D1" w:rsidRDefault="00B576FD" w:rsidP="00B576FD">
      <w:pPr>
        <w:pStyle w:val="Bezriadkovania"/>
        <w:ind w:left="720" w:firstLine="273"/>
      </w:pPr>
      <w:r w:rsidRPr="00DD02D1">
        <w:t xml:space="preserve">mzdy a odvody: </w:t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="0089611F">
        <w:t xml:space="preserve"> </w:t>
      </w:r>
      <w:r w:rsidR="00021DD0">
        <w:t>1 986,38</w:t>
      </w:r>
      <w:r w:rsidR="009428CB">
        <w:t>€</w:t>
      </w:r>
    </w:p>
    <w:p w:rsidR="00B576FD" w:rsidRDefault="009428CB" w:rsidP="00B576FD">
      <w:pPr>
        <w:pStyle w:val="Bezriadkovania"/>
      </w:pPr>
      <w:r>
        <w:tab/>
      </w:r>
      <w:r w:rsidR="004947BF">
        <w:t xml:space="preserve">     internetové pripojenie</w:t>
      </w:r>
      <w:r w:rsidR="00021DD0">
        <w:t xml:space="preserve"> a telefón</w:t>
      </w:r>
      <w:r w:rsidR="004947BF">
        <w:tab/>
      </w:r>
      <w:r>
        <w:tab/>
      </w:r>
      <w:r w:rsidR="0089611F">
        <w:tab/>
      </w:r>
      <w:r w:rsidR="0089611F">
        <w:tab/>
      </w:r>
      <w:r w:rsidR="0089611F">
        <w:tab/>
        <w:t xml:space="preserve">   </w:t>
      </w:r>
      <w:r w:rsidR="00021DD0">
        <w:t xml:space="preserve"> 770,36</w:t>
      </w:r>
      <w:r w:rsidR="004947BF">
        <w:t>€</w:t>
      </w:r>
    </w:p>
    <w:p w:rsidR="0089611F" w:rsidRDefault="0089611F" w:rsidP="0089611F">
      <w:pPr>
        <w:pStyle w:val="Bezriadkovania"/>
        <w:ind w:left="708" w:firstLine="12"/>
      </w:pPr>
      <w:r>
        <w:t xml:space="preserve">     kancelárske potreby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021DD0">
        <w:t>290,22</w:t>
      </w:r>
      <w:r>
        <w:t>€</w:t>
      </w:r>
    </w:p>
    <w:p w:rsidR="0089611F" w:rsidRDefault="0089611F" w:rsidP="0089611F">
      <w:pPr>
        <w:pStyle w:val="Bezriadkovania"/>
        <w:ind w:left="708" w:firstLine="12"/>
      </w:pPr>
      <w:r>
        <w:t xml:space="preserve">     </w:t>
      </w:r>
      <w:r w:rsidR="00021DD0">
        <w:t>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021DD0">
        <w:t xml:space="preserve">                     541</w:t>
      </w:r>
      <w:r>
        <w:t>€</w:t>
      </w:r>
    </w:p>
    <w:p w:rsidR="00BA68FD" w:rsidRPr="00DD02D1" w:rsidRDefault="00BA68FD" w:rsidP="00B576FD">
      <w:pPr>
        <w:pStyle w:val="Bezriadkovania"/>
      </w:pPr>
    </w:p>
    <w:p w:rsidR="00B576FD" w:rsidRPr="00DD02D1" w:rsidRDefault="00B576FD" w:rsidP="00B576FD">
      <w:pPr>
        <w:pStyle w:val="Bezriadkovania"/>
        <w:numPr>
          <w:ilvl w:val="0"/>
          <w:numId w:val="3"/>
        </w:numPr>
      </w:pPr>
      <w:r w:rsidRPr="00DD02D1">
        <w:t>Výdavky spolu:</w:t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Pr="00DD02D1">
        <w:tab/>
      </w:r>
      <w:r w:rsidR="009428CB">
        <w:tab/>
      </w:r>
      <w:r w:rsidR="009428CB">
        <w:tab/>
      </w:r>
      <w:r w:rsidR="00021DD0">
        <w:t>30 991,06</w:t>
      </w:r>
      <w:r w:rsidRPr="00DD02D1">
        <w:t>€</w:t>
      </w:r>
    </w:p>
    <w:p w:rsidR="001120EC" w:rsidRDefault="001120EC" w:rsidP="00342F5A">
      <w:pPr>
        <w:pStyle w:val="Bezriadkovania"/>
        <w:rPr>
          <w:sz w:val="24"/>
          <w:szCs w:val="24"/>
        </w:rPr>
      </w:pPr>
    </w:p>
    <w:p w:rsidR="00342F5A" w:rsidRPr="00342F5A" w:rsidRDefault="001120EC" w:rsidP="00342F5A">
      <w:pPr>
        <w:pStyle w:val="Bezriadkovania"/>
        <w:rPr>
          <w:b/>
          <w:sz w:val="24"/>
          <w:szCs w:val="24"/>
        </w:rPr>
      </w:pPr>
      <w:r w:rsidRPr="00342F5A">
        <w:rPr>
          <w:b/>
          <w:sz w:val="24"/>
          <w:szCs w:val="24"/>
        </w:rPr>
        <w:t>Uviesť  osobitne</w:t>
      </w:r>
      <w:r w:rsidR="00133BE8" w:rsidRPr="00342F5A">
        <w:rPr>
          <w:b/>
          <w:sz w:val="24"/>
          <w:szCs w:val="24"/>
        </w:rPr>
        <w:t xml:space="preserve">:  </w:t>
      </w:r>
    </w:p>
    <w:p w:rsidR="00342F5A" w:rsidRDefault="00133BE8" w:rsidP="00342F5A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</w:t>
      </w:r>
      <w:r w:rsidR="001120EC" w:rsidRPr="00AC29CB">
        <w:rPr>
          <w:sz w:val="24"/>
          <w:szCs w:val="24"/>
        </w:rPr>
        <w:t>onečný</w:t>
      </w:r>
      <w:r w:rsidR="001120EC">
        <w:rPr>
          <w:sz w:val="24"/>
          <w:szCs w:val="24"/>
        </w:rPr>
        <w:t xml:space="preserve"> zostatok </w:t>
      </w:r>
      <w:r w:rsidR="001120EC" w:rsidRPr="00AC29CB">
        <w:rPr>
          <w:sz w:val="24"/>
          <w:szCs w:val="24"/>
        </w:rPr>
        <w:t xml:space="preserve">v pokladni </w:t>
      </w:r>
      <w:r>
        <w:rPr>
          <w:sz w:val="24"/>
          <w:szCs w:val="24"/>
        </w:rPr>
        <w:t>k 31. 12. 201</w:t>
      </w:r>
      <w:r w:rsidR="00021DD0">
        <w:rPr>
          <w:sz w:val="24"/>
          <w:szCs w:val="24"/>
        </w:rPr>
        <w:t>7</w:t>
      </w:r>
      <w:r w:rsidR="00342F5A">
        <w:rPr>
          <w:sz w:val="24"/>
          <w:szCs w:val="24"/>
        </w:rPr>
        <w:tab/>
      </w:r>
      <w:r w:rsidR="00342F5A">
        <w:rPr>
          <w:sz w:val="24"/>
          <w:szCs w:val="24"/>
        </w:rPr>
        <w:tab/>
      </w:r>
      <w:r w:rsidR="0089611F">
        <w:rPr>
          <w:sz w:val="24"/>
          <w:szCs w:val="24"/>
        </w:rPr>
        <w:tab/>
      </w:r>
      <w:r w:rsidR="0089611F">
        <w:rPr>
          <w:sz w:val="24"/>
          <w:szCs w:val="24"/>
        </w:rPr>
        <w:tab/>
        <w:t xml:space="preserve">      </w:t>
      </w:r>
      <w:r w:rsidR="00021DD0">
        <w:rPr>
          <w:sz w:val="24"/>
          <w:szCs w:val="24"/>
        </w:rPr>
        <w:t>1 376,54</w:t>
      </w:r>
      <w:r w:rsidR="00342F5A">
        <w:rPr>
          <w:sz w:val="24"/>
          <w:szCs w:val="24"/>
        </w:rPr>
        <w:t>€</w:t>
      </w:r>
    </w:p>
    <w:p w:rsidR="00516362" w:rsidRDefault="00133BE8" w:rsidP="00342F5A">
      <w:pPr>
        <w:pStyle w:val="Bezriadkovania"/>
        <w:numPr>
          <w:ilvl w:val="0"/>
          <w:numId w:val="4"/>
        </w:numPr>
        <w:rPr>
          <w:sz w:val="24"/>
          <w:szCs w:val="24"/>
        </w:rPr>
      </w:pPr>
      <w:r w:rsidRPr="00516362">
        <w:rPr>
          <w:sz w:val="24"/>
          <w:szCs w:val="24"/>
        </w:rPr>
        <w:t>K</w:t>
      </w:r>
      <w:r w:rsidR="001120EC" w:rsidRPr="00516362">
        <w:rPr>
          <w:sz w:val="24"/>
          <w:szCs w:val="24"/>
        </w:rPr>
        <w:t>onečný zostatok na účte k  31.12.</w:t>
      </w:r>
      <w:r w:rsidRPr="00516362">
        <w:rPr>
          <w:sz w:val="24"/>
          <w:szCs w:val="24"/>
        </w:rPr>
        <w:t xml:space="preserve"> 201</w:t>
      </w:r>
      <w:r w:rsidR="00021DD0">
        <w:rPr>
          <w:sz w:val="24"/>
          <w:szCs w:val="24"/>
        </w:rPr>
        <w:t>7</w:t>
      </w:r>
      <w:r w:rsidR="00342F5A" w:rsidRPr="00516362">
        <w:rPr>
          <w:sz w:val="24"/>
          <w:szCs w:val="24"/>
        </w:rPr>
        <w:tab/>
      </w:r>
      <w:r w:rsidR="00342F5A" w:rsidRPr="00516362">
        <w:rPr>
          <w:sz w:val="24"/>
          <w:szCs w:val="24"/>
        </w:rPr>
        <w:tab/>
      </w:r>
      <w:r w:rsidR="009428CB">
        <w:rPr>
          <w:sz w:val="24"/>
          <w:szCs w:val="24"/>
        </w:rPr>
        <w:tab/>
      </w:r>
      <w:r w:rsidR="009428CB">
        <w:rPr>
          <w:sz w:val="24"/>
          <w:szCs w:val="24"/>
        </w:rPr>
        <w:tab/>
      </w:r>
      <w:r w:rsidR="00021DD0">
        <w:rPr>
          <w:sz w:val="24"/>
          <w:szCs w:val="24"/>
        </w:rPr>
        <w:t xml:space="preserve">   14 895,10</w:t>
      </w:r>
      <w:r w:rsidR="00516362">
        <w:rPr>
          <w:sz w:val="24"/>
          <w:szCs w:val="24"/>
        </w:rPr>
        <w:t>€</w:t>
      </w:r>
    </w:p>
    <w:p w:rsidR="009A76FE" w:rsidRPr="00021DD0" w:rsidRDefault="00133BE8" w:rsidP="00342F5A">
      <w:pPr>
        <w:pStyle w:val="Bezriadkovania"/>
        <w:numPr>
          <w:ilvl w:val="0"/>
          <w:numId w:val="4"/>
        </w:numPr>
        <w:rPr>
          <w:sz w:val="28"/>
          <w:szCs w:val="28"/>
        </w:rPr>
      </w:pPr>
      <w:r w:rsidRPr="00021DD0">
        <w:rPr>
          <w:sz w:val="24"/>
          <w:szCs w:val="24"/>
        </w:rPr>
        <w:t>K</w:t>
      </w:r>
      <w:r w:rsidR="001120EC" w:rsidRPr="00021DD0">
        <w:rPr>
          <w:sz w:val="24"/>
          <w:szCs w:val="24"/>
        </w:rPr>
        <w:t>onečný zostatok  spolu  k  31.12.201</w:t>
      </w:r>
      <w:r w:rsidR="00021DD0" w:rsidRPr="00021DD0">
        <w:rPr>
          <w:sz w:val="24"/>
          <w:szCs w:val="24"/>
        </w:rPr>
        <w:t>7</w:t>
      </w:r>
      <w:r w:rsidR="001120EC" w:rsidRPr="00021DD0">
        <w:rPr>
          <w:sz w:val="24"/>
          <w:szCs w:val="24"/>
        </w:rPr>
        <w:t>.</w:t>
      </w:r>
      <w:r w:rsidR="00342F5A" w:rsidRPr="00021DD0">
        <w:rPr>
          <w:sz w:val="24"/>
          <w:szCs w:val="24"/>
        </w:rPr>
        <w:tab/>
      </w:r>
      <w:r w:rsidR="00342F5A" w:rsidRPr="00021DD0">
        <w:rPr>
          <w:sz w:val="24"/>
          <w:szCs w:val="24"/>
        </w:rPr>
        <w:tab/>
      </w:r>
      <w:r w:rsidR="009428CB" w:rsidRPr="00021DD0">
        <w:rPr>
          <w:sz w:val="24"/>
          <w:szCs w:val="24"/>
        </w:rPr>
        <w:tab/>
      </w:r>
      <w:r w:rsidR="009428CB" w:rsidRPr="00021DD0">
        <w:rPr>
          <w:sz w:val="24"/>
          <w:szCs w:val="24"/>
        </w:rPr>
        <w:tab/>
      </w:r>
      <w:r w:rsidR="00021DD0" w:rsidRPr="00021DD0">
        <w:rPr>
          <w:sz w:val="24"/>
          <w:szCs w:val="24"/>
        </w:rPr>
        <w:t xml:space="preserve">    16 271,64</w:t>
      </w:r>
      <w:r w:rsidR="00516362" w:rsidRPr="00021DD0">
        <w:rPr>
          <w:sz w:val="24"/>
          <w:szCs w:val="24"/>
        </w:rPr>
        <w:t>€</w:t>
      </w:r>
    </w:p>
    <w:p w:rsidR="002F7DB1" w:rsidRDefault="002F7DB1" w:rsidP="00342F5A">
      <w:pPr>
        <w:spacing w:line="240" w:lineRule="auto"/>
        <w:rPr>
          <w:sz w:val="24"/>
          <w:szCs w:val="24"/>
        </w:rPr>
      </w:pPr>
    </w:p>
    <w:p w:rsidR="003C34A5" w:rsidRDefault="007D11A7" w:rsidP="00342F5A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-267970</wp:posOffset>
            </wp:positionH>
            <wp:positionV relativeFrom="paragraph">
              <wp:posOffset>-59055</wp:posOffset>
            </wp:positionV>
            <wp:extent cx="6607175" cy="9086850"/>
            <wp:effectExtent l="19050" t="0" r="3175" b="0"/>
            <wp:wrapTight wrapText="bothSides">
              <wp:wrapPolygon edited="0">
                <wp:start x="-62" y="0"/>
                <wp:lineTo x="-62" y="21555"/>
                <wp:lineTo x="21610" y="21555"/>
                <wp:lineTo x="21610" y="0"/>
                <wp:lineTo x="-62" y="0"/>
              </wp:wrapPolygon>
            </wp:wrapTight>
            <wp:docPr id="2" name="Obrázok 2" descr="C:\CPR KVAPKA\2018 výROčNá SPRáVA DO REGISTRA\posledna strana s podpismi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CPR KVAPKA\2018 výROčNá SPRáVA DO REGISTRA\posledna strana s podpismi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7175" cy="908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F7DB1" w:rsidRDefault="007D11A7" w:rsidP="00342F5A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-461645</wp:posOffset>
            </wp:positionH>
            <wp:positionV relativeFrom="paragraph">
              <wp:posOffset>-49530</wp:posOffset>
            </wp:positionV>
            <wp:extent cx="6872605" cy="9448800"/>
            <wp:effectExtent l="19050" t="0" r="4445" b="0"/>
            <wp:wrapTight wrapText="bothSides">
              <wp:wrapPolygon edited="0">
                <wp:start x="-60" y="0"/>
                <wp:lineTo x="-60" y="21556"/>
                <wp:lineTo x="21614" y="21556"/>
                <wp:lineTo x="21614" y="0"/>
                <wp:lineTo x="-60" y="0"/>
              </wp:wrapPolygon>
            </wp:wrapTight>
            <wp:docPr id="3" name="Obrázok 3" descr="C:\CPR KVAPKA\2018 výROčNá SPRáVA DO REGISTRA\dary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CPR KVAPKA\2018 výROčNá SPRáVA DO REGISTRA\dary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2605" cy="944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2F7DB1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484C7D"/>
    <w:multiLevelType w:val="hybridMultilevel"/>
    <w:tmpl w:val="763C7B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377B0"/>
    <w:multiLevelType w:val="hybridMultilevel"/>
    <w:tmpl w:val="25302574"/>
    <w:lvl w:ilvl="0" w:tplc="0B0886E2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8BC4EDA"/>
    <w:multiLevelType w:val="hybridMultilevel"/>
    <w:tmpl w:val="F4EA3998"/>
    <w:lvl w:ilvl="0" w:tplc="CE76F91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BE4579D"/>
    <w:multiLevelType w:val="hybridMultilevel"/>
    <w:tmpl w:val="D32E3D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220E97"/>
    <w:multiLevelType w:val="hybridMultilevel"/>
    <w:tmpl w:val="B4FCA3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056603"/>
    <w:multiLevelType w:val="hybridMultilevel"/>
    <w:tmpl w:val="2D86D8C8"/>
    <w:lvl w:ilvl="0" w:tplc="4E50AB1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891"/>
    <w:rsid w:val="00021DD0"/>
    <w:rsid w:val="00043FA0"/>
    <w:rsid w:val="000E3713"/>
    <w:rsid w:val="000E7146"/>
    <w:rsid w:val="000F1ADF"/>
    <w:rsid w:val="001120EC"/>
    <w:rsid w:val="00133BE8"/>
    <w:rsid w:val="00171BB3"/>
    <w:rsid w:val="001949AA"/>
    <w:rsid w:val="001E0875"/>
    <w:rsid w:val="001F03E4"/>
    <w:rsid w:val="00207C80"/>
    <w:rsid w:val="00256478"/>
    <w:rsid w:val="002F7DB1"/>
    <w:rsid w:val="00317022"/>
    <w:rsid w:val="003342BB"/>
    <w:rsid w:val="00341643"/>
    <w:rsid w:val="00342F5A"/>
    <w:rsid w:val="00364521"/>
    <w:rsid w:val="00371CFB"/>
    <w:rsid w:val="003B3D8E"/>
    <w:rsid w:val="003C34A5"/>
    <w:rsid w:val="003E147A"/>
    <w:rsid w:val="0044439D"/>
    <w:rsid w:val="00467169"/>
    <w:rsid w:val="004776AB"/>
    <w:rsid w:val="004947BF"/>
    <w:rsid w:val="00516362"/>
    <w:rsid w:val="005428B2"/>
    <w:rsid w:val="00564425"/>
    <w:rsid w:val="005871E5"/>
    <w:rsid w:val="006356B9"/>
    <w:rsid w:val="00641210"/>
    <w:rsid w:val="006C2DED"/>
    <w:rsid w:val="006D2C94"/>
    <w:rsid w:val="006E094D"/>
    <w:rsid w:val="006E2572"/>
    <w:rsid w:val="006F2354"/>
    <w:rsid w:val="007341EA"/>
    <w:rsid w:val="00781B47"/>
    <w:rsid w:val="00786146"/>
    <w:rsid w:val="007D11A7"/>
    <w:rsid w:val="00806CA8"/>
    <w:rsid w:val="00814791"/>
    <w:rsid w:val="0089611F"/>
    <w:rsid w:val="008B1AB6"/>
    <w:rsid w:val="008E2632"/>
    <w:rsid w:val="008E428A"/>
    <w:rsid w:val="0091738B"/>
    <w:rsid w:val="00923891"/>
    <w:rsid w:val="009428CB"/>
    <w:rsid w:val="009859B4"/>
    <w:rsid w:val="0099664B"/>
    <w:rsid w:val="009A68AD"/>
    <w:rsid w:val="009A76FE"/>
    <w:rsid w:val="009B55B4"/>
    <w:rsid w:val="009C05B2"/>
    <w:rsid w:val="009F6491"/>
    <w:rsid w:val="00A24FB9"/>
    <w:rsid w:val="00A960D7"/>
    <w:rsid w:val="00AC29CB"/>
    <w:rsid w:val="00B576FD"/>
    <w:rsid w:val="00B626DE"/>
    <w:rsid w:val="00BA68FD"/>
    <w:rsid w:val="00BA7FCF"/>
    <w:rsid w:val="00C13C7B"/>
    <w:rsid w:val="00C36BDA"/>
    <w:rsid w:val="00C63591"/>
    <w:rsid w:val="00C878F4"/>
    <w:rsid w:val="00C97181"/>
    <w:rsid w:val="00CA6832"/>
    <w:rsid w:val="00CD153F"/>
    <w:rsid w:val="00CD56FE"/>
    <w:rsid w:val="00CE1589"/>
    <w:rsid w:val="00D51F95"/>
    <w:rsid w:val="00D86302"/>
    <w:rsid w:val="00DD02D1"/>
    <w:rsid w:val="00E0000F"/>
    <w:rsid w:val="00E4091C"/>
    <w:rsid w:val="00E423F8"/>
    <w:rsid w:val="00E730D6"/>
    <w:rsid w:val="00EC4AC4"/>
    <w:rsid w:val="00ED3DCF"/>
    <w:rsid w:val="00EE7F01"/>
    <w:rsid w:val="00EF72D2"/>
    <w:rsid w:val="00F44AC1"/>
    <w:rsid w:val="00F4551B"/>
    <w:rsid w:val="00F607E2"/>
    <w:rsid w:val="00FC09F7"/>
    <w:rsid w:val="00FE4322"/>
    <w:rsid w:val="00FF3E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76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rsid w:val="005871E5"/>
    <w:pPr>
      <w:spacing w:after="0" w:line="240" w:lineRule="auto"/>
      <w:ind w:right="-426" w:firstLine="284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871E5"/>
    <w:rPr>
      <w:rFonts w:ascii="Times New Roman" w:eastAsia="Times New Roman" w:hAnsi="Times New Roman" w:cs="Times New Roman"/>
      <w:sz w:val="24"/>
      <w:szCs w:val="20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2F3300-DDB9-46A6-B91C-EF73A9F73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3432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Marusia</cp:lastModifiedBy>
  <cp:revision>4</cp:revision>
  <cp:lastPrinted>2017-06-28T18:35:00Z</cp:lastPrinted>
  <dcterms:created xsi:type="dcterms:W3CDTF">2018-06-26T09:36:00Z</dcterms:created>
  <dcterms:modified xsi:type="dcterms:W3CDTF">2018-06-28T04:58:00Z</dcterms:modified>
</cp:coreProperties>
</file>