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7389" w:rsidRDefault="003D7EEF" w:rsidP="003D7EEF">
      <w:pPr>
        <w:jc w:val="center"/>
        <w:rPr>
          <w:b/>
          <w:color w:val="4472C4" w:themeColor="accent5"/>
          <w:sz w:val="36"/>
          <w:szCs w:val="36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color w:val="4472C4" w:themeColor="accent5"/>
          <w:sz w:val="36"/>
          <w:szCs w:val="36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Výročná správa</w:t>
      </w:r>
    </w:p>
    <w:p w:rsidR="003F7ACD" w:rsidRPr="003D7EEF" w:rsidRDefault="00A94626" w:rsidP="003D7EEF">
      <w:pPr>
        <w:jc w:val="center"/>
        <w:rPr>
          <w:b/>
          <w:color w:val="4472C4" w:themeColor="accent5"/>
          <w:sz w:val="36"/>
          <w:szCs w:val="36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b/>
          <w:color w:val="4472C4" w:themeColor="accent5"/>
          <w:sz w:val="36"/>
          <w:szCs w:val="36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2017</w:t>
      </w:r>
    </w:p>
    <w:p w:rsidR="003F7ACD" w:rsidRDefault="003F7ACD" w:rsidP="0058738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87389" w:rsidRPr="00681426" w:rsidRDefault="00587389" w:rsidP="00587389">
      <w:pPr>
        <w:spacing w:after="0" w:line="240" w:lineRule="auto"/>
        <w:rPr>
          <w:rFonts w:eastAsia="Times New Roman" w:cs="Times New Roman"/>
          <w:b/>
          <w:color w:val="4472C4" w:themeColor="accent5"/>
          <w:sz w:val="36"/>
          <w:szCs w:val="36"/>
          <w:lang w:eastAsia="sk-SK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681426">
        <w:rPr>
          <w:rFonts w:eastAsia="Times New Roman" w:cs="Times New Roman"/>
          <w:b/>
          <w:bCs/>
          <w:lang w:eastAsia="sk-SK"/>
        </w:rPr>
        <w:t>Názov organizácie</w:t>
      </w:r>
      <w:r w:rsidR="007E50CB" w:rsidRPr="00681426">
        <w:rPr>
          <w:rFonts w:eastAsia="Times New Roman" w:cs="Times New Roman"/>
          <w:b/>
          <w:bCs/>
          <w:lang w:eastAsia="sk-SK"/>
        </w:rPr>
        <w:t xml:space="preserve">                </w:t>
      </w:r>
      <w:r w:rsidR="00681426">
        <w:rPr>
          <w:rFonts w:eastAsia="Times New Roman" w:cs="Times New Roman"/>
          <w:b/>
          <w:bCs/>
          <w:lang w:eastAsia="sk-SK"/>
        </w:rPr>
        <w:t xml:space="preserve">          </w:t>
      </w:r>
      <w:r w:rsidR="007E50CB" w:rsidRPr="00681426">
        <w:rPr>
          <w:rFonts w:eastAsia="Times New Roman" w:cs="Times New Roman"/>
          <w:b/>
          <w:bCs/>
          <w:lang w:eastAsia="sk-SK"/>
        </w:rPr>
        <w:t xml:space="preserve">             </w:t>
      </w:r>
      <w:r w:rsidRPr="00681426">
        <w:rPr>
          <w:rFonts w:eastAsia="Times New Roman" w:cs="Times New Roman"/>
          <w:lang w:eastAsia="sk-SK"/>
        </w:rPr>
        <w:t xml:space="preserve"> </w:t>
      </w:r>
      <w:proofErr w:type="spellStart"/>
      <w:r w:rsidRPr="00681426">
        <w:rPr>
          <w:rFonts w:eastAsia="Times New Roman" w:cs="Times New Roman"/>
          <w:b/>
          <w:color w:val="4472C4" w:themeColor="accent5"/>
          <w:sz w:val="36"/>
          <w:szCs w:val="36"/>
          <w:lang w:eastAsia="sk-SK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Medial</w:t>
      </w:r>
      <w:proofErr w:type="spellEnd"/>
      <w:r w:rsidRPr="00681426">
        <w:rPr>
          <w:rFonts w:eastAsia="Times New Roman" w:cs="Times New Roman"/>
          <w:b/>
          <w:color w:val="4472C4" w:themeColor="accent5"/>
          <w:sz w:val="36"/>
          <w:szCs w:val="36"/>
          <w:lang w:eastAsia="sk-SK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, </w:t>
      </w:r>
      <w:proofErr w:type="spellStart"/>
      <w:r w:rsidRPr="00681426">
        <w:rPr>
          <w:rFonts w:eastAsia="Times New Roman" w:cs="Times New Roman"/>
          <w:b/>
          <w:color w:val="4472C4" w:themeColor="accent5"/>
          <w:sz w:val="36"/>
          <w:szCs w:val="36"/>
          <w:lang w:eastAsia="sk-SK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n.o</w:t>
      </w:r>
      <w:proofErr w:type="spellEnd"/>
      <w:r w:rsidRPr="00681426">
        <w:rPr>
          <w:rFonts w:eastAsia="Times New Roman" w:cs="Times New Roman"/>
          <w:b/>
          <w:color w:val="4472C4" w:themeColor="accent5"/>
          <w:sz w:val="36"/>
          <w:szCs w:val="36"/>
          <w:lang w:eastAsia="sk-SK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. </w:t>
      </w:r>
    </w:p>
    <w:p w:rsidR="003F7ACD" w:rsidRPr="00681426" w:rsidRDefault="003F7ACD" w:rsidP="00587389">
      <w:pPr>
        <w:spacing w:after="0" w:line="240" w:lineRule="auto"/>
        <w:rPr>
          <w:rFonts w:eastAsia="Times New Roman" w:cs="Times New Roman"/>
          <w:b/>
          <w:bCs/>
          <w:lang w:eastAsia="sk-SK"/>
        </w:rPr>
      </w:pPr>
    </w:p>
    <w:p w:rsidR="00587389" w:rsidRPr="00681426" w:rsidRDefault="00587389" w:rsidP="00587389">
      <w:pPr>
        <w:spacing w:after="0" w:line="240" w:lineRule="auto"/>
        <w:rPr>
          <w:rFonts w:eastAsia="Times New Roman" w:cs="Times New Roman"/>
          <w:lang w:eastAsia="sk-SK"/>
        </w:rPr>
      </w:pPr>
      <w:r w:rsidRPr="00681426">
        <w:rPr>
          <w:rFonts w:eastAsia="Times New Roman" w:cs="Times New Roman"/>
          <w:b/>
          <w:bCs/>
          <w:lang w:eastAsia="sk-SK"/>
        </w:rPr>
        <w:t>Sídlo</w:t>
      </w:r>
      <w:r w:rsidRPr="00681426">
        <w:rPr>
          <w:rFonts w:eastAsia="Times New Roman" w:cs="Times New Roman"/>
          <w:lang w:eastAsia="sk-SK"/>
        </w:rPr>
        <w:t xml:space="preserve"> Mostná 72, 94901 Nitra, Slovenská republika </w:t>
      </w:r>
    </w:p>
    <w:p w:rsidR="00587389" w:rsidRPr="00681426" w:rsidRDefault="00587389" w:rsidP="00587389">
      <w:pPr>
        <w:spacing w:after="0" w:line="240" w:lineRule="auto"/>
        <w:rPr>
          <w:rFonts w:eastAsia="Times New Roman" w:cs="Times New Roman"/>
          <w:lang w:eastAsia="sk-SK"/>
        </w:rPr>
      </w:pPr>
      <w:r w:rsidRPr="00681426">
        <w:rPr>
          <w:rFonts w:eastAsia="Times New Roman" w:cs="Times New Roman"/>
          <w:b/>
          <w:bCs/>
          <w:lang w:eastAsia="sk-SK"/>
        </w:rPr>
        <w:t>Registrový úrad</w:t>
      </w:r>
      <w:r w:rsidRPr="00681426">
        <w:rPr>
          <w:rFonts w:eastAsia="Times New Roman" w:cs="Times New Roman"/>
          <w:lang w:eastAsia="sk-SK"/>
        </w:rPr>
        <w:t xml:space="preserve"> Okresný úrad Nitra </w:t>
      </w:r>
    </w:p>
    <w:p w:rsidR="00587389" w:rsidRPr="00681426" w:rsidRDefault="00587389" w:rsidP="00587389">
      <w:pPr>
        <w:spacing w:after="0" w:line="240" w:lineRule="auto"/>
        <w:rPr>
          <w:rFonts w:eastAsia="Times New Roman" w:cs="Times New Roman"/>
          <w:lang w:eastAsia="sk-SK"/>
        </w:rPr>
      </w:pPr>
      <w:r w:rsidRPr="00681426">
        <w:rPr>
          <w:rFonts w:eastAsia="Times New Roman" w:cs="Times New Roman"/>
          <w:b/>
          <w:bCs/>
          <w:lang w:eastAsia="sk-SK"/>
        </w:rPr>
        <w:t>IČO</w:t>
      </w:r>
      <w:r w:rsidRPr="00681426">
        <w:rPr>
          <w:rFonts w:eastAsia="Times New Roman" w:cs="Times New Roman"/>
          <w:lang w:eastAsia="sk-SK"/>
        </w:rPr>
        <w:t xml:space="preserve"> 45747571 </w:t>
      </w:r>
    </w:p>
    <w:p w:rsidR="003F7ACD" w:rsidRDefault="003F7ACD" w:rsidP="00587389">
      <w:pPr>
        <w:spacing w:after="0" w:line="240" w:lineRule="auto"/>
        <w:rPr>
          <w:rFonts w:eastAsia="Times New Roman" w:cs="Times New Roman"/>
          <w:lang w:eastAsia="sk-SK"/>
        </w:rPr>
      </w:pPr>
    </w:p>
    <w:p w:rsidR="007A18B3" w:rsidRPr="00681426" w:rsidRDefault="007A18B3" w:rsidP="00587389">
      <w:pPr>
        <w:spacing w:after="0" w:line="240" w:lineRule="auto"/>
        <w:rPr>
          <w:rFonts w:eastAsia="Times New Roman" w:cs="Times New Roman"/>
          <w:lang w:eastAsia="sk-SK"/>
        </w:rPr>
      </w:pPr>
    </w:p>
    <w:p w:rsidR="003340E3" w:rsidRPr="00681426" w:rsidRDefault="001D5F40" w:rsidP="003F7ACD">
      <w:p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681426">
        <w:rPr>
          <w:rFonts w:eastAsia="Times New Roman" w:cs="Times New Roman"/>
          <w:b/>
          <w:bCs/>
          <w:lang w:eastAsia="sk-SK"/>
        </w:rPr>
        <w:t>1.</w:t>
      </w:r>
      <w:r w:rsidR="003340E3" w:rsidRPr="00681426">
        <w:rPr>
          <w:rFonts w:eastAsia="Times New Roman" w:cs="Times New Roman"/>
          <w:b/>
          <w:bCs/>
          <w:lang w:eastAsia="sk-SK"/>
        </w:rPr>
        <w:t>) prehľad činností vykonávaných v kalendárnom roku s uvedením vzťahu k účelu založenia  neziskovej organizácie</w:t>
      </w:r>
    </w:p>
    <w:p w:rsidR="003340E3" w:rsidRPr="00681426" w:rsidRDefault="003340E3" w:rsidP="003F7ACD">
      <w:p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</w:p>
    <w:p w:rsidR="00587389" w:rsidRPr="00681426" w:rsidRDefault="003340E3" w:rsidP="003F7ACD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81426">
        <w:rPr>
          <w:rFonts w:eastAsia="Times New Roman" w:cs="Times New Roman"/>
          <w:bCs/>
          <w:lang w:eastAsia="sk-SK"/>
        </w:rPr>
        <w:t xml:space="preserve">Nezisková organizácia vznikla </w:t>
      </w:r>
      <w:r w:rsidRPr="00681426">
        <w:rPr>
          <w:rFonts w:eastAsia="Times New Roman" w:cs="Times New Roman"/>
          <w:lang w:eastAsia="sk-SK"/>
        </w:rPr>
        <w:t xml:space="preserve">18.08.2015 </w:t>
      </w:r>
      <w:r w:rsidRPr="00681426">
        <w:rPr>
          <w:rFonts w:eastAsia="Times New Roman" w:cs="Times New Roman"/>
          <w:bCs/>
          <w:lang w:eastAsia="sk-SK"/>
        </w:rPr>
        <w:t xml:space="preserve">za účelom poskytovania nasledovných </w:t>
      </w:r>
      <w:r w:rsidR="00587389" w:rsidRPr="00681426">
        <w:rPr>
          <w:rFonts w:eastAsia="Times New Roman" w:cs="Times New Roman"/>
          <w:bCs/>
          <w:lang w:eastAsia="sk-SK"/>
        </w:rPr>
        <w:t xml:space="preserve"> všeobecne prospešných služieb</w:t>
      </w:r>
      <w:r w:rsidR="00587389" w:rsidRPr="00681426">
        <w:rPr>
          <w:rFonts w:eastAsia="Times New Roman" w:cs="Times New Roman"/>
          <w:lang w:eastAsia="sk-SK"/>
        </w:rPr>
        <w:t xml:space="preserve"> </w:t>
      </w:r>
      <w:r w:rsidRPr="00681426">
        <w:rPr>
          <w:rFonts w:eastAsia="Times New Roman" w:cs="Times New Roman"/>
          <w:lang w:eastAsia="sk-SK"/>
        </w:rPr>
        <w:t>:</w:t>
      </w:r>
    </w:p>
    <w:p w:rsidR="00587389" w:rsidRPr="00681426" w:rsidRDefault="00587389" w:rsidP="003F7ACD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:rsidR="00587389" w:rsidRPr="00681426" w:rsidRDefault="00587389" w:rsidP="003F7ACD">
      <w:pPr>
        <w:spacing w:after="0" w:line="240" w:lineRule="auto"/>
        <w:ind w:left="284" w:hanging="284"/>
        <w:rPr>
          <w:rFonts w:eastAsia="Times New Roman" w:cs="Times New Roman"/>
          <w:lang w:eastAsia="sk-SK"/>
        </w:rPr>
      </w:pPr>
      <w:r w:rsidRPr="00681426">
        <w:rPr>
          <w:rFonts w:eastAsia="Times New Roman" w:cs="Times New Roman"/>
          <w:lang w:eastAsia="sk-SK"/>
        </w:rPr>
        <w:t xml:space="preserve">a)poskytovanie sociálnych služieb v zmysle zákona č. 448/2008 </w:t>
      </w:r>
      <w:proofErr w:type="spellStart"/>
      <w:r w:rsidRPr="00681426">
        <w:rPr>
          <w:rFonts w:eastAsia="Times New Roman" w:cs="Times New Roman"/>
          <w:lang w:eastAsia="sk-SK"/>
        </w:rPr>
        <w:t>Z.z</w:t>
      </w:r>
      <w:proofErr w:type="spellEnd"/>
      <w:r w:rsidRPr="00681426">
        <w:rPr>
          <w:rFonts w:eastAsia="Times New Roman" w:cs="Times New Roman"/>
          <w:lang w:eastAsia="sk-SK"/>
        </w:rPr>
        <w:t xml:space="preserve">. o sociálnych službách: </w:t>
      </w:r>
      <w:r w:rsidRPr="00681426">
        <w:rPr>
          <w:rFonts w:eastAsia="Times New Roman" w:cs="Times New Roman"/>
          <w:lang w:eastAsia="sk-SK"/>
        </w:rPr>
        <w:br/>
        <w:t xml:space="preserve">- v zariadení pre seniorov na riešenie nepriaznivej sociálnej situácie z dôvodu dovŕšenia </w:t>
      </w:r>
      <w:r w:rsidR="003F7ACD" w:rsidRPr="00681426">
        <w:rPr>
          <w:rFonts w:eastAsia="Times New Roman" w:cs="Times New Roman"/>
          <w:lang w:eastAsia="sk-SK"/>
        </w:rPr>
        <w:t>d</w:t>
      </w:r>
      <w:r w:rsidRPr="00681426">
        <w:rPr>
          <w:rFonts w:eastAsia="Times New Roman" w:cs="Times New Roman"/>
          <w:lang w:eastAsia="sk-SK"/>
        </w:rPr>
        <w:t xml:space="preserve">ôchodkového veku a z dôvodu nepriaznivého zdravotného stavu </w:t>
      </w:r>
      <w:r w:rsidRPr="00681426">
        <w:rPr>
          <w:rFonts w:eastAsia="Times New Roman" w:cs="Times New Roman"/>
          <w:lang w:eastAsia="sk-SK"/>
        </w:rPr>
        <w:br/>
        <w:t xml:space="preserve">- v domove sociálnych služieb </w:t>
      </w:r>
      <w:r w:rsidRPr="00681426">
        <w:rPr>
          <w:rFonts w:eastAsia="Times New Roman" w:cs="Times New Roman"/>
          <w:lang w:eastAsia="sk-SK"/>
        </w:rPr>
        <w:br/>
        <w:t xml:space="preserve">- poskytovanie opatrovateľskej služby </w:t>
      </w:r>
      <w:r w:rsidRPr="00681426">
        <w:rPr>
          <w:rFonts w:eastAsia="Times New Roman" w:cs="Times New Roman"/>
          <w:lang w:eastAsia="sk-SK"/>
        </w:rPr>
        <w:br/>
        <w:t xml:space="preserve">- poskytovanie odľahčovacej služby </w:t>
      </w:r>
      <w:r w:rsidRPr="00681426">
        <w:rPr>
          <w:rFonts w:eastAsia="Times New Roman" w:cs="Times New Roman"/>
          <w:lang w:eastAsia="sk-SK"/>
        </w:rPr>
        <w:br/>
        <w:t xml:space="preserve">- poskytovanie prepravnej služby </w:t>
      </w:r>
      <w:r w:rsidRPr="00681426">
        <w:rPr>
          <w:rFonts w:eastAsia="Times New Roman" w:cs="Times New Roman"/>
          <w:lang w:eastAsia="sk-SK"/>
        </w:rPr>
        <w:br/>
        <w:t xml:space="preserve">- požičiavanie pomôcok </w:t>
      </w:r>
      <w:r w:rsidRPr="00681426">
        <w:rPr>
          <w:rFonts w:eastAsia="Times New Roman" w:cs="Times New Roman"/>
          <w:lang w:eastAsia="sk-SK"/>
        </w:rPr>
        <w:br/>
        <w:t xml:space="preserve">- pranie, žehlenie a údržba bielizne a šatstva </w:t>
      </w:r>
      <w:r w:rsidRPr="00681426">
        <w:rPr>
          <w:rFonts w:eastAsia="Times New Roman" w:cs="Times New Roman"/>
          <w:lang w:eastAsia="sk-SK"/>
        </w:rPr>
        <w:br/>
        <w:t xml:space="preserve">- sociálne poradenstvo </w:t>
      </w:r>
      <w:r w:rsidRPr="00681426">
        <w:rPr>
          <w:rFonts w:eastAsia="Times New Roman" w:cs="Times New Roman"/>
          <w:lang w:eastAsia="sk-SK"/>
        </w:rPr>
        <w:br/>
      </w:r>
    </w:p>
    <w:p w:rsidR="003F7ACD" w:rsidRPr="00681426" w:rsidRDefault="00587389" w:rsidP="003F7ACD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81426">
        <w:rPr>
          <w:rFonts w:eastAsia="Times New Roman" w:cs="Times New Roman"/>
          <w:lang w:eastAsia="sk-SK"/>
        </w:rPr>
        <w:t>b) správa, oprava, údržba a obnova bytového fondu a domového fondu vybudovaného alebo získaného neziskovou organizáciou alebo zvereného neziskovej organizácii na základe o</w:t>
      </w:r>
      <w:r w:rsidR="003F7ACD" w:rsidRPr="00681426">
        <w:rPr>
          <w:rFonts w:eastAsia="Times New Roman" w:cs="Times New Roman"/>
          <w:lang w:eastAsia="sk-SK"/>
        </w:rPr>
        <w:t> </w:t>
      </w:r>
      <w:r w:rsidRPr="00681426">
        <w:rPr>
          <w:rFonts w:eastAsia="Times New Roman" w:cs="Times New Roman"/>
          <w:lang w:eastAsia="sk-SK"/>
        </w:rPr>
        <w:t>výkone</w:t>
      </w:r>
      <w:r w:rsidR="003F7ACD" w:rsidRPr="00681426">
        <w:rPr>
          <w:rFonts w:eastAsia="Times New Roman" w:cs="Times New Roman"/>
          <w:lang w:eastAsia="sk-SK"/>
        </w:rPr>
        <w:t xml:space="preserve"> s</w:t>
      </w:r>
      <w:r w:rsidRPr="00681426">
        <w:rPr>
          <w:rFonts w:eastAsia="Times New Roman" w:cs="Times New Roman"/>
          <w:lang w:eastAsia="sk-SK"/>
        </w:rPr>
        <w:t xml:space="preserve">právy bytového fondu </w:t>
      </w:r>
    </w:p>
    <w:p w:rsidR="007E50CB" w:rsidRPr="00681426" w:rsidRDefault="00587389" w:rsidP="003F7ACD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81426">
        <w:rPr>
          <w:rFonts w:eastAsia="Times New Roman" w:cs="Times New Roman"/>
          <w:lang w:eastAsia="sk-SK"/>
        </w:rPr>
        <w:br/>
        <w:t xml:space="preserve">c) služby na podporu regionálneho rozvoja a zamestnanosti </w:t>
      </w:r>
    </w:p>
    <w:p w:rsidR="007E50CB" w:rsidRDefault="007E50CB" w:rsidP="003F7ACD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:rsidR="00BD10F9" w:rsidRDefault="00BD10F9" w:rsidP="003F7ACD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:rsidR="00BD10F9" w:rsidRPr="00681426" w:rsidRDefault="00BD10F9" w:rsidP="003F7ACD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:rsidR="003F7ACD" w:rsidRPr="00681426" w:rsidRDefault="001D5F40" w:rsidP="003F7ACD">
      <w:pPr>
        <w:jc w:val="both"/>
        <w:rPr>
          <w:b/>
        </w:rPr>
      </w:pPr>
      <w:r w:rsidRPr="00681426">
        <w:rPr>
          <w:b/>
        </w:rPr>
        <w:t>2.)  ročná účtovná  závierka</w:t>
      </w:r>
    </w:p>
    <w:p w:rsidR="00C15D49" w:rsidRDefault="00C15D49" w:rsidP="00C15D49">
      <w:pPr>
        <w:jc w:val="both"/>
      </w:pPr>
      <w:r>
        <w:t xml:space="preserve">Činnosť neziskovej organizácie je v začiatkoch. V zmysle Štatútu </w:t>
      </w:r>
      <w:proofErr w:type="spellStart"/>
      <w:r>
        <w:t>Medi</w:t>
      </w:r>
      <w:r w:rsidR="00A94626">
        <w:t>al</w:t>
      </w:r>
      <w:proofErr w:type="spellEnd"/>
      <w:r w:rsidR="00A94626">
        <w:t xml:space="preserve">, </w:t>
      </w:r>
      <w:proofErr w:type="spellStart"/>
      <w:r w:rsidR="00A94626">
        <w:t>n.o</w:t>
      </w:r>
      <w:proofErr w:type="spellEnd"/>
      <w:r w:rsidR="00A94626">
        <w:t>. sa v priebehu roka 2017</w:t>
      </w:r>
      <w:r>
        <w:t xml:space="preserve"> vytvárali potrebné kroky a predpoklady, aby rozvíjala aktivity podľa druhov poskytovaných všeobecne prospešných služieb. Nezisková organizácia hľadala nových vkladateľov, od ktorých </w:t>
      </w:r>
      <w:r w:rsidR="007A18B3">
        <w:t>boli prisľú</w:t>
      </w:r>
      <w:r>
        <w:t>bené financie na poskytovanie sociálnych</w:t>
      </w:r>
      <w:r w:rsidR="007A18B3">
        <w:t xml:space="preserve"> služieb, ktoré by mali byť realizované v nasledujúcom účtovnom období. </w:t>
      </w:r>
      <w:r w:rsidRPr="00681426">
        <w:t xml:space="preserve"> </w:t>
      </w:r>
    </w:p>
    <w:p w:rsidR="007A18B3" w:rsidRDefault="007A18B3" w:rsidP="00C15D49">
      <w:pPr>
        <w:jc w:val="both"/>
      </w:pPr>
      <w:r>
        <w:t>Z uvedených dôvodov n</w:t>
      </w:r>
      <w:r w:rsidRPr="00681426">
        <w:t>ezisková organizácia v roku 201</w:t>
      </w:r>
      <w:r w:rsidR="00BD10F9">
        <w:t>7</w:t>
      </w:r>
      <w:r w:rsidRPr="00681426">
        <w:t xml:space="preserve"> </w:t>
      </w:r>
      <w:r>
        <w:t xml:space="preserve">nevykazuje </w:t>
      </w:r>
      <w:r w:rsidRPr="00681426">
        <w:t>žiadne príjmy</w:t>
      </w:r>
      <w:r>
        <w:t xml:space="preserve"> ani výdavky.</w:t>
      </w:r>
    </w:p>
    <w:p w:rsidR="00BD10F9" w:rsidRDefault="00BD10F9" w:rsidP="00C15D49">
      <w:pPr>
        <w:jc w:val="both"/>
      </w:pPr>
    </w:p>
    <w:p w:rsidR="00BD10F9" w:rsidRDefault="00BD10F9" w:rsidP="00C15D49">
      <w:pPr>
        <w:jc w:val="both"/>
      </w:pPr>
    </w:p>
    <w:p w:rsidR="00BD10F9" w:rsidRDefault="00BD10F9" w:rsidP="00C15D49">
      <w:pPr>
        <w:jc w:val="both"/>
      </w:pPr>
    </w:p>
    <w:p w:rsidR="00BD10F9" w:rsidRDefault="00BD10F9" w:rsidP="00C15D49">
      <w:pPr>
        <w:jc w:val="both"/>
      </w:pPr>
    </w:p>
    <w:tbl>
      <w:tblPr>
        <w:tblW w:w="58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"/>
        <w:gridCol w:w="2260"/>
        <w:gridCol w:w="1520"/>
        <w:gridCol w:w="1360"/>
      </w:tblGrid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0F9" w:rsidRPr="00BD10F9" w:rsidTr="00BD10F9">
        <w:trPr>
          <w:trHeight w:val="270"/>
        </w:trPr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 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rok 2016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riadok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predch.obdobie</w:t>
            </w:r>
            <w:proofErr w:type="spellEnd"/>
          </w:p>
        </w:tc>
        <w:tc>
          <w:tcPr>
            <w:tcW w:w="13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</w:t>
            </w:r>
            <w:proofErr w:type="spellEnd"/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obdobie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Peniaze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14,00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Priebežné položky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16,00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29,00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70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43,00</w:t>
            </w:r>
          </w:p>
        </w:tc>
      </w:tr>
      <w:tr w:rsidR="00BD10F9" w:rsidRPr="00BD10F9" w:rsidTr="00BD10F9">
        <w:trPr>
          <w:trHeight w:val="270"/>
        </w:trPr>
        <w:tc>
          <w:tcPr>
            <w:tcW w:w="68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ZÁVAZKY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Úvery a pôžičky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Záväzky celkom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0,00</w:t>
            </w:r>
          </w:p>
        </w:tc>
      </w:tr>
      <w:tr w:rsidR="00BD10F9" w:rsidRPr="00BD10F9" w:rsidTr="00BD10F9">
        <w:trPr>
          <w:trHeight w:val="255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70"/>
        </w:trPr>
        <w:tc>
          <w:tcPr>
            <w:tcW w:w="6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Rozdiel majetku a </w:t>
            </w:r>
            <w:proofErr w:type="spellStart"/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43,00</w:t>
            </w:r>
          </w:p>
        </w:tc>
      </w:tr>
    </w:tbl>
    <w:p w:rsidR="00C15D49" w:rsidRDefault="00C15D49" w:rsidP="003F7ACD">
      <w:pPr>
        <w:jc w:val="both"/>
      </w:pPr>
    </w:p>
    <w:tbl>
      <w:tblPr>
        <w:tblW w:w="9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"/>
        <w:gridCol w:w="3500"/>
        <w:gridCol w:w="1340"/>
        <w:gridCol w:w="1083"/>
        <w:gridCol w:w="897"/>
        <w:gridCol w:w="916"/>
        <w:gridCol w:w="1004"/>
      </w:tblGrid>
      <w:tr w:rsidR="00BD10F9" w:rsidRPr="00BD10F9" w:rsidTr="00BD10F9">
        <w:trPr>
          <w:trHeight w:val="25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MEDIAL N.O. rok 2017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nedaňové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</w:t>
            </w: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riad</w:t>
            </w:r>
          </w:p>
        </w:tc>
        <w:tc>
          <w:tcPr>
            <w:tcW w:w="3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text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</w:t>
            </w: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</w:t>
            </w: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prijímy</w:t>
            </w:r>
            <w:proofErr w:type="spellEnd"/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z vkladu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prijímy</w:t>
            </w:r>
            <w:proofErr w:type="spellEnd"/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z majetku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prijímy</w:t>
            </w:r>
            <w:proofErr w:type="spellEnd"/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z darov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Členské príspevky 2015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Podiel zaplatenej dane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príjmy z úverov a pôžičiek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 dedičstva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príjmy z organizovania  podujatí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 dotácií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 predaja majetku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príjmy  z </w:t>
            </w:r>
            <w:proofErr w:type="spellStart"/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poskyt.služieb</w:t>
            </w:r>
            <w:proofErr w:type="spellEnd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spolu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nedaňové</w:t>
            </w:r>
          </w:p>
        </w:tc>
        <w:tc>
          <w:tcPr>
            <w:tcW w:w="8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</w:t>
            </w:r>
          </w:p>
        </w:tc>
        <w:tc>
          <w:tcPr>
            <w:tcW w:w="10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</w:t>
            </w: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3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3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mzdy,poistné</w:t>
            </w:r>
            <w:proofErr w:type="spellEnd"/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, príspevky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dary a príspevky poskytnuté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prevádzková réžia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13,00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splátky úverov a pôžičiek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35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13,00</w:t>
            </w: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D10F9" w:rsidRPr="00BD10F9" w:rsidTr="00BD10F9">
        <w:trPr>
          <w:trHeight w:val="25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3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rozdiel medzi príjmami a výdavkami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-13,00</w:t>
            </w:r>
          </w:p>
        </w:tc>
        <w:tc>
          <w:tcPr>
            <w:tcW w:w="89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BD10F9" w:rsidRPr="00BD10F9" w:rsidTr="00BD10F9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uhradená Daň z príjmov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9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D10F9" w:rsidRPr="00BD10F9" w:rsidRDefault="00BD10F9" w:rsidP="00BD10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D10F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A18B3" w:rsidRDefault="007A18B3" w:rsidP="003F7ACD">
      <w:pPr>
        <w:jc w:val="both"/>
      </w:pPr>
    </w:p>
    <w:p w:rsidR="007A18B3" w:rsidRDefault="007A18B3" w:rsidP="003F7ACD">
      <w:pPr>
        <w:jc w:val="both"/>
      </w:pPr>
    </w:p>
    <w:p w:rsidR="007A18B3" w:rsidRPr="00681426" w:rsidRDefault="007A18B3" w:rsidP="003F7ACD">
      <w:pPr>
        <w:jc w:val="both"/>
      </w:pPr>
    </w:p>
    <w:tbl>
      <w:tblPr>
        <w:tblW w:w="6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1340"/>
        <w:gridCol w:w="980"/>
        <w:gridCol w:w="1019"/>
      </w:tblGrid>
      <w:tr w:rsidR="004815D8" w:rsidRPr="004815D8" w:rsidTr="004815D8">
        <w:trPr>
          <w:trHeight w:val="255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 xml:space="preserve">rekapitulácia z </w:t>
            </w:r>
            <w:proofErr w:type="spellStart"/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peňaž</w:t>
            </w:r>
            <w:proofErr w:type="spellEnd"/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denníka :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nedaňové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účtovné príjmy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color w:val="993300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color w:val="9933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color w:val="993300"/>
                <w:sz w:val="20"/>
                <w:szCs w:val="2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13,00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zaplatená daň z príjmov - za rok 2016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účtovné výdavky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Príjmy - Výdavky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-13,00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-13,00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Účt.príjmy</w:t>
            </w:r>
            <w:proofErr w:type="spellEnd"/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- </w:t>
            </w:r>
            <w:proofErr w:type="spellStart"/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účt.výdavky</w:t>
            </w:r>
            <w:proofErr w:type="spellEnd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-13,00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815D8" w:rsidRPr="004815D8" w:rsidTr="004815D8">
        <w:trPr>
          <w:trHeight w:val="255"/>
        </w:trPr>
        <w:tc>
          <w:tcPr>
            <w:tcW w:w="3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Základ dane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815D8" w:rsidRPr="004815D8" w:rsidTr="004815D8">
        <w:trPr>
          <w:trHeight w:val="2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815D8" w:rsidRPr="004815D8" w:rsidRDefault="004815D8" w:rsidP="004815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815D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3F7ACD" w:rsidRDefault="003F7ACD" w:rsidP="003F7ACD">
      <w:pPr>
        <w:jc w:val="both"/>
      </w:pPr>
    </w:p>
    <w:p w:rsidR="001D5F40" w:rsidRDefault="001D5F40" w:rsidP="00587389">
      <w:pP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bookmarkStart w:id="0" w:name="_GoBack"/>
      <w:bookmarkEnd w:id="0"/>
      <w:r w:rsidRPr="003340E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Nezisková organizácia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nemala povinnosť overe</w:t>
      </w:r>
      <w:r w:rsidR="00A9462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nia RÚZ  zostavenej k 31.12.2017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audítorom </w:t>
      </w:r>
    </w:p>
    <w:p w:rsidR="003F7ACD" w:rsidRDefault="003F7ACD" w:rsidP="00587389"/>
    <w:p w:rsidR="00C73C9B" w:rsidRDefault="001D5F40" w:rsidP="00587389">
      <w:r>
        <w:rPr>
          <w:b/>
        </w:rPr>
        <w:t>3</w:t>
      </w:r>
      <w:r w:rsidRPr="001D5F40">
        <w:rPr>
          <w:b/>
        </w:rPr>
        <w:t>.</w:t>
      </w:r>
      <w:r w:rsidR="003340E3" w:rsidRPr="001D5F40">
        <w:rPr>
          <w:b/>
        </w:rPr>
        <w:t xml:space="preserve">) prehľad o </w:t>
      </w:r>
      <w:r w:rsidRPr="001D5F40">
        <w:rPr>
          <w:b/>
        </w:rPr>
        <w:t>peňažných príjmoch a</w:t>
      </w:r>
      <w:r>
        <w:rPr>
          <w:b/>
        </w:rPr>
        <w:t> </w:t>
      </w:r>
      <w:r w:rsidRPr="001D5F40">
        <w:rPr>
          <w:b/>
        </w:rPr>
        <w:t>výdavkoch</w:t>
      </w:r>
      <w:r>
        <w:rPr>
          <w:b/>
        </w:rPr>
        <w:t xml:space="preserve"> </w:t>
      </w:r>
      <w:r w:rsidRPr="001D5F40">
        <w:rPr>
          <w:b/>
        </w:rPr>
        <w:t>,</w:t>
      </w:r>
      <w:r>
        <w:rPr>
          <w:b/>
        </w:rPr>
        <w:t xml:space="preserve"> </w:t>
      </w:r>
      <w:r w:rsidRPr="001D5F40">
        <w:rPr>
          <w:b/>
        </w:rPr>
        <w:t>p</w:t>
      </w:r>
      <w:r w:rsidR="003340E3" w:rsidRPr="001D5F40">
        <w:rPr>
          <w:b/>
        </w:rPr>
        <w:t>rehľad rozsahu príjmov (v</w:t>
      </w:r>
      <w:r>
        <w:rPr>
          <w:b/>
        </w:rPr>
        <w:t>ýnosov) v členení podľa zdrojov</w:t>
      </w:r>
      <w:r w:rsidR="003340E3">
        <w:t xml:space="preserve"> </w:t>
      </w:r>
    </w:p>
    <w:p w:rsidR="003D7EEF" w:rsidRPr="003D7EEF" w:rsidRDefault="003340E3" w:rsidP="00587389">
      <w:pP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t>V</w:t>
      </w:r>
      <w:r w:rsidR="00A94626">
        <w:t> roku 2017</w:t>
      </w:r>
      <w:r w:rsidR="003F7ACD">
        <w:t xml:space="preserve"> nezisková organizácia </w:t>
      </w:r>
      <w:r w:rsidR="00A9462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nemala žiadne príjmy. Výdavky vo výške 13</w:t>
      </w:r>
      <w:r w:rsidR="00BD10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€</w:t>
      </w:r>
      <w:r w:rsidR="00A9462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predstavovali výdavky na prevádzkovú réžiu. </w:t>
      </w:r>
      <w:r w:rsidR="003F7AC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:rsidR="001D5F40" w:rsidRPr="007E50CB" w:rsidRDefault="001D5F40" w:rsidP="00587389">
      <w:pPr>
        <w:rPr>
          <w:b/>
        </w:rPr>
      </w:pPr>
      <w:r w:rsidRPr="001D5F40">
        <w:rPr>
          <w:b/>
        </w:rPr>
        <w:t xml:space="preserve">4.)  stav a pohyb majetku a </w:t>
      </w:r>
      <w:r>
        <w:rPr>
          <w:b/>
        </w:rPr>
        <w:t>záväzkov neziskovej organizácie</w:t>
      </w:r>
    </w:p>
    <w:p w:rsidR="003340E3" w:rsidRDefault="003F7ACD" w:rsidP="00587389">
      <w:pPr>
        <w:spacing w:after="0"/>
      </w:pPr>
      <w:r>
        <w:t xml:space="preserve">V roku </w:t>
      </w:r>
      <w:r w:rsidR="00A94626">
        <w:t>2017</w:t>
      </w:r>
      <w:r>
        <w:t xml:space="preserve"> nedošlo k zmenám v majetku a záväzkov neziskovej organizácie.</w:t>
      </w:r>
    </w:p>
    <w:p w:rsidR="003340E3" w:rsidRDefault="003340E3" w:rsidP="00587389">
      <w:pPr>
        <w:spacing w:after="0"/>
      </w:pPr>
    </w:p>
    <w:p w:rsidR="003D7EEF" w:rsidRDefault="003D7EEF" w:rsidP="00587389">
      <w:pPr>
        <w:rPr>
          <w:b/>
        </w:rPr>
      </w:pPr>
      <w:r w:rsidRPr="003D7EEF">
        <w:rPr>
          <w:b/>
        </w:rPr>
        <w:t>5.)</w:t>
      </w:r>
      <w:r w:rsidR="00587389" w:rsidRPr="003D7EEF">
        <w:rPr>
          <w:b/>
        </w:rPr>
        <w:t xml:space="preserve"> zmeny a nové zloženie orgánov neziskovej organizácie, </w:t>
      </w:r>
      <w:r>
        <w:rPr>
          <w:b/>
        </w:rPr>
        <w:t>ku ktorým došlo v priebehu roka</w:t>
      </w:r>
    </w:p>
    <w:p w:rsidR="00587389" w:rsidRPr="003F7ACD" w:rsidRDefault="00A94626" w:rsidP="003D7EEF">
      <w:pPr>
        <w:rPr>
          <w:rFonts w:eastAsia="Times New Roman" w:cs="Times New Roman"/>
          <w:lang w:eastAsia="sk-SK"/>
        </w:rPr>
      </w:pPr>
      <w:r>
        <w:rPr>
          <w:rFonts w:eastAsia="Times New Roman" w:cs="Times New Roman"/>
          <w:bCs/>
          <w:lang w:eastAsia="sk-SK"/>
        </w:rPr>
        <w:t>V priebehu roku 2017</w:t>
      </w:r>
      <w:r w:rsidR="003F7ACD" w:rsidRPr="003F7ACD">
        <w:rPr>
          <w:rFonts w:eastAsia="Times New Roman" w:cs="Times New Roman"/>
          <w:bCs/>
          <w:lang w:eastAsia="sk-SK"/>
        </w:rPr>
        <w:t xml:space="preserve"> nedošlo k žiadnym zmenám.</w:t>
      </w:r>
    </w:p>
    <w:p w:rsidR="007E50CB" w:rsidRPr="003F7ACD" w:rsidRDefault="007E50CB" w:rsidP="003D7EEF">
      <w:pPr>
        <w:rPr>
          <w:rFonts w:eastAsia="Times New Roman" w:cs="Times New Roman"/>
          <w:lang w:eastAsia="sk-SK"/>
        </w:rPr>
      </w:pPr>
    </w:p>
    <w:p w:rsidR="007E50CB" w:rsidRPr="003F7ACD" w:rsidRDefault="003F7ACD" w:rsidP="003D7EEF">
      <w:r w:rsidRPr="003F7ACD">
        <w:rPr>
          <w:rFonts w:eastAsia="Times New Roman" w:cs="Times New Roman"/>
          <w:lang w:eastAsia="sk-SK"/>
        </w:rPr>
        <w:t xml:space="preserve">V Nitre , dňa </w:t>
      </w:r>
      <w:r w:rsidR="00BD10F9">
        <w:rPr>
          <w:rFonts w:eastAsia="Times New Roman" w:cs="Times New Roman"/>
          <w:lang w:eastAsia="sk-SK"/>
        </w:rPr>
        <w:t>28</w:t>
      </w:r>
      <w:r w:rsidR="007E50CB" w:rsidRPr="003F7ACD">
        <w:rPr>
          <w:rFonts w:eastAsia="Times New Roman" w:cs="Times New Roman"/>
          <w:lang w:eastAsia="sk-SK"/>
        </w:rPr>
        <w:t>.</w:t>
      </w:r>
      <w:r w:rsidR="00A94626">
        <w:rPr>
          <w:rFonts w:eastAsia="Times New Roman" w:cs="Times New Roman"/>
          <w:lang w:eastAsia="sk-SK"/>
        </w:rPr>
        <w:t>6.2018</w:t>
      </w:r>
    </w:p>
    <w:p w:rsidR="000005E1" w:rsidRPr="003F7ACD" w:rsidRDefault="000005E1" w:rsidP="003D7EEF"/>
    <w:p w:rsidR="000005E1" w:rsidRDefault="000005E1" w:rsidP="003D7EEF"/>
    <w:p w:rsidR="000005E1" w:rsidRDefault="000005E1" w:rsidP="003D7EEF"/>
    <w:p w:rsidR="000005E1" w:rsidRDefault="000005E1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3F7ACD" w:rsidRDefault="003F7ACD" w:rsidP="003D7EEF"/>
    <w:p w:rsidR="000005E1" w:rsidRDefault="000005E1" w:rsidP="003D7EEF"/>
    <w:sectPr w:rsidR="000005E1" w:rsidSect="00681426"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E5923"/>
    <w:multiLevelType w:val="hybridMultilevel"/>
    <w:tmpl w:val="CB34086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3C866A0"/>
    <w:multiLevelType w:val="hybridMultilevel"/>
    <w:tmpl w:val="C1AC982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80F60FB"/>
    <w:multiLevelType w:val="multilevel"/>
    <w:tmpl w:val="97D65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29D3A24"/>
    <w:multiLevelType w:val="multilevel"/>
    <w:tmpl w:val="8F1CD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B2F1A8A"/>
    <w:multiLevelType w:val="hybridMultilevel"/>
    <w:tmpl w:val="5D2243A0"/>
    <w:lvl w:ilvl="0" w:tplc="5B0E7AFA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389"/>
    <w:rsid w:val="000005E1"/>
    <w:rsid w:val="001D5F40"/>
    <w:rsid w:val="002E3647"/>
    <w:rsid w:val="003340E3"/>
    <w:rsid w:val="003D7EEF"/>
    <w:rsid w:val="003F7ACD"/>
    <w:rsid w:val="004815D8"/>
    <w:rsid w:val="00531417"/>
    <w:rsid w:val="00587389"/>
    <w:rsid w:val="00681426"/>
    <w:rsid w:val="007A18B3"/>
    <w:rsid w:val="007E50CB"/>
    <w:rsid w:val="00814477"/>
    <w:rsid w:val="008A0888"/>
    <w:rsid w:val="00A94626"/>
    <w:rsid w:val="00BD10F9"/>
    <w:rsid w:val="00C15D49"/>
    <w:rsid w:val="00C73C9B"/>
    <w:rsid w:val="00EC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9168F"/>
  <w15:chartTrackingRefBased/>
  <w15:docId w15:val="{CD7E60AC-79E6-43B3-B226-1993E3ABE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7E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272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76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1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0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22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22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3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5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8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8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9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161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43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42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263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23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51B6CF-FCD6-4D10-90BE-029A32A05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481</TotalTime>
  <Pages>4</Pages>
  <Words>597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Lucka</dc:creator>
  <cp:keywords/>
  <dc:description/>
  <cp:lastModifiedBy>user</cp:lastModifiedBy>
  <cp:revision>6</cp:revision>
  <cp:lastPrinted>2016-06-30T10:48:00Z</cp:lastPrinted>
  <dcterms:created xsi:type="dcterms:W3CDTF">2016-06-30T07:57:00Z</dcterms:created>
  <dcterms:modified xsi:type="dcterms:W3CDTF">2018-06-28T11:43:00Z</dcterms:modified>
</cp:coreProperties>
</file>