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61E7" w:rsidRDefault="008B61E7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 O Z N Á M K Y  k účtovnej závierke za rok 201</w:t>
      </w:r>
      <w:r w:rsidR="0019485D">
        <w:rPr>
          <w:b/>
          <w:sz w:val="28"/>
          <w:szCs w:val="28"/>
        </w:rPr>
        <w:t>7</w:t>
      </w:r>
    </w:p>
    <w:p w:rsidR="00555036" w:rsidRDefault="00555036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>MUDr. Vlasatá, s.r.o.                                 IČO: 36514373   DIČ: 2022156686</w:t>
      </w:r>
    </w:p>
    <w:p w:rsidR="00555036" w:rsidRPr="008B61E7" w:rsidRDefault="00555036" w:rsidP="009635D3">
      <w:pPr>
        <w:rPr>
          <w:b/>
          <w:sz w:val="20"/>
          <w:szCs w:val="20"/>
        </w:rPr>
      </w:pPr>
      <w:r w:rsidRPr="008B61E7">
        <w:rPr>
          <w:b/>
          <w:sz w:val="20"/>
          <w:szCs w:val="20"/>
        </w:rPr>
        <w:t>Strojárska 524, 06901 Snina</w:t>
      </w:r>
    </w:p>
    <w:p w:rsidR="00555036" w:rsidRDefault="00555036" w:rsidP="009635D3">
      <w:pPr>
        <w:rPr>
          <w:b/>
          <w:sz w:val="28"/>
          <w:szCs w:val="28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MUDr. Vlasatá, s.r.o., so sídlom Strojárska 524, 069 01  Snina je svojou činnosťou zameraná na prevádzkovanie zdravotníckeho zariadenia – špecializovaná ambulancia v odbore stomatológia.</w:t>
      </w:r>
    </w:p>
    <w:p w:rsidR="009635D3" w:rsidRDefault="009635D3" w:rsidP="009635D3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9635D3" w:rsidTr="006130BF">
        <w:tc>
          <w:tcPr>
            <w:tcW w:w="3924" w:type="dxa"/>
          </w:tcPr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9635D3" w:rsidRDefault="0019485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9635D3" w:rsidRDefault="009635D3" w:rsidP="006130BF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9635D3" w:rsidRDefault="00DE3DDD" w:rsidP="00DE3DD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DE3DDD" w:rsidP="00DE3DD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635D3" w:rsidTr="006130BF">
        <w:tc>
          <w:tcPr>
            <w:tcW w:w="3924" w:type="dxa"/>
          </w:tcPr>
          <w:p w:rsidR="009635D3" w:rsidRPr="001C20F4" w:rsidRDefault="009635D3" w:rsidP="006130BF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9635D3" w:rsidRDefault="0019485D" w:rsidP="0019485D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9635D3" w:rsidRDefault="00DE3DDD" w:rsidP="006130BF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MUDr. Vlasatá,   s.r.o. tvorí jeden spoločník, ktorý je zároveň aj konateľom spoločnosti.</w:t>
      </w:r>
    </w:p>
    <w:p w:rsidR="009635D3" w:rsidRDefault="009635D3" w:rsidP="009635D3">
      <w:pPr>
        <w:pStyle w:val="Odsekzoznamu"/>
        <w:numPr>
          <w:ilvl w:val="0"/>
          <w:numId w:val="10"/>
        </w:numPr>
        <w:rPr>
          <w:sz w:val="24"/>
          <w:szCs w:val="24"/>
        </w:rPr>
      </w:pPr>
      <w:r w:rsidRPr="00313545">
        <w:rPr>
          <w:sz w:val="24"/>
          <w:szCs w:val="24"/>
        </w:rPr>
        <w:t xml:space="preserve"> MUDR. </w:t>
      </w:r>
      <w:r>
        <w:rPr>
          <w:sz w:val="24"/>
          <w:szCs w:val="24"/>
        </w:rPr>
        <w:t xml:space="preserve">Katarína Vlasatá, bytom </w:t>
      </w:r>
      <w:proofErr w:type="spellStart"/>
      <w:r>
        <w:rPr>
          <w:sz w:val="24"/>
          <w:szCs w:val="24"/>
        </w:rPr>
        <w:t>Starinská</w:t>
      </w:r>
      <w:proofErr w:type="spellEnd"/>
      <w:r>
        <w:rPr>
          <w:sz w:val="24"/>
          <w:szCs w:val="24"/>
        </w:rPr>
        <w:t xml:space="preserve"> 2997/2, 066 01  Humenné</w:t>
      </w:r>
    </w:p>
    <w:p w:rsidR="009635D3" w:rsidRPr="00313545" w:rsidRDefault="009635D3" w:rsidP="009635D3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Konateľ v mene spoločnosti koná a podpisuje samostatne, vo všetkých veciach v súlade s touto zakladateľskou listinou a platnou právnou úpravou. Podpisovanie za spoločnosť sa uskutočňuje tak, že k napísanému alebo vytlačenému obchodnému menu spoločnosti pripojí konateľ svoje meno, funkciu a vlastnoručný podpis.</w:t>
      </w:r>
    </w:p>
    <w:p w:rsidR="009635D3" w:rsidRDefault="009635D3" w:rsidP="009635D3">
      <w:pPr>
        <w:pStyle w:val="Odsekzoznamu"/>
        <w:rPr>
          <w:sz w:val="24"/>
          <w:szCs w:val="24"/>
        </w:rPr>
      </w:pPr>
    </w:p>
    <w:p w:rsidR="009635D3" w:rsidRDefault="009635D3" w:rsidP="009635D3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9635D3" w:rsidTr="006130BF">
        <w:trPr>
          <w:trHeight w:val="255"/>
        </w:trPr>
        <w:tc>
          <w:tcPr>
            <w:tcW w:w="2660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9635D3" w:rsidRPr="00733A57" w:rsidRDefault="009635D3" w:rsidP="006130BF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9635D3" w:rsidTr="006130BF">
        <w:trPr>
          <w:trHeight w:val="630"/>
        </w:trPr>
        <w:tc>
          <w:tcPr>
            <w:tcW w:w="266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  <w:proofErr w:type="spellStart"/>
            <w:r>
              <w:rPr>
                <w:szCs w:val="24"/>
              </w:rPr>
              <w:t>Mudr</w:t>
            </w:r>
            <w:proofErr w:type="spellEnd"/>
            <w:r>
              <w:rPr>
                <w:szCs w:val="24"/>
              </w:rPr>
              <w:t>. Vlasatá Katarína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73055" w:rsidRDefault="009635D3" w:rsidP="006130BF">
            <w:pPr>
              <w:rPr>
                <w:b/>
                <w:szCs w:val="24"/>
              </w:rPr>
            </w:pPr>
            <w:r w:rsidRPr="00B73055">
              <w:rPr>
                <w:b/>
                <w:szCs w:val="24"/>
              </w:rPr>
              <w:t>Spolu:</w:t>
            </w:r>
          </w:p>
        </w:tc>
        <w:tc>
          <w:tcPr>
            <w:tcW w:w="1559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6638,78</w:t>
            </w:r>
          </w:p>
        </w:tc>
        <w:tc>
          <w:tcPr>
            <w:tcW w:w="1307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Pr="00B73055" w:rsidRDefault="009635D3" w:rsidP="006130BF">
            <w:pPr>
              <w:rPr>
                <w:szCs w:val="24"/>
              </w:rPr>
            </w:pPr>
            <w:r w:rsidRPr="00B73055">
              <w:rPr>
                <w:szCs w:val="24"/>
              </w:rPr>
              <w:t>100</w:t>
            </w:r>
          </w:p>
        </w:tc>
        <w:tc>
          <w:tcPr>
            <w:tcW w:w="184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Spoločnosť MUDr. Vlasatá,  s.r.o. na strane aktív má k dispozícii k uzávierke ku dňu 31. 12. 201</w:t>
      </w:r>
      <w:r w:rsidR="0019485D">
        <w:rPr>
          <w:sz w:val="24"/>
          <w:szCs w:val="24"/>
        </w:rPr>
        <w:t>7</w:t>
      </w:r>
      <w:r>
        <w:rPr>
          <w:sz w:val="24"/>
          <w:szCs w:val="24"/>
        </w:rPr>
        <w:t xml:space="preserve"> finančný majetok, ktorý tvorí predovšetkým zostatok finančných prostriedkov na bežnom účte ďalej pohľadávky voči zdravotným poisťovniam. 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9635D3" w:rsidTr="006130BF">
        <w:trPr>
          <w:trHeight w:val="270"/>
        </w:trPr>
        <w:tc>
          <w:tcPr>
            <w:tcW w:w="309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9635D3" w:rsidTr="006130BF">
        <w:trPr>
          <w:trHeight w:val="615"/>
        </w:trPr>
        <w:tc>
          <w:tcPr>
            <w:tcW w:w="309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9635D3" w:rsidRDefault="00555036" w:rsidP="0055503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9485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524</w:t>
            </w:r>
            <w:r w:rsidR="0019485D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9635D3" w:rsidRDefault="00DE3DD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9485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524</w:t>
            </w:r>
            <w:r w:rsidR="0019485D">
              <w:rPr>
                <w:sz w:val="24"/>
                <w:szCs w:val="24"/>
              </w:rPr>
              <w:t>,-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9635D3" w:rsidRDefault="0019485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27.590,-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27.590,-</w:t>
            </w:r>
          </w:p>
        </w:tc>
      </w:tr>
      <w:tr w:rsidR="009635D3" w:rsidTr="006130BF">
        <w:tc>
          <w:tcPr>
            <w:tcW w:w="309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27.590,-</w:t>
            </w:r>
          </w:p>
        </w:tc>
        <w:tc>
          <w:tcPr>
            <w:tcW w:w="184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27.590,-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9635D3" w:rsidTr="006130BF">
        <w:tc>
          <w:tcPr>
            <w:tcW w:w="266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1.011,86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1.011,86</w:t>
            </w:r>
          </w:p>
        </w:tc>
      </w:tr>
      <w:tr w:rsidR="009635D3" w:rsidTr="006130BF">
        <w:tc>
          <w:tcPr>
            <w:tcW w:w="2660" w:type="dxa"/>
          </w:tcPr>
          <w:p w:rsidR="009635D3" w:rsidRPr="00BF7D67" w:rsidRDefault="009635D3" w:rsidP="006130BF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1.011,86</w:t>
            </w:r>
          </w:p>
        </w:tc>
        <w:tc>
          <w:tcPr>
            <w:tcW w:w="2268" w:type="dxa"/>
          </w:tcPr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1.011,86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 xml:space="preserve">Bežné účtovné </w:t>
            </w:r>
            <w:r w:rsidRPr="00C4070C"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158" w:type="dxa"/>
          </w:tcPr>
          <w:p w:rsidR="009635D3" w:rsidRPr="00C4070C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C4070C">
              <w:rPr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2551" w:type="dxa"/>
          </w:tcPr>
          <w:p w:rsidR="009635D3" w:rsidRDefault="00DE3DD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736,78</w:t>
            </w:r>
          </w:p>
        </w:tc>
        <w:tc>
          <w:tcPr>
            <w:tcW w:w="2158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736,78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9485D" w:rsidRDefault="0019485D" w:rsidP="00DE3DD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453,13</w:t>
            </w:r>
          </w:p>
          <w:p w:rsidR="009635D3" w:rsidRDefault="009635D3" w:rsidP="00DE3DD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1.114,73</w:t>
            </w:r>
          </w:p>
        </w:tc>
      </w:tr>
      <w:tr w:rsidR="009635D3" w:rsidTr="006130BF">
        <w:tc>
          <w:tcPr>
            <w:tcW w:w="4503" w:type="dxa"/>
          </w:tcPr>
          <w:p w:rsidR="009635D3" w:rsidRPr="00C4070C" w:rsidRDefault="009635D3" w:rsidP="006130BF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975,64</w:t>
            </w:r>
          </w:p>
        </w:tc>
        <w:tc>
          <w:tcPr>
            <w:tcW w:w="2158" w:type="dxa"/>
          </w:tcPr>
          <w:p w:rsidR="009635D3" w:rsidRDefault="0019485D" w:rsidP="0019485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E3DDD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435,51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9635D3" w:rsidTr="006130BF">
        <w:trPr>
          <w:trHeight w:val="615"/>
        </w:trPr>
        <w:tc>
          <w:tcPr>
            <w:tcW w:w="3510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9635D3" w:rsidTr="006130BF">
        <w:trPr>
          <w:trHeight w:val="270"/>
        </w:trPr>
        <w:tc>
          <w:tcPr>
            <w:tcW w:w="3510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9635D3" w:rsidRPr="00E344A1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9635D3" w:rsidTr="006130BF">
        <w:tc>
          <w:tcPr>
            <w:tcW w:w="351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18049</w:t>
            </w:r>
          </w:p>
        </w:tc>
        <w:tc>
          <w:tcPr>
            <w:tcW w:w="300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22594</w:t>
            </w:r>
          </w:p>
        </w:tc>
      </w:tr>
      <w:tr w:rsidR="009635D3" w:rsidTr="006130BF">
        <w:tc>
          <w:tcPr>
            <w:tcW w:w="3510" w:type="dxa"/>
          </w:tcPr>
          <w:p w:rsidR="009635D3" w:rsidRPr="00E344A1" w:rsidRDefault="009635D3" w:rsidP="006130BF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18049</w:t>
            </w:r>
          </w:p>
        </w:tc>
        <w:tc>
          <w:tcPr>
            <w:tcW w:w="300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22594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9635D3" w:rsidTr="006130BF">
        <w:tc>
          <w:tcPr>
            <w:tcW w:w="4503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268" w:type="dxa"/>
          </w:tcPr>
          <w:p w:rsidR="009635D3" w:rsidRDefault="0019485D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  <w:r w:rsidR="008B61E7">
              <w:rPr>
                <w:sz w:val="24"/>
                <w:szCs w:val="24"/>
              </w:rPr>
              <w:t>0</w:t>
            </w:r>
          </w:p>
        </w:tc>
        <w:tc>
          <w:tcPr>
            <w:tcW w:w="244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635D3" w:rsidTr="006130BF">
        <w:tc>
          <w:tcPr>
            <w:tcW w:w="450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21049</w:t>
            </w:r>
          </w:p>
        </w:tc>
        <w:tc>
          <w:tcPr>
            <w:tcW w:w="2441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22594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Pr="00A913C9" w:rsidRDefault="009635D3" w:rsidP="009635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9635D3" w:rsidRPr="00A913C9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c>
          <w:tcPr>
            <w:tcW w:w="4786" w:type="dxa"/>
          </w:tcPr>
          <w:p w:rsidR="009635D3" w:rsidRPr="00A913C9" w:rsidRDefault="009635D3" w:rsidP="006130BF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3249</w:t>
            </w:r>
          </w:p>
        </w:tc>
        <w:tc>
          <w:tcPr>
            <w:tcW w:w="2159" w:type="dxa"/>
          </w:tcPr>
          <w:p w:rsidR="009635D3" w:rsidRDefault="0019485D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7688</w:t>
            </w:r>
          </w:p>
        </w:tc>
      </w:tr>
      <w:tr w:rsidR="009635D3" w:rsidTr="006130BF">
        <w:tc>
          <w:tcPr>
            <w:tcW w:w="478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635D3">
              <w:rPr>
                <w:sz w:val="24"/>
                <w:szCs w:val="24"/>
              </w:rPr>
              <w:t>00</w:t>
            </w: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</w:t>
            </w:r>
          </w:p>
        </w:tc>
      </w:tr>
      <w:tr w:rsidR="009635D3" w:rsidTr="006130BF">
        <w:tc>
          <w:tcPr>
            <w:tcW w:w="4786" w:type="dxa"/>
          </w:tcPr>
          <w:p w:rsidR="009635D3" w:rsidRPr="00B61DE1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</w:t>
            </w:r>
          </w:p>
        </w:tc>
        <w:tc>
          <w:tcPr>
            <w:tcW w:w="2159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7308</w:t>
            </w:r>
          </w:p>
        </w:tc>
      </w:tr>
      <w:tr w:rsidR="009635D3" w:rsidTr="006130BF">
        <w:tc>
          <w:tcPr>
            <w:tcW w:w="4786" w:type="dxa"/>
          </w:tcPr>
          <w:p w:rsidR="009635D3" w:rsidRPr="00822D8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  <w:tr w:rsidR="009635D3" w:rsidTr="006130BF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Telefón</w:t>
            </w:r>
          </w:p>
        </w:tc>
        <w:tc>
          <w:tcPr>
            <w:tcW w:w="2265" w:type="dxa"/>
          </w:tcPr>
          <w:p w:rsidR="009635D3" w:rsidRDefault="0019485D" w:rsidP="006130B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867</w:t>
            </w:r>
          </w:p>
        </w:tc>
        <w:tc>
          <w:tcPr>
            <w:tcW w:w="2162" w:type="dxa"/>
          </w:tcPr>
          <w:p w:rsidR="009635D3" w:rsidRDefault="009635D3" w:rsidP="006130BF">
            <w:pPr>
              <w:ind w:left="108"/>
              <w:rPr>
                <w:sz w:val="24"/>
                <w:szCs w:val="24"/>
              </w:rPr>
            </w:pP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9635D3" w:rsidTr="006130BF">
        <w:trPr>
          <w:trHeight w:val="465"/>
        </w:trPr>
        <w:tc>
          <w:tcPr>
            <w:tcW w:w="2093" w:type="dxa"/>
            <w:vMerge w:val="restart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Default="009635D3" w:rsidP="006130BF">
            <w:pPr>
              <w:rPr>
                <w:sz w:val="24"/>
                <w:szCs w:val="24"/>
              </w:rPr>
            </w:pPr>
          </w:p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9635D3" w:rsidRPr="005F6690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405"/>
        </w:trPr>
        <w:tc>
          <w:tcPr>
            <w:tcW w:w="2093" w:type="dxa"/>
            <w:vMerge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9635D3" w:rsidRPr="005F6690" w:rsidRDefault="009635D3" w:rsidP="006130BF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9635D3" w:rsidRDefault="0019485D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1.519</w:t>
            </w:r>
          </w:p>
        </w:tc>
        <w:tc>
          <w:tcPr>
            <w:tcW w:w="1281" w:type="dxa"/>
            <w:gridSpan w:val="2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  <w:tc>
          <w:tcPr>
            <w:tcW w:w="141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882" w:type="dxa"/>
            <w:gridSpan w:val="2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9635D3" w:rsidP="008B61E7">
            <w:pPr>
              <w:rPr>
                <w:sz w:val="24"/>
                <w:szCs w:val="24"/>
              </w:rPr>
            </w:pP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9635D3" w:rsidTr="006130BF">
        <w:tc>
          <w:tcPr>
            <w:tcW w:w="2093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761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  <w:tc>
          <w:tcPr>
            <w:tcW w:w="1650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9635D3" w:rsidRDefault="008B61E7" w:rsidP="008B61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882" w:type="dxa"/>
            <w:gridSpan w:val="2"/>
          </w:tcPr>
          <w:p w:rsidR="009635D3" w:rsidRDefault="0019485D" w:rsidP="001948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</w:tbl>
    <w:p w:rsidR="009635D3" w:rsidRDefault="009635D3" w:rsidP="009635D3">
      <w:pPr>
        <w:rPr>
          <w:sz w:val="24"/>
          <w:szCs w:val="24"/>
        </w:rPr>
      </w:pPr>
    </w:p>
    <w:p w:rsidR="009635D3" w:rsidRDefault="009635D3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415B8" w:rsidRDefault="009415B8" w:rsidP="009635D3">
      <w:pPr>
        <w:rPr>
          <w:sz w:val="24"/>
          <w:szCs w:val="24"/>
        </w:rPr>
      </w:pPr>
    </w:p>
    <w:p w:rsidR="009635D3" w:rsidRDefault="009635D3" w:rsidP="009635D3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9635D3" w:rsidRDefault="009635D3" w:rsidP="009635D3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18.049,-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22.594,-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6.829,-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-8.036,-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8B61E7">
              <w:rPr>
                <w:sz w:val="24"/>
                <w:szCs w:val="24"/>
              </w:rPr>
              <w:t>3</w:t>
            </w:r>
            <w:r w:rsidR="00451468">
              <w:rPr>
                <w:sz w:val="24"/>
                <w:szCs w:val="24"/>
              </w:rPr>
              <w:t>.249,-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-3.953,-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7.489,-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-9.836,-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na dane a poplatky, </w:t>
            </w:r>
            <w:r>
              <w:rPr>
                <w:sz w:val="24"/>
                <w:szCs w:val="24"/>
              </w:rPr>
              <w:lastRenderedPageBreak/>
              <w:t>s výnimkou výdavkov na daň z príjmov účtovnej jednotky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  <w:r w:rsidR="00451468">
              <w:rPr>
                <w:sz w:val="24"/>
                <w:szCs w:val="24"/>
              </w:rPr>
              <w:t>1.360,-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-66,-</w:t>
            </w:r>
          </w:p>
        </w:tc>
      </w:tr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</w:tbl>
    <w:p w:rsidR="009635D3" w:rsidRPr="00477FC8" w:rsidRDefault="009635D3" w:rsidP="009635D3">
      <w:pPr>
        <w:rPr>
          <w:sz w:val="24"/>
          <w:szCs w:val="24"/>
        </w:rPr>
      </w:pPr>
    </w:p>
    <w:p w:rsidR="009635D3" w:rsidRPr="00733A57" w:rsidRDefault="009635D3" w:rsidP="009635D3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9635D3" w:rsidTr="006130BF">
        <w:tc>
          <w:tcPr>
            <w:tcW w:w="1526" w:type="dxa"/>
          </w:tcPr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rPr>
                <w:b/>
                <w:sz w:val="24"/>
                <w:szCs w:val="24"/>
              </w:rPr>
            </w:pPr>
          </w:p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9635D3" w:rsidRPr="00477FC8" w:rsidRDefault="009635D3" w:rsidP="006130BF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9635D3" w:rsidTr="006130BF">
        <w:trPr>
          <w:trHeight w:val="630"/>
        </w:trPr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9635D3" w:rsidRDefault="009635D3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9635D3" w:rsidRDefault="009635D3" w:rsidP="00451468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-615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-878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-878</w:t>
            </w:r>
          </w:p>
        </w:tc>
        <w:tc>
          <w:tcPr>
            <w:tcW w:w="2016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</w:tr>
      <w:tr w:rsidR="009635D3" w:rsidTr="006130BF">
        <w:tc>
          <w:tcPr>
            <w:tcW w:w="1526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9635D3" w:rsidRPr="00A97776" w:rsidRDefault="009635D3" w:rsidP="006130BF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-878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9635D3" w:rsidRDefault="008B61E7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451468">
              <w:rPr>
                <w:sz w:val="24"/>
                <w:szCs w:val="24"/>
              </w:rPr>
              <w:t>460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-1005</w:t>
            </w:r>
          </w:p>
        </w:tc>
      </w:tr>
      <w:tr w:rsidR="009635D3" w:rsidTr="006130BF">
        <w:tc>
          <w:tcPr>
            <w:tcW w:w="1526" w:type="dxa"/>
          </w:tcPr>
          <w:p w:rsidR="009635D3" w:rsidRPr="002947B4" w:rsidRDefault="009635D3" w:rsidP="006130BF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9635D3" w:rsidRPr="002947B4" w:rsidRDefault="009635D3" w:rsidP="00451468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="00451468">
              <w:rPr>
                <w:b/>
                <w:i/>
                <w:sz w:val="24"/>
                <w:szCs w:val="24"/>
              </w:rPr>
              <w:t>konci</w:t>
            </w:r>
            <w:r w:rsidRPr="002947B4">
              <w:rPr>
                <w:b/>
                <w:i/>
                <w:sz w:val="24"/>
                <w:szCs w:val="24"/>
              </w:rPr>
              <w:t xml:space="preserve"> účtovného obdobia (+/-)</w:t>
            </w:r>
          </w:p>
        </w:tc>
        <w:tc>
          <w:tcPr>
            <w:tcW w:w="1985" w:type="dxa"/>
          </w:tcPr>
          <w:p w:rsidR="009635D3" w:rsidRDefault="00451468" w:rsidP="0045146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976</w:t>
            </w:r>
          </w:p>
        </w:tc>
        <w:tc>
          <w:tcPr>
            <w:tcW w:w="2016" w:type="dxa"/>
          </w:tcPr>
          <w:p w:rsidR="009635D3" w:rsidRDefault="00451468" w:rsidP="00613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2857</w:t>
            </w:r>
          </w:p>
        </w:tc>
      </w:tr>
    </w:tbl>
    <w:p w:rsidR="009635D3" w:rsidRPr="00477FC8" w:rsidRDefault="008B61E7" w:rsidP="009635D3">
      <w:pPr>
        <w:rPr>
          <w:sz w:val="24"/>
          <w:szCs w:val="24"/>
        </w:rPr>
      </w:pPr>
      <w:r>
        <w:rPr>
          <w:sz w:val="24"/>
          <w:szCs w:val="24"/>
        </w:rPr>
        <w:t xml:space="preserve">Snina, dňa </w:t>
      </w:r>
      <w:r w:rsidR="00451468">
        <w:rPr>
          <w:sz w:val="24"/>
          <w:szCs w:val="24"/>
        </w:rPr>
        <w:t>29.06.2018</w:t>
      </w:r>
    </w:p>
    <w:p w:rsidR="009635D3" w:rsidRPr="001C20F4" w:rsidRDefault="009635D3" w:rsidP="009635D3">
      <w:pPr>
        <w:rPr>
          <w:sz w:val="24"/>
          <w:szCs w:val="24"/>
        </w:rPr>
      </w:pPr>
    </w:p>
    <w:p w:rsidR="009635D3" w:rsidRPr="001C20F4" w:rsidRDefault="009635D3" w:rsidP="009635D3">
      <w:pPr>
        <w:ind w:left="360"/>
        <w:rPr>
          <w:sz w:val="24"/>
          <w:szCs w:val="24"/>
        </w:rPr>
      </w:pPr>
    </w:p>
    <w:p w:rsidR="009635D3" w:rsidRDefault="009635D3" w:rsidP="009635D3"/>
    <w:p w:rsidR="009635D3" w:rsidRDefault="009635D3" w:rsidP="009635D3"/>
    <w:p w:rsidR="009635D3" w:rsidRDefault="009635D3" w:rsidP="009635D3"/>
    <w:p w:rsidR="008B5DEE" w:rsidRDefault="008B5DEE"/>
    <w:sectPr w:rsidR="008B5DEE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0"/>
  </w:num>
  <w:num w:numId="6">
    <w:abstractNumId w:val="7"/>
  </w:num>
  <w:num w:numId="7">
    <w:abstractNumId w:val="2"/>
  </w:num>
  <w:num w:numId="8">
    <w:abstractNumId w:val="1"/>
  </w:num>
  <w:num w:numId="9">
    <w:abstractNumId w:val="9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35D3"/>
    <w:rsid w:val="000B0D43"/>
    <w:rsid w:val="00191C8E"/>
    <w:rsid w:val="0019485D"/>
    <w:rsid w:val="001B72FE"/>
    <w:rsid w:val="00451468"/>
    <w:rsid w:val="00555036"/>
    <w:rsid w:val="006F6AA9"/>
    <w:rsid w:val="008B5DEE"/>
    <w:rsid w:val="008B61E7"/>
    <w:rsid w:val="009415B8"/>
    <w:rsid w:val="009635D3"/>
    <w:rsid w:val="00B232B2"/>
    <w:rsid w:val="00DB7F41"/>
    <w:rsid w:val="00DE3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35D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5D3"/>
    <w:pPr>
      <w:ind w:left="720"/>
      <w:contextualSpacing/>
    </w:pPr>
  </w:style>
  <w:style w:type="table" w:styleId="Mriekatabuky">
    <w:name w:val="Table Grid"/>
    <w:basedOn w:val="Normlnatabuka"/>
    <w:uiPriority w:val="59"/>
    <w:rsid w:val="009635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853</Words>
  <Characters>4864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2017-05-14T08:53:00Z</cp:lastPrinted>
  <dcterms:created xsi:type="dcterms:W3CDTF">2018-06-29T12:16:00Z</dcterms:created>
  <dcterms:modified xsi:type="dcterms:W3CDTF">2018-06-29T12:35:00Z</dcterms:modified>
</cp:coreProperties>
</file>