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s.r.o.,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123F34">
        <w:rPr>
          <w:b/>
        </w:rPr>
        <w:t>7</w:t>
      </w:r>
      <w:r>
        <w:rPr>
          <w:b/>
        </w:rPr>
        <w:t xml:space="preserve">:  </w:t>
      </w:r>
      <w:r w:rsidR="00123F34">
        <w:rPr>
          <w:b/>
        </w:rPr>
        <w:t>0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</w:t>
      </w:r>
      <w:r w:rsidR="00123F34">
        <w:rPr>
          <w:b/>
        </w:rPr>
        <w:t>, napriek tomu, že v roku 2017 utlmila svoju činnosť</w:t>
      </w:r>
      <w:r>
        <w:rPr>
          <w:b/>
        </w:rPr>
        <w:t>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23F34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23F34">
        <w:rPr>
          <w:b/>
        </w:rPr>
        <w:t>7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23F34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23F34">
        <w:rPr>
          <w:b/>
        </w:rPr>
        <w:t>7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23F34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23F34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23F34">
        <w:rPr>
          <w:b/>
        </w:rPr>
        <w:t>7</w:t>
      </w:r>
      <w:r>
        <w:rPr>
          <w:b/>
        </w:rPr>
        <w:t xml:space="preserve"> nenadobudla vlastné akcie a k 31. 12. 201</w:t>
      </w:r>
      <w:r w:rsidR="00123F34">
        <w:rPr>
          <w:b/>
        </w:rPr>
        <w:t>7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9F4A19" w:rsidP="00C410B6">
      <w:pPr>
        <w:ind w:left="720"/>
        <w:jc w:val="both"/>
        <w:rPr>
          <w:b/>
        </w:rPr>
      </w:pPr>
      <w:r>
        <w:rPr>
          <w:b/>
        </w:rPr>
        <w:t>29.06.201</w:t>
      </w:r>
      <w:r w:rsidR="00123F34">
        <w:rPr>
          <w:b/>
        </w:rPr>
        <w:t>8</w:t>
      </w:r>
      <w:bookmarkStart w:id="0" w:name="_GoBack"/>
      <w:bookmarkEnd w:id="0"/>
      <w:r w:rsidR="00FD4C36">
        <w:rPr>
          <w:b/>
        </w:rPr>
        <w:t xml:space="preserve"> 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23F34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11A266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642</Words>
  <Characters>3665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2018-06-26T18:01:00Z</dcterms:created>
  <dcterms:modified xsi:type="dcterms:W3CDTF">2018-06-26T18:01:00Z</dcterms:modified>
</cp:coreProperties>
</file>