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071102">
        <w:rPr>
          <w:b/>
          <w:sz w:val="28"/>
          <w:szCs w:val="28"/>
        </w:rPr>
        <w:t>201</w:t>
      </w:r>
      <w:r w:rsidR="00285C71">
        <w:rPr>
          <w:b/>
          <w:sz w:val="28"/>
          <w:szCs w:val="28"/>
        </w:rPr>
        <w:t>7</w:t>
      </w:r>
    </w:p>
    <w:p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BB0B95">
        <w:rPr>
          <w:b/>
          <w:sz w:val="28"/>
          <w:szCs w:val="28"/>
        </w:rPr>
        <w:t>36190969</w:t>
      </w:r>
      <w:r w:rsidRPr="00BA657E">
        <w:rPr>
          <w:b/>
          <w:sz w:val="28"/>
          <w:szCs w:val="28"/>
        </w:rPr>
        <w:t xml:space="preserve">        DIČ</w:t>
      </w:r>
      <w:r w:rsidR="00DE2867">
        <w:rPr>
          <w:b/>
          <w:sz w:val="28"/>
          <w:szCs w:val="28"/>
        </w:rPr>
        <w:t xml:space="preserve"> </w:t>
      </w:r>
      <w:r w:rsidR="00BB0B95">
        <w:rPr>
          <w:b/>
          <w:sz w:val="28"/>
          <w:szCs w:val="28"/>
        </w:rPr>
        <w:t>2020046072</w:t>
      </w:r>
    </w:p>
    <w:p w:rsidR="006B730C" w:rsidRDefault="006B730C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BB0B95">
        <w:t>AGRO SLANEC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BB0B95">
        <w:t>Hospodársky dvor, 044 17 Slanec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9B702F">
        <w:t xml:space="preserve">dvoch </w:t>
      </w:r>
      <w:r w:rsidR="008A2798">
        <w:t xml:space="preserve"> </w:t>
      </w:r>
      <w:r w:rsidR="006651EF">
        <w:t xml:space="preserve"> zamestnancov</w:t>
      </w:r>
      <w:r w:rsidR="00BB0B95">
        <w:t>.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285C71">
            <w:r>
              <w:t>23926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285C71">
            <w:r>
              <w:t>1724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285C71">
            <w:r>
              <w:t>8172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285C71">
            <w:r>
              <w:t>Odpisy</w:t>
            </w:r>
          </w:p>
        </w:tc>
        <w:tc>
          <w:tcPr>
            <w:tcW w:w="4606" w:type="dxa"/>
          </w:tcPr>
          <w:p w:rsidR="00285C71" w:rsidRPr="0081588F" w:rsidRDefault="00285C71" w:rsidP="00285C71">
            <w:r>
              <w:t>19996</w:t>
            </w:r>
          </w:p>
        </w:tc>
      </w:tr>
    </w:tbl>
    <w:p w:rsidR="00DE2867" w:rsidRDefault="00DE2867">
      <w:pPr>
        <w:rPr>
          <w:b/>
        </w:rPr>
      </w:pPr>
    </w:p>
    <w:p w:rsidR="00285C71" w:rsidRDefault="00285C71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8A2798" w:rsidRDefault="008A2798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285C71">
            <w:r>
              <w:t>17508</w:t>
            </w:r>
          </w:p>
        </w:tc>
      </w:tr>
      <w:tr w:rsidR="00DE2867" w:rsidTr="00DE2867">
        <w:tc>
          <w:tcPr>
            <w:tcW w:w="4606" w:type="dxa"/>
          </w:tcPr>
          <w:p w:rsidR="00DE2867" w:rsidRDefault="00BB0B95" w:rsidP="00BB0B95">
            <w:r>
              <w:t>Ostatné výnosy</w:t>
            </w:r>
          </w:p>
        </w:tc>
        <w:tc>
          <w:tcPr>
            <w:tcW w:w="4606" w:type="dxa"/>
          </w:tcPr>
          <w:p w:rsidR="00DE2867" w:rsidRDefault="00285C71">
            <w:r>
              <w:t>37194</w:t>
            </w:r>
          </w:p>
        </w:tc>
      </w:tr>
    </w:tbl>
    <w:p w:rsidR="00FF0F0D" w:rsidRDefault="00FF0F0D"/>
    <w:p w:rsidR="006651EF" w:rsidRDefault="006651EF">
      <w:pPr>
        <w:rPr>
          <w:b/>
        </w:rPr>
      </w:pPr>
      <w:r w:rsidRPr="006651EF">
        <w:rPr>
          <w:b/>
        </w:rPr>
        <w:t>Informácie o</w:t>
      </w:r>
      <w:r w:rsidR="00071102">
        <w:rPr>
          <w:b/>
        </w:rPr>
        <w:t> </w:t>
      </w:r>
      <w:r w:rsidRPr="006651EF">
        <w:rPr>
          <w:b/>
        </w:rPr>
        <w:t>pohľadávkach</w:t>
      </w:r>
      <w:r w:rsidR="00071102">
        <w:rPr>
          <w:b/>
        </w:rPr>
        <w:tab/>
      </w:r>
      <w:r w:rsidR="00071102">
        <w:rPr>
          <w:b/>
        </w:rPr>
        <w:tab/>
      </w:r>
    </w:p>
    <w:p w:rsidR="00071102" w:rsidRDefault="006651EF">
      <w:r w:rsidRPr="00A16862">
        <w:t xml:space="preserve">Neuhradené celkom </w:t>
      </w:r>
      <w:r w:rsidRPr="00A16862">
        <w:tab/>
      </w:r>
      <w:r w:rsidR="00A16862">
        <w:tab/>
      </w:r>
      <w:r w:rsidR="00285C71">
        <w:tab/>
        <w:t>11946 €</w:t>
      </w:r>
      <w:r w:rsidR="00071102">
        <w:tab/>
      </w:r>
    </w:p>
    <w:p w:rsidR="00A16862" w:rsidRPr="006651EF" w:rsidRDefault="00A16862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285C71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285C71">
        <w:t>12650 €</w:t>
      </w:r>
    </w:p>
    <w:p w:rsidR="006651EF" w:rsidRDefault="006651EF"/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BB0B95">
      <w:r>
        <w:t xml:space="preserve">František </w:t>
      </w:r>
      <w:proofErr w:type="spellStart"/>
      <w:r>
        <w:t>Jacko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6651EF" w:rsidRDefault="006651EF"/>
    <w:p w:rsidR="006651EF" w:rsidRDefault="006651EF"/>
    <w:p w:rsidR="006651EF" w:rsidRDefault="006651EF"/>
    <w:p w:rsidR="006651EF" w:rsidRDefault="006651EF">
      <w:r>
        <w:t>V</w:t>
      </w:r>
      <w:r w:rsidR="00071102">
        <w:t> </w:t>
      </w:r>
      <w:r>
        <w:t>Košiciach</w:t>
      </w:r>
      <w:r w:rsidR="00071102">
        <w:t>,</w:t>
      </w:r>
      <w:r w:rsidR="00285C71">
        <w:t>29.06.2018</w:t>
      </w:r>
      <w:bookmarkStart w:id="0" w:name="_GoBack"/>
      <w:bookmarkEnd w:id="0"/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71102"/>
    <w:rsid w:val="000B6299"/>
    <w:rsid w:val="00285C71"/>
    <w:rsid w:val="0033438C"/>
    <w:rsid w:val="0044281B"/>
    <w:rsid w:val="006651EF"/>
    <w:rsid w:val="006B730C"/>
    <w:rsid w:val="00732565"/>
    <w:rsid w:val="0081588F"/>
    <w:rsid w:val="00881C00"/>
    <w:rsid w:val="008A2798"/>
    <w:rsid w:val="009A5C9A"/>
    <w:rsid w:val="009B702F"/>
    <w:rsid w:val="00A16862"/>
    <w:rsid w:val="00A22C86"/>
    <w:rsid w:val="00BA657E"/>
    <w:rsid w:val="00BB0B95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235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2017-06-26T19:38:00Z</dcterms:created>
  <dcterms:modified xsi:type="dcterms:W3CDTF">2018-06-29T14:14:00Z</dcterms:modified>
</cp:coreProperties>
</file>