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7E7CF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254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KVARTÍR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254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36418986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254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Rekovo 399, 027 21 Žaškov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2B4A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92549F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8937AD">
        <w:rPr>
          <w:rFonts w:ascii="Arial" w:hAnsi="Arial" w:cs="Arial"/>
          <w:b/>
          <w:sz w:val="22"/>
          <w:szCs w:val="22"/>
        </w:rPr>
        <w:t xml:space="preserve">ÚJ </w:t>
      </w:r>
      <w:r w:rsidR="0092549F">
        <w:rPr>
          <w:rFonts w:ascii="Arial" w:hAnsi="Arial" w:cs="Arial"/>
          <w:b/>
          <w:sz w:val="22"/>
          <w:szCs w:val="22"/>
        </w:rPr>
        <w:t xml:space="preserve">odpisuje majetok – motorové vozidlo citroen </w:t>
      </w:r>
      <w:r w:rsidR="0092549F">
        <w:rPr>
          <w:rFonts w:ascii="Arial" w:hAnsi="Arial" w:cs="Arial"/>
          <w:b/>
          <w:sz w:val="22"/>
          <w:szCs w:val="22"/>
        </w:rPr>
        <w:lastRenderedPageBreak/>
        <w:t>jumper rovnomerne, vozidlo zaradené v prvej odpisovej skupine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5D01" w:rsidRDefault="007F5D01">
      <w:r>
        <w:separator/>
      </w:r>
    </w:p>
  </w:endnote>
  <w:endnote w:type="continuationSeparator" w:id="0">
    <w:p w:rsidR="007F5D01" w:rsidRDefault="007F5D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1793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8D051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8D0513">
                            <w:fldChar w:fldCharType="separate"/>
                          </w:r>
                          <w:r w:rsidR="0092549F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8D051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8D051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8D0513">
                      <w:fldChar w:fldCharType="separate"/>
                    </w:r>
                    <w:r w:rsidR="0092549F">
                      <w:rPr>
                        <w:rFonts w:cs="Times New Roman"/>
                        <w:noProof/>
                      </w:rPr>
                      <w:t>2</w:t>
                    </w:r>
                    <w:r w:rsidR="008D051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5D01" w:rsidRDefault="007F5D01">
      <w:r>
        <w:separator/>
      </w:r>
    </w:p>
  </w:footnote>
  <w:footnote w:type="continuationSeparator" w:id="0">
    <w:p w:rsidR="007F5D01" w:rsidRDefault="007F5D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2549F">
      <w:rPr>
        <w:rFonts w:ascii="Arial" w:hAnsi="Arial" w:cs="Arial"/>
        <w:sz w:val="22"/>
        <w:szCs w:val="22"/>
        <w:bdr w:val="single" w:sz="4" w:space="0" w:color="auto"/>
      </w:rPr>
      <w:t>36418986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</w:t>
    </w:r>
    <w:r w:rsidR="0092549F">
      <w:rPr>
        <w:rFonts w:ascii="Arial" w:hAnsi="Arial" w:cs="Arial"/>
        <w:sz w:val="22"/>
        <w:szCs w:val="22"/>
        <w:bdr w:val="single" w:sz="4" w:space="0" w:color="auto"/>
      </w:rPr>
      <w:t>1835860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5446C"/>
    <w:rsid w:val="003657F5"/>
    <w:rsid w:val="00373635"/>
    <w:rsid w:val="003D056F"/>
    <w:rsid w:val="00401155"/>
    <w:rsid w:val="0040768D"/>
    <w:rsid w:val="00451ED3"/>
    <w:rsid w:val="004A2BF3"/>
    <w:rsid w:val="004E14AE"/>
    <w:rsid w:val="0055784D"/>
    <w:rsid w:val="00560DB1"/>
    <w:rsid w:val="005C0668"/>
    <w:rsid w:val="005F7463"/>
    <w:rsid w:val="00623868"/>
    <w:rsid w:val="00637F73"/>
    <w:rsid w:val="00676DB4"/>
    <w:rsid w:val="006831DF"/>
    <w:rsid w:val="00787229"/>
    <w:rsid w:val="007C0B87"/>
    <w:rsid w:val="007D1F7F"/>
    <w:rsid w:val="007E7CF6"/>
    <w:rsid w:val="007F5D01"/>
    <w:rsid w:val="00861175"/>
    <w:rsid w:val="008771A6"/>
    <w:rsid w:val="008937AD"/>
    <w:rsid w:val="008D0513"/>
    <w:rsid w:val="008F2D9F"/>
    <w:rsid w:val="00902B4A"/>
    <w:rsid w:val="00913435"/>
    <w:rsid w:val="00916772"/>
    <w:rsid w:val="0092549F"/>
    <w:rsid w:val="00954D86"/>
    <w:rsid w:val="009A27D0"/>
    <w:rsid w:val="009A4172"/>
    <w:rsid w:val="009D5C84"/>
    <w:rsid w:val="00A55E63"/>
    <w:rsid w:val="00A670DF"/>
    <w:rsid w:val="00A8295D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C121EAE-0569-4FD4-8522-A8347EB137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1050</Words>
  <Characters>5991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cp:lastPrinted>2018-06-28T14:35:00Z</cp:lastPrinted>
  <dcterms:created xsi:type="dcterms:W3CDTF">2018-06-30T13:53:00Z</dcterms:created>
  <dcterms:modified xsi:type="dcterms:W3CDTF">2018-06-30T13:53:00Z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