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905306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214A0">
              <w:rPr>
                <w:rFonts w:ascii="Arial" w:hAnsi="Arial" w:cs="Arial"/>
                <w:sz w:val="20"/>
                <w:szCs w:val="22"/>
              </w:rPr>
              <w:t>SBB, spol s 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90530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8210</w:t>
            </w:r>
            <w:r w:rsidR="008214A0">
              <w:rPr>
                <w:rFonts w:ascii="Arial" w:hAnsi="Arial" w:cs="Arial"/>
                <w:sz w:val="20"/>
                <w:szCs w:val="22"/>
              </w:rPr>
              <w:t>8 Bratislava, Záhradnícka 72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8214A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48C" w:rsidRDefault="00CE548C" w:rsidP="001869C8">
      <w:r>
        <w:separator/>
      </w:r>
    </w:p>
  </w:endnote>
  <w:endnote w:type="continuationSeparator" w:id="1">
    <w:p w:rsidR="00CE548C" w:rsidRDefault="00CE548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06F47">
    <w:pPr>
      <w:pStyle w:val="Pta"/>
      <w:jc w:val="center"/>
    </w:pPr>
    <w:fldSimple w:instr=" PAGE   \* MERGEFORMAT ">
      <w:r w:rsidR="008214A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48C" w:rsidRDefault="00CE548C" w:rsidP="001869C8">
      <w:r>
        <w:separator/>
      </w:r>
    </w:p>
  </w:footnote>
  <w:footnote w:type="continuationSeparator" w:id="1">
    <w:p w:rsidR="00CE548C" w:rsidRDefault="00CE548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214A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214A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905306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8214A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8214A0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905306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8214A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214A0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214A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8AE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14A0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4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06F4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DF9056-DD76-4149-98A8-3F81B770E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1338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2017-06-16T08:52:00Z</cp:lastPrinted>
  <dcterms:created xsi:type="dcterms:W3CDTF">2018-07-01T17:17:00Z</dcterms:created>
  <dcterms:modified xsi:type="dcterms:W3CDTF">2018-07-01T17:17:00Z</dcterms:modified>
</cp:coreProperties>
</file>