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8AA" w:rsidRDefault="002068AA" w:rsidP="00EE759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POZNÁMKY  k účtovnej závierke k 31.12.201</w:t>
      </w:r>
      <w:r w:rsidR="00536CA0">
        <w:rPr>
          <w:b/>
          <w:sz w:val="28"/>
          <w:szCs w:val="28"/>
        </w:rPr>
        <w:t>7</w:t>
      </w:r>
    </w:p>
    <w:p w:rsidR="00EE7597" w:rsidRDefault="00EE7597" w:rsidP="00EE759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IMO-CRANE, s.r.o.        DIČ: 2021907679       IČO: 36498921</w:t>
      </w:r>
    </w:p>
    <w:p w:rsidR="00EE7597" w:rsidRDefault="00EE7597" w:rsidP="00EE7597">
      <w:pPr>
        <w:ind w:left="360"/>
        <w:rPr>
          <w:b/>
          <w:sz w:val="28"/>
          <w:szCs w:val="28"/>
        </w:rPr>
      </w:pPr>
    </w:p>
    <w:p w:rsidR="001A51AB" w:rsidRPr="00EE7597" w:rsidRDefault="001A51AB" w:rsidP="00EE7597">
      <w:pPr>
        <w:pStyle w:val="Odsekzoznamu"/>
        <w:numPr>
          <w:ilvl w:val="0"/>
          <w:numId w:val="13"/>
        </w:numPr>
        <w:rPr>
          <w:b/>
          <w:sz w:val="28"/>
          <w:szCs w:val="28"/>
        </w:rPr>
      </w:pPr>
      <w:r w:rsidRPr="00EE7597">
        <w:rPr>
          <w:b/>
          <w:sz w:val="28"/>
          <w:szCs w:val="28"/>
        </w:rPr>
        <w:t>Informácie o účtovnej jednotke</w:t>
      </w:r>
    </w:p>
    <w:p w:rsidR="001A51AB" w:rsidRDefault="001A51AB" w:rsidP="001A51AB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IMO-CRANE, s.r.o. so sídlom ul. Švermova 434/10, 067 81  Belá nad Cirochou, už takmer </w:t>
      </w:r>
      <w:r w:rsidR="00EE7597">
        <w:rPr>
          <w:sz w:val="24"/>
          <w:szCs w:val="24"/>
        </w:rPr>
        <w:t>1</w:t>
      </w:r>
      <w:r w:rsidR="004D78CF">
        <w:rPr>
          <w:sz w:val="24"/>
          <w:szCs w:val="24"/>
        </w:rPr>
        <w:t>4</w:t>
      </w:r>
      <w:r>
        <w:rPr>
          <w:sz w:val="24"/>
          <w:szCs w:val="24"/>
        </w:rPr>
        <w:t xml:space="preserve"> rokov realizuje výrobu, montáž, rekonštrukcie, opravy, odborné prehliadky a odborné skúšky žeriavov a žeriavových dráh v celej Slovenskej republike.</w:t>
      </w:r>
    </w:p>
    <w:p w:rsidR="001A51AB" w:rsidRDefault="001A51AB" w:rsidP="001A51AB">
      <w:pPr>
        <w:ind w:left="360"/>
        <w:rPr>
          <w:sz w:val="24"/>
          <w:szCs w:val="24"/>
        </w:rPr>
      </w:pPr>
      <w:r>
        <w:rPr>
          <w:sz w:val="24"/>
          <w:szCs w:val="24"/>
        </w:rPr>
        <w:t>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1A51AB" w:rsidTr="00CF7BB6">
        <w:tc>
          <w:tcPr>
            <w:tcW w:w="3924" w:type="dxa"/>
          </w:tcPr>
          <w:p w:rsidR="001A51AB" w:rsidRDefault="001A51AB" w:rsidP="00CF7BB6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A51AB" w:rsidRPr="001C20F4" w:rsidRDefault="001A51AB" w:rsidP="00CF7BB6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1A51AB" w:rsidTr="00CF7BB6">
        <w:tc>
          <w:tcPr>
            <w:tcW w:w="3924" w:type="dxa"/>
          </w:tcPr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1A51AB" w:rsidRDefault="002068AA" w:rsidP="00CF7BB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D78CF">
              <w:rPr>
                <w:sz w:val="24"/>
                <w:szCs w:val="24"/>
              </w:rPr>
              <w:t>0</w:t>
            </w:r>
            <w:r w:rsidR="00536CA0">
              <w:rPr>
                <w:sz w:val="24"/>
                <w:szCs w:val="24"/>
              </w:rPr>
              <w:t>,1</w:t>
            </w:r>
          </w:p>
          <w:p w:rsidR="001A51AB" w:rsidRDefault="001A51AB" w:rsidP="00CF7BB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1A51AB" w:rsidRDefault="004D78CF" w:rsidP="00536CA0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36CA0">
              <w:rPr>
                <w:sz w:val="24"/>
                <w:szCs w:val="24"/>
              </w:rPr>
              <w:t>0</w:t>
            </w:r>
          </w:p>
        </w:tc>
      </w:tr>
      <w:tr w:rsidR="001A51AB" w:rsidTr="00CF7BB6">
        <w:tc>
          <w:tcPr>
            <w:tcW w:w="3924" w:type="dxa"/>
          </w:tcPr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1A51AB" w:rsidRDefault="00EE7597" w:rsidP="00536CA0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36CA0"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A51AB" w:rsidRDefault="002068AA" w:rsidP="00536CA0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36CA0">
              <w:rPr>
                <w:sz w:val="24"/>
                <w:szCs w:val="24"/>
              </w:rPr>
              <w:t>0</w:t>
            </w:r>
          </w:p>
        </w:tc>
      </w:tr>
      <w:tr w:rsidR="001A51AB" w:rsidTr="00CF7BB6">
        <w:tc>
          <w:tcPr>
            <w:tcW w:w="3924" w:type="dxa"/>
          </w:tcPr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1A51AB" w:rsidRDefault="002068AA" w:rsidP="002068AA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1A51AB" w:rsidRDefault="004D78CF" w:rsidP="004D78C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EE7597" w:rsidRDefault="00EE7597" w:rsidP="00EE7597">
      <w:pPr>
        <w:pStyle w:val="Odsekzoznamu"/>
        <w:rPr>
          <w:b/>
          <w:sz w:val="24"/>
          <w:szCs w:val="24"/>
        </w:rPr>
      </w:pPr>
    </w:p>
    <w:p w:rsidR="001A51AB" w:rsidRDefault="001A51AB" w:rsidP="001A51AB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1C20F4">
        <w:rPr>
          <w:b/>
          <w:sz w:val="24"/>
          <w:szCs w:val="24"/>
        </w:rPr>
        <w:t xml:space="preserve">nformácie o členoch štatutárnych orgánov, dozorných orgánov a iných orgánov </w:t>
      </w:r>
    </w:p>
    <w:p w:rsidR="001A51AB" w:rsidRDefault="001A51AB" w:rsidP="001A51AB">
      <w:pPr>
        <w:pStyle w:val="Odsekzoznamu"/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účtovnej jednotky</w:t>
      </w:r>
    </w:p>
    <w:p w:rsidR="001A51AB" w:rsidRDefault="001A51AB" w:rsidP="001A51A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IMO-CRANE, s.r.o. predstavujú dvaja spoločníci, ktorí sú zároveň aj konatelia spoločnosti.</w:t>
      </w:r>
    </w:p>
    <w:p w:rsidR="001A51AB" w:rsidRDefault="001A51AB" w:rsidP="001A51AB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Ladislav </w:t>
      </w:r>
      <w:proofErr w:type="spellStart"/>
      <w:r>
        <w:rPr>
          <w:sz w:val="24"/>
          <w:szCs w:val="24"/>
        </w:rPr>
        <w:t>Britan</w:t>
      </w:r>
      <w:proofErr w:type="spellEnd"/>
      <w:r>
        <w:rPr>
          <w:sz w:val="24"/>
          <w:szCs w:val="24"/>
        </w:rPr>
        <w:t>, Švermova 434/10, 06781  Belá nad Cirochou,</w:t>
      </w:r>
    </w:p>
    <w:p w:rsidR="001A51AB" w:rsidRPr="00536CA0" w:rsidRDefault="001A51AB" w:rsidP="00536CA0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1F45FF">
        <w:rPr>
          <w:sz w:val="24"/>
          <w:szCs w:val="24"/>
        </w:rPr>
        <w:t>Jozef Juro Ing., Vihorlatská 472/44, 06781  Belá nad Cirochou. V mene spoločnosti koná každý zo spoločníkov samostatne.</w:t>
      </w:r>
      <w:r w:rsidRPr="00536CA0">
        <w:rPr>
          <w:sz w:val="24"/>
          <w:szCs w:val="24"/>
        </w:rPr>
        <w:t xml:space="preserve"> </w:t>
      </w:r>
    </w:p>
    <w:p w:rsidR="001A51AB" w:rsidRDefault="001A51AB" w:rsidP="001A51AB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1A51AB" w:rsidRDefault="001A51AB" w:rsidP="00536CA0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1A51AB" w:rsidTr="00CF7BB6">
        <w:trPr>
          <w:trHeight w:val="255"/>
        </w:trPr>
        <w:tc>
          <w:tcPr>
            <w:tcW w:w="2660" w:type="dxa"/>
            <w:vMerge w:val="restart"/>
          </w:tcPr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</w:p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1A51AB" w:rsidTr="00CF7BB6">
        <w:trPr>
          <w:trHeight w:val="630"/>
        </w:trPr>
        <w:tc>
          <w:tcPr>
            <w:tcW w:w="2660" w:type="dxa"/>
            <w:vMerge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266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1A51AB" w:rsidTr="00CF7BB6">
        <w:tc>
          <w:tcPr>
            <w:tcW w:w="266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Ladislav </w:t>
            </w:r>
            <w:proofErr w:type="spellStart"/>
            <w:r>
              <w:rPr>
                <w:sz w:val="24"/>
                <w:szCs w:val="24"/>
              </w:rPr>
              <w:t>Britan</w:t>
            </w:r>
            <w:proofErr w:type="spellEnd"/>
          </w:p>
        </w:tc>
        <w:tc>
          <w:tcPr>
            <w:tcW w:w="1559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3385,78</w:t>
            </w:r>
          </w:p>
        </w:tc>
        <w:tc>
          <w:tcPr>
            <w:tcW w:w="130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266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Juro Ing.</w:t>
            </w:r>
          </w:p>
        </w:tc>
        <w:tc>
          <w:tcPr>
            <w:tcW w:w="1559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3253</w:t>
            </w:r>
          </w:p>
        </w:tc>
        <w:tc>
          <w:tcPr>
            <w:tcW w:w="130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2660" w:type="dxa"/>
          </w:tcPr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lastRenderedPageBreak/>
        <w:t>Spoločnosť IMO-CRANE, s.r.o. v priebehu doterajšej svojej činnosti nemenila spoločníkov.</w:t>
      </w:r>
    </w:p>
    <w:p w:rsidR="001A51AB" w:rsidRDefault="001A51AB" w:rsidP="001A51A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E. Informácie o použitých účtovných zásadách a účtovných metódach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 xml:space="preserve">IMO-CRANE, s.r.o. ohodnocuje materiál, ktorý je následne použitý pri realizácii výrobkov a služieb v cenách nadobúdacích. </w:t>
      </w:r>
      <w:r w:rsidR="00536CA0">
        <w:rPr>
          <w:sz w:val="24"/>
          <w:szCs w:val="24"/>
        </w:rPr>
        <w:t>V roku 2017 vykázala materiál na sklade podľa vykonanej inventúry materiálu.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 xml:space="preserve">Majetok, ktorý firma vlastní je zaradený do odpisovania v cene nadobúdacej a používa sa na odpisovanie metóda rovnomerného odpisovania, teda odpisy účtovné sú aj daňovými odpismi. </w:t>
      </w:r>
      <w:r w:rsidR="00536CA0">
        <w:rPr>
          <w:sz w:val="24"/>
          <w:szCs w:val="24"/>
        </w:rPr>
        <w:t>Odpisy HIM z dotácie PPA neúčtuje do nákladov.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IMO-CRANE, s.r.o. nevlastní nehmotný investičný majetok ku dňu uzávierky t.j. 31.12.201</w:t>
      </w:r>
      <w:r w:rsidR="00536CA0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1A51AB" w:rsidRDefault="001A51AB" w:rsidP="001A51AB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1A51AB" w:rsidTr="00CF7BB6">
        <w:trPr>
          <w:trHeight w:val="270"/>
        </w:trPr>
        <w:tc>
          <w:tcPr>
            <w:tcW w:w="3090" w:type="dxa"/>
            <w:vMerge w:val="restart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1A51AB" w:rsidTr="00CF7BB6">
        <w:trPr>
          <w:trHeight w:val="615"/>
        </w:trPr>
        <w:tc>
          <w:tcPr>
            <w:tcW w:w="3090" w:type="dxa"/>
            <w:vMerge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1A51AB" w:rsidTr="00CF7BB6">
        <w:tc>
          <w:tcPr>
            <w:tcW w:w="3090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1A51AB" w:rsidRDefault="004D78CF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1A51AB" w:rsidRDefault="004D78CF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A51AB" w:rsidTr="00CF7BB6">
        <w:tc>
          <w:tcPr>
            <w:tcW w:w="309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1A51AB" w:rsidRDefault="00536CA0" w:rsidP="00536C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  <w:r w:rsidR="00EE759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158</w:t>
            </w:r>
            <w:r w:rsidR="00EE7597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  <w:gridSpan w:val="2"/>
          </w:tcPr>
          <w:p w:rsidR="001A51AB" w:rsidRDefault="001A51AB" w:rsidP="004D78C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536CA0" w:rsidP="00536C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  <w:r w:rsidR="00EE759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158</w:t>
            </w:r>
            <w:r w:rsidR="00EE759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309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1A51AB" w:rsidRDefault="00EE7597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45" w:type="dxa"/>
            <w:gridSpan w:val="2"/>
          </w:tcPr>
          <w:p w:rsidR="001A51AB" w:rsidRDefault="001A51AB" w:rsidP="00EE759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2068AA">
            <w:pPr>
              <w:jc w:val="right"/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309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1A51AB" w:rsidRDefault="004D78CF" w:rsidP="00536C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36CA0">
              <w:rPr>
                <w:sz w:val="24"/>
                <w:szCs w:val="24"/>
              </w:rPr>
              <w:t>52</w:t>
            </w:r>
            <w:r>
              <w:rPr>
                <w:sz w:val="24"/>
                <w:szCs w:val="24"/>
              </w:rPr>
              <w:t>.</w:t>
            </w:r>
            <w:r w:rsidR="00536CA0">
              <w:rPr>
                <w:sz w:val="24"/>
                <w:szCs w:val="24"/>
              </w:rPr>
              <w:t>158</w:t>
            </w:r>
            <w:r w:rsidR="00EE7597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  <w:gridSpan w:val="2"/>
          </w:tcPr>
          <w:p w:rsidR="001A51AB" w:rsidRDefault="001A51AB" w:rsidP="004D78C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536CA0" w:rsidP="00536C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  <w:r w:rsidR="00EE759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158</w:t>
            </w:r>
            <w:r w:rsidR="00EE7597">
              <w:rPr>
                <w:sz w:val="24"/>
                <w:szCs w:val="24"/>
              </w:rPr>
              <w:t>,-</w:t>
            </w:r>
          </w:p>
        </w:tc>
      </w:tr>
      <w:tr w:rsidR="001A51AB" w:rsidTr="00CF7BB6">
        <w:tblPrEx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3090" w:type="dxa"/>
          </w:tcPr>
          <w:p w:rsidR="001A51AB" w:rsidRDefault="001A51AB" w:rsidP="00CF7BB6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1A51AB" w:rsidRDefault="001A51AB" w:rsidP="00CF7BB6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1A51AB" w:rsidRDefault="001A51AB" w:rsidP="00CF7BB6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CF7BB6">
            <w:pPr>
              <w:ind w:left="108"/>
              <w:rPr>
                <w:sz w:val="24"/>
                <w:szCs w:val="24"/>
              </w:rPr>
            </w:pPr>
          </w:p>
        </w:tc>
      </w:tr>
    </w:tbl>
    <w:p w:rsidR="001A51AB" w:rsidRDefault="001A51AB" w:rsidP="005E0E77">
      <w:pPr>
        <w:rPr>
          <w:sz w:val="24"/>
          <w:szCs w:val="24"/>
        </w:rPr>
      </w:pPr>
      <w:r>
        <w:rPr>
          <w:sz w:val="24"/>
          <w:szCs w:val="24"/>
        </w:rPr>
        <w:t xml:space="preserve">Do hmotného investičného majetku ma firma zaradené </w:t>
      </w:r>
      <w:r w:rsidR="005E0E77">
        <w:rPr>
          <w:sz w:val="24"/>
          <w:szCs w:val="24"/>
        </w:rPr>
        <w:t xml:space="preserve"> </w:t>
      </w:r>
      <w:r w:rsidR="002068AA">
        <w:rPr>
          <w:sz w:val="24"/>
          <w:szCs w:val="24"/>
        </w:rPr>
        <w:t>tri</w:t>
      </w:r>
      <w:r w:rsidR="005E0E77">
        <w:rPr>
          <w:sz w:val="24"/>
          <w:szCs w:val="24"/>
        </w:rPr>
        <w:t xml:space="preserve"> </w:t>
      </w:r>
      <w:r>
        <w:rPr>
          <w:sz w:val="24"/>
          <w:szCs w:val="24"/>
        </w:rPr>
        <w:t>osobné motorové vozidl</w:t>
      </w:r>
      <w:r w:rsidR="00EE7597">
        <w:rPr>
          <w:sz w:val="24"/>
          <w:szCs w:val="24"/>
        </w:rPr>
        <w:t>á celkom</w:t>
      </w:r>
      <w:r w:rsidR="005E0E77">
        <w:rPr>
          <w:sz w:val="24"/>
          <w:szCs w:val="24"/>
        </w:rPr>
        <w:t xml:space="preserve">, </w:t>
      </w:r>
      <w:r w:rsidR="002068AA">
        <w:rPr>
          <w:sz w:val="24"/>
          <w:szCs w:val="24"/>
        </w:rPr>
        <w:t xml:space="preserve">dve </w:t>
      </w:r>
      <w:r w:rsidR="005E0E77">
        <w:rPr>
          <w:sz w:val="24"/>
          <w:szCs w:val="24"/>
        </w:rPr>
        <w:t>n</w:t>
      </w:r>
      <w:r w:rsidR="00EE7597">
        <w:rPr>
          <w:sz w:val="24"/>
          <w:szCs w:val="24"/>
        </w:rPr>
        <w:t>ákladné motorové vozidlo a</w:t>
      </w:r>
      <w:r w:rsidR="005E0E77">
        <w:rPr>
          <w:sz w:val="24"/>
          <w:szCs w:val="24"/>
        </w:rPr>
        <w:t> v roku 201</w:t>
      </w:r>
      <w:r w:rsidR="002068AA">
        <w:rPr>
          <w:sz w:val="24"/>
          <w:szCs w:val="24"/>
        </w:rPr>
        <w:t>5</w:t>
      </w:r>
      <w:r w:rsidR="005E0E77">
        <w:rPr>
          <w:sz w:val="24"/>
          <w:szCs w:val="24"/>
        </w:rPr>
        <w:t xml:space="preserve"> </w:t>
      </w:r>
      <w:r w:rsidR="002068AA">
        <w:rPr>
          <w:sz w:val="24"/>
          <w:szCs w:val="24"/>
        </w:rPr>
        <w:t xml:space="preserve">boli zakúpené aj CNC stroje. </w:t>
      </w:r>
    </w:p>
    <w:p w:rsidR="00536CA0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Spoločnosť nenakupuje tovar</w:t>
      </w:r>
      <w:r w:rsidR="00536CA0">
        <w:rPr>
          <w:sz w:val="24"/>
          <w:szCs w:val="24"/>
        </w:rPr>
        <w:t xml:space="preserve"> a zvieratá, ale materiál a tento v roku 2017 zaúčtovala na sklad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1A51AB" w:rsidTr="00CF7BB6">
        <w:tc>
          <w:tcPr>
            <w:tcW w:w="2660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1A51AB" w:rsidTr="00CF7BB6">
        <w:tc>
          <w:tcPr>
            <w:tcW w:w="2660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1A51AB" w:rsidRDefault="004D78CF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A51AB" w:rsidTr="00CF7BB6">
        <w:tc>
          <w:tcPr>
            <w:tcW w:w="2660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2660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1A51AB" w:rsidRDefault="00536CA0" w:rsidP="00536C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376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1A51AB" w:rsidRDefault="002068AA" w:rsidP="00536C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36CA0">
              <w:rPr>
                <w:sz w:val="24"/>
                <w:szCs w:val="24"/>
              </w:rPr>
              <w:t>0</w:t>
            </w:r>
            <w:r w:rsidR="005E0E77">
              <w:rPr>
                <w:sz w:val="24"/>
                <w:szCs w:val="24"/>
              </w:rPr>
              <w:t>.</w:t>
            </w:r>
            <w:r w:rsidR="00536CA0">
              <w:rPr>
                <w:sz w:val="24"/>
                <w:szCs w:val="24"/>
              </w:rPr>
              <w:t>253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536CA0" w:rsidP="00536C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629</w:t>
            </w:r>
            <w:r w:rsidR="005E0E7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2660" w:type="dxa"/>
          </w:tcPr>
          <w:p w:rsidR="001A51AB" w:rsidRPr="00BF7D67" w:rsidRDefault="001A51AB" w:rsidP="006303B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 xml:space="preserve">Pohľadávky voči </w:t>
            </w:r>
            <w:proofErr w:type="spellStart"/>
            <w:r w:rsidRPr="00BF7D67">
              <w:rPr>
                <w:b/>
                <w:sz w:val="24"/>
                <w:szCs w:val="24"/>
              </w:rPr>
              <w:t>spoloč</w:t>
            </w:r>
            <w:proofErr w:type="spellEnd"/>
            <w:r w:rsidR="006303BC">
              <w:rPr>
                <w:b/>
                <w:sz w:val="24"/>
                <w:szCs w:val="24"/>
              </w:rPr>
              <w:t>.</w:t>
            </w:r>
            <w:r w:rsidRPr="00BF7D67">
              <w:rPr>
                <w:b/>
                <w:sz w:val="24"/>
                <w:szCs w:val="24"/>
              </w:rPr>
              <w:t xml:space="preserve"> členom a združeniu</w:t>
            </w:r>
          </w:p>
        </w:tc>
        <w:tc>
          <w:tcPr>
            <w:tcW w:w="2268" w:type="dxa"/>
          </w:tcPr>
          <w:p w:rsidR="001A51AB" w:rsidRDefault="00536CA0" w:rsidP="00536C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259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536C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36CA0">
              <w:rPr>
                <w:sz w:val="24"/>
                <w:szCs w:val="24"/>
              </w:rPr>
              <w:t>02</w:t>
            </w:r>
            <w:r w:rsidR="005E0E77">
              <w:rPr>
                <w:sz w:val="24"/>
                <w:szCs w:val="24"/>
              </w:rPr>
              <w:t>.</w:t>
            </w:r>
            <w:r w:rsidR="00536CA0">
              <w:rPr>
                <w:sz w:val="24"/>
                <w:szCs w:val="24"/>
              </w:rPr>
              <w:t>259</w:t>
            </w:r>
            <w:r w:rsidR="005E0E7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2660" w:type="dxa"/>
          </w:tcPr>
          <w:p w:rsidR="001A51AB" w:rsidRPr="00BF7D67" w:rsidRDefault="001A51AB" w:rsidP="002068AA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1A51AB" w:rsidRDefault="00536CA0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6.974,-</w:t>
            </w:r>
          </w:p>
        </w:tc>
        <w:tc>
          <w:tcPr>
            <w:tcW w:w="2268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536CA0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6.974,-</w:t>
            </w:r>
          </w:p>
        </w:tc>
      </w:tr>
      <w:tr w:rsidR="001A51AB" w:rsidTr="00CF7BB6">
        <w:tc>
          <w:tcPr>
            <w:tcW w:w="2660" w:type="dxa"/>
          </w:tcPr>
          <w:p w:rsidR="001A51AB" w:rsidRPr="00BF7D67" w:rsidRDefault="001A51AB" w:rsidP="006303B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  <w:r w:rsidR="006303BC">
              <w:rPr>
                <w:b/>
                <w:sz w:val="24"/>
                <w:szCs w:val="24"/>
              </w:rPr>
              <w:t xml:space="preserve"> spo</w:t>
            </w:r>
            <w:r w:rsidRPr="00BF7D67">
              <w:rPr>
                <w:b/>
                <w:sz w:val="24"/>
                <w:szCs w:val="24"/>
              </w:rPr>
              <w:t>lu</w:t>
            </w:r>
          </w:p>
        </w:tc>
        <w:tc>
          <w:tcPr>
            <w:tcW w:w="2268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169.609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1A51AB" w:rsidRDefault="005E0E77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303BC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</w:t>
            </w:r>
            <w:r w:rsidR="006303BC">
              <w:rPr>
                <w:sz w:val="24"/>
                <w:szCs w:val="24"/>
              </w:rPr>
              <w:t>253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862</w:t>
            </w:r>
            <w:r w:rsidR="005E0E77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lastRenderedPageBreak/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1A51AB" w:rsidTr="00CF7BB6">
        <w:tc>
          <w:tcPr>
            <w:tcW w:w="4503" w:type="dxa"/>
          </w:tcPr>
          <w:p w:rsidR="001A51AB" w:rsidRPr="00C4070C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1A51AB" w:rsidRPr="00C4070C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1A51AB" w:rsidRPr="00C4070C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CF7BB6">
        <w:tc>
          <w:tcPr>
            <w:tcW w:w="450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241</w:t>
            </w:r>
            <w:r w:rsidR="005E0E77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-</w:t>
            </w:r>
          </w:p>
        </w:tc>
        <w:tc>
          <w:tcPr>
            <w:tcW w:w="2158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130.819</w:t>
            </w:r>
            <w:r w:rsidR="005E0E7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50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1A51AB" w:rsidRDefault="005F7F62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0,-</w:t>
            </w:r>
          </w:p>
        </w:tc>
        <w:tc>
          <w:tcPr>
            <w:tcW w:w="2158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5E0E7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503" w:type="dxa"/>
          </w:tcPr>
          <w:p w:rsidR="001A51AB" w:rsidRPr="00C4070C" w:rsidRDefault="001A51AB" w:rsidP="00CF7BB6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241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819</w:t>
            </w:r>
            <w:r w:rsidR="005E0E77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1A51AB" w:rsidRDefault="001A51AB" w:rsidP="001A51AB">
      <w:pPr>
        <w:rPr>
          <w:b/>
          <w:sz w:val="28"/>
          <w:szCs w:val="28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1A51AB" w:rsidTr="00CF7BB6">
        <w:tc>
          <w:tcPr>
            <w:tcW w:w="3070" w:type="dxa"/>
          </w:tcPr>
          <w:p w:rsidR="001A51AB" w:rsidRPr="00BB2AB6" w:rsidRDefault="001A51AB" w:rsidP="00CF7BB6">
            <w:pPr>
              <w:rPr>
                <w:b/>
                <w:sz w:val="24"/>
                <w:szCs w:val="24"/>
              </w:rPr>
            </w:pPr>
          </w:p>
          <w:p w:rsidR="001A51AB" w:rsidRPr="00BB2AB6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1A51AB" w:rsidRPr="00BB2AB6" w:rsidRDefault="001A51AB" w:rsidP="00CF7BB6">
            <w:pPr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1A51AB" w:rsidRPr="00BB2AB6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CF7BB6">
        <w:tc>
          <w:tcPr>
            <w:tcW w:w="307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3071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3071" w:type="dxa"/>
          </w:tcPr>
          <w:p w:rsidR="001A51AB" w:rsidRDefault="005F7F62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B05F1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307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3071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18.542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3071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="005F7F6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871</w:t>
            </w:r>
            <w:r w:rsidR="00BB05F1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1829"/>
        <w:gridCol w:w="1800"/>
        <w:gridCol w:w="1674"/>
        <w:gridCol w:w="1833"/>
        <w:gridCol w:w="2152"/>
      </w:tblGrid>
      <w:tr w:rsidR="006303BC" w:rsidTr="00CF7BB6">
        <w:trPr>
          <w:trHeight w:val="315"/>
        </w:trPr>
        <w:tc>
          <w:tcPr>
            <w:tcW w:w="1842" w:type="dxa"/>
            <w:vMerge w:val="restart"/>
          </w:tcPr>
          <w:p w:rsidR="001A51AB" w:rsidRPr="00F45AB2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369" w:type="dxa"/>
            <w:gridSpan w:val="2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 xml:space="preserve">Typ </w:t>
            </w:r>
            <w:proofErr w:type="spellStart"/>
            <w:r w:rsidRPr="00F45AB2">
              <w:rPr>
                <w:b/>
                <w:sz w:val="24"/>
                <w:szCs w:val="24"/>
              </w:rPr>
              <w:t>výrobko</w:t>
            </w:r>
            <w:proofErr w:type="spellEnd"/>
            <w:r w:rsidRPr="00F45AB2">
              <w:rPr>
                <w:b/>
                <w:sz w:val="24"/>
                <w:szCs w:val="24"/>
              </w:rPr>
              <w:t>, tovarov, služieb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Opravy žeriavových dráh</w:t>
            </w:r>
          </w:p>
        </w:tc>
        <w:tc>
          <w:tcPr>
            <w:tcW w:w="4001" w:type="dxa"/>
            <w:gridSpan w:val="2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Typ výrobkov, tovarov, služieb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Výroba žeriavov</w:t>
            </w:r>
          </w:p>
        </w:tc>
      </w:tr>
      <w:tr w:rsidR="006303BC" w:rsidTr="00CF7BB6">
        <w:trPr>
          <w:trHeight w:val="555"/>
        </w:trPr>
        <w:tc>
          <w:tcPr>
            <w:tcW w:w="1842" w:type="dxa"/>
            <w:vMerge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 obdobie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1A51AB" w:rsidRPr="00F45AB2" w:rsidRDefault="001A51AB" w:rsidP="00CF7BB6">
            <w:pPr>
              <w:rPr>
                <w:b/>
              </w:rPr>
            </w:pPr>
            <w:proofErr w:type="spellStart"/>
            <w:r w:rsidRPr="00F45AB2">
              <w:rPr>
                <w:b/>
              </w:rPr>
              <w:t>Predchadzajúce</w:t>
            </w:r>
            <w:proofErr w:type="spellEnd"/>
          </w:p>
          <w:p w:rsidR="001A51AB" w:rsidRPr="00F45AB2" w:rsidRDefault="001A51AB" w:rsidP="00CF7BB6">
            <w:pPr>
              <w:rPr>
                <w:b/>
              </w:rPr>
            </w:pPr>
            <w:r w:rsidRPr="00F45AB2">
              <w:rPr>
                <w:b/>
              </w:rPr>
              <w:t xml:space="preserve">Účtovné </w:t>
            </w:r>
            <w:proofErr w:type="spellStart"/>
            <w:r w:rsidRPr="00F45AB2">
              <w:rPr>
                <w:b/>
              </w:rPr>
              <w:t>obd</w:t>
            </w:r>
            <w:proofErr w:type="spellEnd"/>
            <w:r w:rsidRPr="00F45AB2">
              <w:rPr>
                <w:b/>
              </w:rPr>
              <w:t>.</w:t>
            </w:r>
          </w:p>
        </w:tc>
        <w:tc>
          <w:tcPr>
            <w:tcW w:w="1843" w:type="dxa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obdobie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proofErr w:type="spellStart"/>
            <w:r w:rsidRPr="00F45AB2">
              <w:rPr>
                <w:b/>
                <w:sz w:val="24"/>
                <w:szCs w:val="24"/>
              </w:rPr>
              <w:t>predchadzajúce</w:t>
            </w:r>
            <w:proofErr w:type="spellEnd"/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účtovné obdobie</w:t>
            </w:r>
          </w:p>
        </w:tc>
      </w:tr>
      <w:tr w:rsidR="006303BC" w:rsidTr="00CF7BB6">
        <w:tc>
          <w:tcPr>
            <w:tcW w:w="1842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243.525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1559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466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1843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218.309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211.701</w:t>
            </w:r>
            <w:r w:rsidR="00BB05F1">
              <w:rPr>
                <w:sz w:val="24"/>
                <w:szCs w:val="24"/>
              </w:rPr>
              <w:t>,-</w:t>
            </w:r>
          </w:p>
        </w:tc>
      </w:tr>
      <w:tr w:rsidR="006303BC" w:rsidTr="00CF7BB6">
        <w:tc>
          <w:tcPr>
            <w:tcW w:w="1842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</w:tr>
      <w:tr w:rsidR="006303BC" w:rsidTr="00CF7BB6">
        <w:tc>
          <w:tcPr>
            <w:tcW w:w="1842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</w:tr>
      <w:tr w:rsidR="006303BC" w:rsidTr="00CF7BB6">
        <w:tc>
          <w:tcPr>
            <w:tcW w:w="1842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1810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243.525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1559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80.466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1843" w:type="dxa"/>
          </w:tcPr>
          <w:p w:rsidR="001A51AB" w:rsidRDefault="005F7F62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r w:rsidR="006303BC">
              <w:rPr>
                <w:sz w:val="24"/>
                <w:szCs w:val="24"/>
              </w:rPr>
              <w:t>8.309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211.701</w:t>
            </w:r>
            <w:r w:rsidR="00BB05F1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1A51AB" w:rsidTr="00CF7BB6">
        <w:tc>
          <w:tcPr>
            <w:tcW w:w="4503" w:type="dxa"/>
          </w:tcPr>
          <w:p w:rsidR="001A51AB" w:rsidRPr="00A913C9" w:rsidRDefault="001A51AB" w:rsidP="00CF7BB6">
            <w:pPr>
              <w:rPr>
                <w:b/>
                <w:sz w:val="24"/>
                <w:szCs w:val="24"/>
              </w:rPr>
            </w:pPr>
          </w:p>
          <w:p w:rsidR="001A51AB" w:rsidRPr="00A913C9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A51AB" w:rsidRPr="00A913C9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1A51AB" w:rsidRPr="00A913C9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CF7BB6">
        <w:tc>
          <w:tcPr>
            <w:tcW w:w="450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2268" w:type="dxa"/>
          </w:tcPr>
          <w:p w:rsidR="001A51AB" w:rsidRDefault="006303BC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243.</w:t>
            </w:r>
            <w:r w:rsidR="002312D1">
              <w:rPr>
                <w:sz w:val="24"/>
                <w:szCs w:val="24"/>
              </w:rPr>
              <w:t>525</w:t>
            </w:r>
            <w:r w:rsidR="00BB05F1">
              <w:rPr>
                <w:sz w:val="24"/>
                <w:szCs w:val="24"/>
              </w:rPr>
              <w:t>.-</w:t>
            </w:r>
          </w:p>
        </w:tc>
        <w:tc>
          <w:tcPr>
            <w:tcW w:w="2441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466</w:t>
            </w:r>
            <w:r w:rsidR="00BB05F1">
              <w:rPr>
                <w:sz w:val="24"/>
                <w:szCs w:val="24"/>
              </w:rPr>
              <w:t>,-</w:t>
            </w:r>
          </w:p>
        </w:tc>
      </w:tr>
      <w:tr w:rsidR="006303BC" w:rsidTr="00CF7BB6">
        <w:tc>
          <w:tcPr>
            <w:tcW w:w="4503" w:type="dxa"/>
          </w:tcPr>
          <w:p w:rsidR="006303BC" w:rsidRDefault="006303BC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výrobkov</w:t>
            </w:r>
          </w:p>
        </w:tc>
        <w:tc>
          <w:tcPr>
            <w:tcW w:w="2268" w:type="dxa"/>
          </w:tcPr>
          <w:p w:rsidR="006303BC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218.309,-</w:t>
            </w:r>
          </w:p>
        </w:tc>
        <w:tc>
          <w:tcPr>
            <w:tcW w:w="2441" w:type="dxa"/>
          </w:tcPr>
          <w:p w:rsidR="006303BC" w:rsidRDefault="006303BC" w:rsidP="005F7F6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211.701.-</w:t>
            </w:r>
          </w:p>
        </w:tc>
      </w:tr>
      <w:tr w:rsidR="001A51AB" w:rsidTr="00CF7BB6">
        <w:tc>
          <w:tcPr>
            <w:tcW w:w="450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1A51AB" w:rsidRDefault="006303BC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461</w:t>
            </w:r>
            <w:r w:rsidR="002312D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83</w:t>
            </w:r>
            <w:r w:rsidR="002312D1">
              <w:rPr>
                <w:sz w:val="24"/>
                <w:szCs w:val="24"/>
              </w:rPr>
              <w:t>4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2441" w:type="dxa"/>
          </w:tcPr>
          <w:p w:rsidR="001A51AB" w:rsidRDefault="006303BC" w:rsidP="006303B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292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167</w:t>
            </w:r>
            <w:r w:rsidR="00BB05F1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lastRenderedPageBreak/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518"/>
        <w:gridCol w:w="1418"/>
        <w:gridCol w:w="7"/>
        <w:gridCol w:w="1127"/>
        <w:gridCol w:w="710"/>
        <w:gridCol w:w="1418"/>
        <w:gridCol w:w="7"/>
        <w:gridCol w:w="1410"/>
        <w:gridCol w:w="605"/>
      </w:tblGrid>
      <w:tr w:rsidR="002312D1" w:rsidTr="00731C30">
        <w:trPr>
          <w:trHeight w:val="270"/>
        </w:trPr>
        <w:tc>
          <w:tcPr>
            <w:tcW w:w="2518" w:type="dxa"/>
            <w:vMerge w:val="restart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3262" w:type="dxa"/>
            <w:gridSpan w:val="4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440" w:type="dxa"/>
            <w:gridSpan w:val="4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2312D1" w:rsidTr="00731C30">
        <w:trPr>
          <w:trHeight w:val="315"/>
        </w:trPr>
        <w:tc>
          <w:tcPr>
            <w:tcW w:w="2518" w:type="dxa"/>
            <w:vMerge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  <w:gridSpan w:val="2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12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71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  <w:tc>
          <w:tcPr>
            <w:tcW w:w="1425" w:type="dxa"/>
            <w:gridSpan w:val="2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41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605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</w:tr>
      <w:tr w:rsidR="002312D1" w:rsidTr="00731C30">
        <w:tc>
          <w:tcPr>
            <w:tcW w:w="2518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134" w:type="dxa"/>
            <w:gridSpan w:val="2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10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418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7" w:type="dxa"/>
            <w:gridSpan w:val="2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605" w:type="dxa"/>
          </w:tcPr>
          <w:p w:rsidR="001A51AB" w:rsidRDefault="005F7F62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2312D1" w:rsidTr="00731C30">
        <w:tc>
          <w:tcPr>
            <w:tcW w:w="2518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hospodárenie pred zdanením, z toho </w:t>
            </w:r>
          </w:p>
        </w:tc>
        <w:tc>
          <w:tcPr>
            <w:tcW w:w="1418" w:type="dxa"/>
          </w:tcPr>
          <w:p w:rsidR="001A51AB" w:rsidRDefault="00CF7BB6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2312D1">
              <w:rPr>
                <w:sz w:val="24"/>
                <w:szCs w:val="24"/>
              </w:rPr>
              <w:t>.671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1134" w:type="dxa"/>
            <w:gridSpan w:val="2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989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710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418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9.621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1417" w:type="dxa"/>
            <w:gridSpan w:val="2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2.137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605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2312D1" w:rsidTr="00731C30">
        <w:tc>
          <w:tcPr>
            <w:tcW w:w="2518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 príjmov</w:t>
            </w:r>
          </w:p>
        </w:tc>
        <w:tc>
          <w:tcPr>
            <w:tcW w:w="141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F7BB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989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710" w:type="dxa"/>
          </w:tcPr>
          <w:p w:rsidR="001A51AB" w:rsidRDefault="001A51AB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312D1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1A51AB" w:rsidRPr="0036678D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2.137,-</w:t>
            </w:r>
          </w:p>
        </w:tc>
        <w:tc>
          <w:tcPr>
            <w:tcW w:w="605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2312D1" w:rsidTr="00731C30">
        <w:tc>
          <w:tcPr>
            <w:tcW w:w="2518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41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1.989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710" w:type="dxa"/>
          </w:tcPr>
          <w:p w:rsidR="001A51AB" w:rsidRDefault="001A51AB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312D1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F7F6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137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605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 w:rsidRPr="0036678D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</w:t>
      </w:r>
      <w:r w:rsidRPr="0036678D">
        <w:rPr>
          <w:b/>
          <w:sz w:val="28"/>
          <w:szCs w:val="28"/>
        </w:rPr>
        <w:t>nákladoch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410"/>
        <w:gridCol w:w="2016"/>
      </w:tblGrid>
      <w:tr w:rsidR="001A51AB" w:rsidTr="00CF7BB6">
        <w:tc>
          <w:tcPr>
            <w:tcW w:w="4786" w:type="dxa"/>
          </w:tcPr>
          <w:p w:rsidR="001A51AB" w:rsidRPr="0036678D" w:rsidRDefault="001A51AB" w:rsidP="00CF7BB6">
            <w:pPr>
              <w:rPr>
                <w:b/>
                <w:sz w:val="24"/>
                <w:szCs w:val="24"/>
              </w:rPr>
            </w:pPr>
          </w:p>
          <w:p w:rsidR="001A51AB" w:rsidRPr="0036678D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</w:tcPr>
          <w:p w:rsidR="001A51AB" w:rsidRPr="0036678D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A51AB" w:rsidRPr="0036678D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za poskytnuté služby, z toho:</w:t>
            </w:r>
          </w:p>
        </w:tc>
        <w:tc>
          <w:tcPr>
            <w:tcW w:w="2410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63AAD">
              <w:rPr>
                <w:sz w:val="24"/>
                <w:szCs w:val="24"/>
              </w:rPr>
              <w:t>1</w:t>
            </w:r>
            <w:r w:rsidR="005F7F6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770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5F7F62" w:rsidP="002312D1">
            <w:pPr>
              <w:tabs>
                <w:tab w:val="center" w:pos="900"/>
                <w:tab w:val="right" w:pos="180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1</w:t>
            </w:r>
            <w:r w:rsidR="002312D1">
              <w:rPr>
                <w:sz w:val="24"/>
                <w:szCs w:val="24"/>
              </w:rPr>
              <w:t>7.952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731C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  <w:r w:rsidR="00731C3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2410" w:type="dxa"/>
          </w:tcPr>
          <w:p w:rsidR="001A51AB" w:rsidRDefault="001A51AB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1A51AB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410" w:type="dxa"/>
          </w:tcPr>
          <w:p w:rsidR="001A51AB" w:rsidRDefault="0080737B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</w:t>
            </w:r>
            <w:r w:rsidR="002312D1">
              <w:rPr>
                <w:sz w:val="24"/>
                <w:szCs w:val="24"/>
              </w:rPr>
              <w:t>725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5F7F62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731C30">
              <w:rPr>
                <w:sz w:val="24"/>
                <w:szCs w:val="24"/>
              </w:rPr>
              <w:t>.</w:t>
            </w:r>
            <w:r w:rsidR="002312D1">
              <w:rPr>
                <w:sz w:val="24"/>
                <w:szCs w:val="24"/>
              </w:rPr>
              <w:t>452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-skúšky a preskúšanie technickou inšpekciou</w:t>
            </w:r>
          </w:p>
        </w:tc>
        <w:tc>
          <w:tcPr>
            <w:tcW w:w="2410" w:type="dxa"/>
          </w:tcPr>
          <w:p w:rsidR="001A51AB" w:rsidRDefault="005F7F62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731C30">
              <w:rPr>
                <w:sz w:val="24"/>
                <w:szCs w:val="24"/>
              </w:rPr>
              <w:t>.</w:t>
            </w:r>
            <w:r w:rsidR="0080737B">
              <w:rPr>
                <w:sz w:val="24"/>
                <w:szCs w:val="24"/>
              </w:rPr>
              <w:t>1</w:t>
            </w:r>
            <w:r w:rsidR="002312D1">
              <w:rPr>
                <w:sz w:val="24"/>
                <w:szCs w:val="24"/>
              </w:rPr>
              <w:t>63</w:t>
            </w:r>
            <w:r w:rsidR="0080737B">
              <w:rPr>
                <w:sz w:val="24"/>
                <w:szCs w:val="24"/>
              </w:rPr>
              <w:t>,</w:t>
            </w:r>
            <w:r w:rsidR="00731C30">
              <w:rPr>
                <w:sz w:val="24"/>
                <w:szCs w:val="24"/>
              </w:rPr>
              <w:t>-</w:t>
            </w:r>
          </w:p>
        </w:tc>
        <w:tc>
          <w:tcPr>
            <w:tcW w:w="2016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CF7BB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140</w:t>
            </w:r>
            <w:r w:rsidR="00CF7BB6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Pr="00731C30" w:rsidRDefault="00731C30" w:rsidP="0080737B">
            <w:pPr>
              <w:pStyle w:val="Odsekzoznamu"/>
              <w:numPr>
                <w:ilvl w:val="0"/>
                <w:numId w:val="1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poradenstvo iné</w:t>
            </w:r>
          </w:p>
        </w:tc>
        <w:tc>
          <w:tcPr>
            <w:tcW w:w="2410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0737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085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4.177</w:t>
            </w:r>
            <w:r w:rsidR="00CF7BB6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proofErr w:type="spellStart"/>
            <w:r>
              <w:rPr>
                <w:sz w:val="24"/>
                <w:szCs w:val="24"/>
              </w:rPr>
              <w:t>telefony</w:t>
            </w:r>
            <w:proofErr w:type="spellEnd"/>
            <w:r>
              <w:rPr>
                <w:sz w:val="24"/>
                <w:szCs w:val="24"/>
              </w:rPr>
              <w:t>, internet, mobily</w:t>
            </w:r>
          </w:p>
        </w:tc>
        <w:tc>
          <w:tcPr>
            <w:tcW w:w="2410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1.024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974</w:t>
            </w:r>
            <w:r w:rsidR="00CF7BB6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-preprava materiálu a hotových výrobkov</w:t>
            </w:r>
          </w:p>
        </w:tc>
        <w:tc>
          <w:tcPr>
            <w:tcW w:w="2410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80737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22</w:t>
            </w:r>
            <w:r w:rsidR="0080737B">
              <w:rPr>
                <w:sz w:val="24"/>
                <w:szCs w:val="24"/>
              </w:rPr>
              <w:t>6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CF7BB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296</w:t>
            </w:r>
            <w:r w:rsidR="00CF7BB6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410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267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6.560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410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864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CF7BB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231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a poplatky banke</w:t>
            </w:r>
          </w:p>
        </w:tc>
        <w:tc>
          <w:tcPr>
            <w:tcW w:w="2410" w:type="dxa"/>
          </w:tcPr>
          <w:p w:rsidR="001A51AB" w:rsidRDefault="0080737B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31C30">
              <w:rPr>
                <w:sz w:val="24"/>
                <w:szCs w:val="24"/>
              </w:rPr>
              <w:t>.</w:t>
            </w:r>
            <w:r w:rsidR="002312D1">
              <w:rPr>
                <w:sz w:val="24"/>
                <w:szCs w:val="24"/>
              </w:rPr>
              <w:t>403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2312D1" w:rsidP="002312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329</w:t>
            </w:r>
            <w:r w:rsidR="00731C30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622B0C" w:rsidRDefault="00C42823">
      <w:r>
        <w:rPr>
          <w:sz w:val="24"/>
          <w:szCs w:val="24"/>
        </w:rPr>
        <w:t xml:space="preserve">Belá nad Cirochou, </w:t>
      </w:r>
      <w:r w:rsidR="00C63AAD">
        <w:rPr>
          <w:sz w:val="24"/>
          <w:szCs w:val="24"/>
        </w:rPr>
        <w:t>3</w:t>
      </w:r>
      <w:r w:rsidR="002312D1">
        <w:rPr>
          <w:sz w:val="24"/>
          <w:szCs w:val="24"/>
        </w:rPr>
        <w:t>0</w:t>
      </w:r>
      <w:r>
        <w:rPr>
          <w:sz w:val="24"/>
          <w:szCs w:val="24"/>
        </w:rPr>
        <w:t>.0</w:t>
      </w:r>
      <w:r w:rsidR="002312D1">
        <w:rPr>
          <w:sz w:val="24"/>
          <w:szCs w:val="24"/>
        </w:rPr>
        <w:t>6</w:t>
      </w:r>
      <w:r>
        <w:rPr>
          <w:sz w:val="24"/>
          <w:szCs w:val="24"/>
        </w:rPr>
        <w:t>.201</w:t>
      </w:r>
      <w:r w:rsidR="002312D1">
        <w:rPr>
          <w:sz w:val="24"/>
          <w:szCs w:val="24"/>
        </w:rPr>
        <w:t>8</w:t>
      </w:r>
    </w:p>
    <w:sectPr w:rsidR="00622B0C" w:rsidSect="00CF7B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A12A9"/>
    <w:multiLevelType w:val="hybridMultilevel"/>
    <w:tmpl w:val="67245CF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1F7AB2"/>
    <w:multiLevelType w:val="hybridMultilevel"/>
    <w:tmpl w:val="4FDE6780"/>
    <w:lvl w:ilvl="0" w:tplc="B98A79D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31AB7"/>
    <w:multiLevelType w:val="hybridMultilevel"/>
    <w:tmpl w:val="4EA45C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362F91"/>
    <w:multiLevelType w:val="hybridMultilevel"/>
    <w:tmpl w:val="C42A2E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1654EB"/>
    <w:multiLevelType w:val="hybridMultilevel"/>
    <w:tmpl w:val="053C178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5A0436F"/>
    <w:multiLevelType w:val="hybridMultilevel"/>
    <w:tmpl w:val="6F1ACD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0"/>
  </w:num>
  <w:num w:numId="3">
    <w:abstractNumId w:val="12"/>
  </w:num>
  <w:num w:numId="4">
    <w:abstractNumId w:val="4"/>
  </w:num>
  <w:num w:numId="5">
    <w:abstractNumId w:val="7"/>
  </w:num>
  <w:num w:numId="6">
    <w:abstractNumId w:val="1"/>
  </w:num>
  <w:num w:numId="7">
    <w:abstractNumId w:val="11"/>
  </w:num>
  <w:num w:numId="8">
    <w:abstractNumId w:val="3"/>
  </w:num>
  <w:num w:numId="9">
    <w:abstractNumId w:val="0"/>
  </w:num>
  <w:num w:numId="10">
    <w:abstractNumId w:val="6"/>
  </w:num>
  <w:num w:numId="11">
    <w:abstractNumId w:val="13"/>
  </w:num>
  <w:num w:numId="12">
    <w:abstractNumId w:val="8"/>
  </w:num>
  <w:num w:numId="13">
    <w:abstractNumId w:val="9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51AB"/>
    <w:rsid w:val="001A51AB"/>
    <w:rsid w:val="002068AA"/>
    <w:rsid w:val="002312D1"/>
    <w:rsid w:val="0029266B"/>
    <w:rsid w:val="004D78CF"/>
    <w:rsid w:val="00536CA0"/>
    <w:rsid w:val="00573E6E"/>
    <w:rsid w:val="005E0E77"/>
    <w:rsid w:val="005F7F62"/>
    <w:rsid w:val="00622B0C"/>
    <w:rsid w:val="006303BC"/>
    <w:rsid w:val="006D6816"/>
    <w:rsid w:val="00731C30"/>
    <w:rsid w:val="0080737B"/>
    <w:rsid w:val="008E1910"/>
    <w:rsid w:val="00B922B8"/>
    <w:rsid w:val="00BB05F1"/>
    <w:rsid w:val="00C42823"/>
    <w:rsid w:val="00C63AAD"/>
    <w:rsid w:val="00CF7BB6"/>
    <w:rsid w:val="00D777EB"/>
    <w:rsid w:val="00DC1C9D"/>
    <w:rsid w:val="00E6568A"/>
    <w:rsid w:val="00EE75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51A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51AB"/>
    <w:pPr>
      <w:ind w:left="720"/>
      <w:contextualSpacing/>
    </w:pPr>
  </w:style>
  <w:style w:type="table" w:styleId="Mriekatabuky">
    <w:name w:val="Table Grid"/>
    <w:basedOn w:val="Normlnatabuka"/>
    <w:uiPriority w:val="59"/>
    <w:rsid w:val="001A51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B4A2CE-5FEA-406D-BB7D-6CC68AACFB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872</Words>
  <Characters>4971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2015-06-18T17:21:00Z</cp:lastPrinted>
  <dcterms:created xsi:type="dcterms:W3CDTF">2018-07-01T11:22:00Z</dcterms:created>
  <dcterms:modified xsi:type="dcterms:W3CDTF">2018-07-01T11:22:00Z</dcterms:modified>
</cp:coreProperties>
</file>