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S.I.L.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47315024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2023852963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47315024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2023852963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