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ELTECH NENINCE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239/1, Nenince</w:t>
            </w:r>
          </w:p>
        </w:tc>
      </w:tr>
      <w:tr w:rsidR="004534D4" w:rsidRPr="003E7910" w:rsidTr="00FC73F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C7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47761253          DIČ:  2024101992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7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7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C73F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montáž, rekonštrukcia a údržba vyhradených technických zariadení - elektrických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C73F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73F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73F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C73F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C73F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73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73FC" w:rsidP="00FC7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73FC" w:rsidP="00FC7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FC73F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73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73FC" w:rsidP="00FC7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73FC" w:rsidP="00FC7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FC73F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73F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73FC" w:rsidP="00FC73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73FC" w:rsidP="00FC7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C73FC">
        <w:rPr>
          <w:rFonts w:cs="Arial"/>
          <w:szCs w:val="22"/>
        </w:rPr>
        <w:t>27.09.2017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73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Vincent </w:t>
            </w:r>
            <w:proofErr w:type="spellStart"/>
            <w:r>
              <w:rPr>
                <w:sz w:val="21"/>
                <w:szCs w:val="21"/>
                <w:lang w:val="en-US"/>
              </w:rPr>
              <w:t>Tóth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73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73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C73F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73FC" w:rsidP="00FC73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Tibor </w:t>
            </w:r>
            <w:proofErr w:type="spellStart"/>
            <w:r>
              <w:rPr>
                <w:sz w:val="21"/>
                <w:szCs w:val="21"/>
                <w:lang w:val="en-US"/>
              </w:rPr>
              <w:t>Tóth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73FC" w:rsidP="00FC73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73FC" w:rsidP="00FC73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73F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7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73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09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09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38791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09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09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8649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09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123066</w:t>
            </w:r>
          </w:p>
        </w:tc>
        <w:tc>
          <w:tcPr>
            <w:tcW w:w="2405" w:type="dxa"/>
            <w:vAlign w:val="center"/>
          </w:tcPr>
          <w:p w:rsidR="0003344F" w:rsidRPr="003F477D" w:rsidRDefault="001509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09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88396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09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509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09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09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09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268998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090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D68">
              <w:rPr>
                <w:szCs w:val="22"/>
              </w:rPr>
              <w:t>1428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D68">
              <w:rPr>
                <w:szCs w:val="22"/>
              </w:rPr>
              <w:t>4159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D68">
              <w:rPr>
                <w:szCs w:val="22"/>
              </w:rPr>
              <w:t>168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D68">
              <w:rPr>
                <w:szCs w:val="22"/>
              </w:rPr>
              <w:t>326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D68">
              <w:rPr>
                <w:szCs w:val="22"/>
              </w:rPr>
              <w:t>1596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D68">
              <w:rPr>
                <w:szCs w:val="22"/>
              </w:rPr>
              <w:t>4485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1063516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09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09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1064938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5090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526424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1108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5147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73F">
              <w:rPr>
                <w:szCs w:val="22"/>
              </w:rPr>
              <w:t>5147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5468" w:rsidRDefault="00D15468" w:rsidP="00107589">
      <w:pPr>
        <w:spacing w:after="0" w:line="240" w:lineRule="auto"/>
      </w:pPr>
      <w:r>
        <w:separator/>
      </w:r>
    </w:p>
  </w:endnote>
  <w:endnote w:type="continuationSeparator" w:id="0">
    <w:p w:rsidR="00D15468" w:rsidRDefault="00D154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73FC" w:rsidRPr="00981468" w:rsidRDefault="00FC73F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5468" w:rsidRDefault="00D15468" w:rsidP="00107589">
      <w:pPr>
        <w:spacing w:after="0" w:line="240" w:lineRule="auto"/>
      </w:pPr>
      <w:r>
        <w:separator/>
      </w:r>
    </w:p>
  </w:footnote>
  <w:footnote w:type="continuationSeparator" w:id="0">
    <w:p w:rsidR="00D15468" w:rsidRDefault="00D154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C73F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73FC" w:rsidRPr="003F477D" w:rsidRDefault="00FC73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73FC" w:rsidRPr="003F477D" w:rsidRDefault="00FC73F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47761253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2024101992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C73FC" w:rsidRPr="004268D2" w:rsidRDefault="00FC73F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73FC" w:rsidRPr="004268D2" w:rsidRDefault="00FC73F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D68"/>
    <w:rsid w:val="000A4A5A"/>
    <w:rsid w:val="000A7EE3"/>
    <w:rsid w:val="000D22CE"/>
    <w:rsid w:val="000E1917"/>
    <w:rsid w:val="00107589"/>
    <w:rsid w:val="00145A57"/>
    <w:rsid w:val="0015090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73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49D"/>
    <w:rsid w:val="00B86FC2"/>
    <w:rsid w:val="00BA33DA"/>
    <w:rsid w:val="00BC018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468"/>
    <w:rsid w:val="00D210B5"/>
    <w:rsid w:val="00D21713"/>
    <w:rsid w:val="00D3362A"/>
    <w:rsid w:val="00D5350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3FC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A8C674"/>
  <w15:docId w15:val="{F28E72D9-68B7-4122-AD2C-A864E037D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0F54DB-6AF6-4722-9CF6-17BE787BD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4683</Words>
  <Characters>26698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2015-01-27T14:36:00Z</cp:lastPrinted>
  <dcterms:created xsi:type="dcterms:W3CDTF">2018-07-02T00:17:00Z</dcterms:created>
  <dcterms:modified xsi:type="dcterms:W3CDTF">2018-07-02T00:26:00Z</dcterms:modified>
</cp:coreProperties>
</file>