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664FD4" w:rsidP="00EB4124">
      <w:pPr>
        <w:ind w:left="450"/>
      </w:pPr>
      <w:r>
        <w:t>LA MAISON ATELIER</w:t>
      </w:r>
      <w:r w:rsidR="00EB4124" w:rsidRPr="005F17D9">
        <w:t xml:space="preserve"> s.r.o.</w:t>
      </w:r>
    </w:p>
    <w:p w:rsidR="00EB4124" w:rsidRPr="005F17D9" w:rsidRDefault="00664FD4" w:rsidP="00EB4124">
      <w:pPr>
        <w:ind w:left="450"/>
      </w:pPr>
      <w:proofErr w:type="spellStart"/>
      <w:r>
        <w:t>Laurinská</w:t>
      </w:r>
      <w:proofErr w:type="spellEnd"/>
      <w:r>
        <w:t xml:space="preserve"> 3</w:t>
      </w:r>
    </w:p>
    <w:p w:rsidR="00EB4124" w:rsidRPr="0057597B" w:rsidRDefault="00664FD4" w:rsidP="001B1285">
      <w:pPr>
        <w:ind w:left="450"/>
      </w:pPr>
      <w:r>
        <w:t>811 01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kúpa tovaru na účely jeho predaja konečnému spotrebiteľovi (maloobchod)</w:t>
      </w:r>
    </w:p>
    <w:p w:rsidR="00DF6CAD" w:rsidRDefault="00664FD4" w:rsidP="004D3B4A">
      <w:pPr>
        <w:pStyle w:val="Zkladntext"/>
        <w:rPr>
          <w:szCs w:val="18"/>
        </w:rPr>
      </w:pPr>
      <w:r>
        <w:rPr>
          <w:szCs w:val="18"/>
        </w:rPr>
        <w:t>– reklamná a propagačná činnosť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činnosť autorizovaného architekta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500"/>
    <w:bookmarkStart w:id="3" w:name="_MON_1394277691"/>
    <w:bookmarkStart w:id="4" w:name="_MON_1394277481"/>
    <w:bookmarkEnd w:id="2"/>
    <w:bookmarkEnd w:id="3"/>
    <w:bookmarkEnd w:id="4"/>
    <w:bookmarkStart w:id="5" w:name="_MON_1394277487"/>
    <w:bookmarkEnd w:id="5"/>
    <w:p w:rsidR="00DF6CAD" w:rsidRPr="00361CE3" w:rsidRDefault="00D50961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591954085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D50961">
        <w:rPr>
          <w:szCs w:val="18"/>
        </w:rPr>
        <w:t>7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D50961">
        <w:rPr>
          <w:szCs w:val="18"/>
        </w:rPr>
        <w:t>7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D50961">
        <w:rPr>
          <w:szCs w:val="18"/>
        </w:rPr>
        <w:t>7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D50961">
        <w:t>6</w:t>
      </w:r>
      <w:r w:rsidRPr="005F17D9">
        <w:t xml:space="preserve">, za predchádzajúce účtovné obdobie, bola schválená valným zhromaždením Spoločnosti </w:t>
      </w:r>
      <w:r w:rsidR="00482344">
        <w:t>3</w:t>
      </w:r>
      <w:r w:rsidR="00D50961">
        <w:t>0</w:t>
      </w:r>
      <w:r w:rsidR="00664FD4">
        <w:t>. júla</w:t>
      </w:r>
      <w:r w:rsidRPr="005F17D9">
        <w:t xml:space="preserve"> 201</w:t>
      </w:r>
      <w:r w:rsidR="00D50961">
        <w:t>7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D50961">
        <w:rPr>
          <w:color w:val="000000" w:themeColor="text1"/>
          <w:szCs w:val="18"/>
        </w:rPr>
        <w:t>7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  <w:bookmarkStart w:id="22" w:name="_GoBack"/>
      <w:bookmarkEnd w:id="22"/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3" w:name="_MON_1508918652"/>
    <w:bookmarkEnd w:id="23"/>
    <w:p w:rsidR="003244B4" w:rsidRDefault="00D50961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7" type="#_x0000_t75" style="width:436.5pt;height:118.5pt" o:ole="">
            <v:imagedata r:id="rId14" o:title=""/>
          </v:shape>
          <o:OLEObject Type="Embed" ProgID="Excel.Sheet.12" ShapeID="_x0000_i1037" DrawAspect="Content" ObjectID="_1591954086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F94F58">
        <w:rPr>
          <w:szCs w:val="18"/>
        </w:rPr>
        <w:t>m</w:t>
      </w:r>
      <w:r w:rsidR="0073280F">
        <w:rPr>
          <w:szCs w:val="18"/>
        </w:rPr>
        <w:t>otorové vozidlo</w:t>
      </w:r>
      <w:r w:rsidR="00F94F58">
        <w:rPr>
          <w:szCs w:val="18"/>
        </w:rPr>
        <w:t xml:space="preserve"> prostredníctvom operatívneho lízingu</w:t>
      </w:r>
      <w:r w:rsidR="0073280F">
        <w:rPr>
          <w:szCs w:val="18"/>
        </w:rPr>
        <w:t xml:space="preserve">. </w:t>
      </w:r>
      <w:r w:rsidR="00F94F58">
        <w:rPr>
          <w:szCs w:val="18"/>
        </w:rPr>
        <w:t>Celkové ročné náklady sú 3.</w:t>
      </w:r>
      <w:r w:rsidR="00D50961">
        <w:rPr>
          <w:szCs w:val="18"/>
        </w:rPr>
        <w:t>580,45</w:t>
      </w:r>
      <w:r w:rsidR="00F94F58">
        <w:rPr>
          <w:szCs w:val="18"/>
        </w:rPr>
        <w:t xml:space="preserve"> EUR</w:t>
      </w:r>
      <w:r w:rsidRPr="001B1285">
        <w:rPr>
          <w:szCs w:val="18"/>
        </w:rPr>
        <w:t>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F94F58">
        <w:rPr>
          <w:szCs w:val="18"/>
        </w:rPr>
        <w:t xml:space="preserve"> – 48</w:t>
      </w:r>
      <w:r w:rsidR="0073280F">
        <w:rPr>
          <w:szCs w:val="18"/>
        </w:rPr>
        <w:t xml:space="preserve">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D50961">
        <w:rPr>
          <w:szCs w:val="18"/>
        </w:rPr>
        <w:t>7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FD4" w:rsidRDefault="00664FD4" w:rsidP="00E95128">
      <w:r>
        <w:separator/>
      </w:r>
    </w:p>
  </w:endnote>
  <w:endnote w:type="continuationSeparator" w:id="0">
    <w:p w:rsidR="00664FD4" w:rsidRDefault="00664FD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664FD4" w:rsidRDefault="00D5096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64FD4" w:rsidRDefault="00664F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D50961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64FD4">
      <w:rPr>
        <w:noProof/>
      </w:rPr>
      <w:t>1</w:t>
    </w:r>
    <w:r>
      <w:rPr>
        <w:noProof/>
      </w:rPr>
      <w:fldChar w:fldCharType="end"/>
    </w:r>
  </w:p>
  <w:p w:rsidR="00664FD4" w:rsidRPr="00F70C00" w:rsidRDefault="00664F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FD4" w:rsidRDefault="00664FD4" w:rsidP="00E95128">
      <w:r>
        <w:separator/>
      </w:r>
    </w:p>
  </w:footnote>
  <w:footnote w:type="continuationSeparator" w:id="0">
    <w:p w:rsidR="00664FD4" w:rsidRDefault="00664FD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664FD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64FD4" w:rsidRDefault="00664FD4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LA MAISON ATELIER,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D50961">
      <w:rPr>
        <w:sz w:val="18"/>
        <w:szCs w:val="18"/>
      </w:rPr>
      <w:t>7</w:t>
    </w:r>
  </w:p>
  <w:p w:rsidR="00664FD4" w:rsidRDefault="00664FD4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664FD4" w:rsidRPr="00DD1CC9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664FD4" w:rsidRDefault="00664FD4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64FD4">
      <w:trPr>
        <w:trHeight w:val="299"/>
      </w:trPr>
      <w:tc>
        <w:tcPr>
          <w:tcW w:w="2340" w:type="dxa"/>
          <w:vAlign w:val="center"/>
        </w:tcPr>
        <w:p w:rsidR="00664FD4" w:rsidRPr="00DD1CC9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664FD4" w:rsidRPr="00E95128" w:rsidRDefault="00664FD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4FD4" w:rsidRDefault="00664FD4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664FD4" w:rsidRDefault="00664FD4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664FD4" w:rsidRDefault="00664FD4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2127" w:type="dxa"/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664FD4" w:rsidRDefault="00664FD4">
    <w:pPr>
      <w:pStyle w:val="Hlavika"/>
      <w:jc w:val="right"/>
    </w:pPr>
  </w:p>
  <w:p w:rsidR="00664FD4" w:rsidRPr="00E95128" w:rsidRDefault="00664FD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2D1B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547E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4FD4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961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0251C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4F58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schemas.openxmlformats.org/package/2006/metadata/core-properties"/>
    <ds:schemaRef ds:uri="http://purl.org/dc/dcmitype/"/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47459E-05A1-40A6-A706-4C2A96906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923</Words>
  <Characters>5593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2018-07-01T10:35:00Z</dcterms:created>
  <dcterms:modified xsi:type="dcterms:W3CDTF">2018-07-01T10:42:00Z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