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Studio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Lenja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47 517 140 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26.11.2013 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Služby súvisiace so skrášľovaním tela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Ozvučovanie a osvetľovanie kultúrnych, spoločenských a športových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Kozmetické služby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01.07.2017)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Ľudmila </w:t>
                    </w:r>
                    <w:proofErr w:type="spellStart"/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Parobková</w:t>
                    </w:r>
                    <w:proofErr w:type="spellEnd"/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Ľudmila </w:t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Parobková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23.07.2014)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Ľudmila </w:t>
                    </w:r>
                    <w:proofErr w:type="spellStart"/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Parobková</w:t>
                    </w:r>
                    <w:proofErr w:type="spellEnd"/>
                    <w:r w:rsidRPr="0016748F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Alexyho</w:t>
                  </w:r>
                  <w:proofErr w:type="spellEnd"/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14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Zvolen 960 01 </w:t>
                  </w: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26.11.2013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voči tretím osobám sú oprávnení zastupovať konatelia spoločnosti, každý samostatne. Podpisovanie za spoločnosť sa vykoná tak, že k vytlačenému alebo napísanému názvu spoločnosti pripojí svoj podpis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26.11.2013)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6748F" w:rsidRPr="0016748F" w:rsidRDefault="0016748F" w:rsidP="0016748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6748F" w:rsidRPr="0016748F" w:rsidTr="0016748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6748F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6748F" w:rsidRPr="0016748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748F" w:rsidRPr="0016748F" w:rsidRDefault="0016748F" w:rsidP="0016748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6748F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16748F" w:rsidRPr="0016748F" w:rsidRDefault="0016748F" w:rsidP="001674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343CA3" w:rsidRDefault="00343CA3" w:rsidP="00343CA3"/>
    <w:p w:rsidR="00343CA3" w:rsidRPr="00343CA3" w:rsidRDefault="00343CA3" w:rsidP="00343CA3"/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324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3242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E3E7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Východiská pre zostavenie účtovnej závierky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6E56E6">
        <w:rPr>
          <w:sz w:val="20"/>
          <w:szCs w:val="20"/>
        </w:rPr>
        <w:t>going</w:t>
      </w:r>
      <w:proofErr w:type="spellEnd"/>
      <w:r w:rsidRPr="006E56E6">
        <w:rPr>
          <w:sz w:val="20"/>
          <w:szCs w:val="20"/>
        </w:rPr>
        <w:t xml:space="preserve"> </w:t>
      </w:r>
      <w:proofErr w:type="spellStart"/>
      <w:r w:rsidRPr="006E56E6">
        <w:rPr>
          <w:sz w:val="20"/>
          <w:szCs w:val="20"/>
        </w:rPr>
        <w:t>concern</w:t>
      </w:r>
      <w:proofErr w:type="spellEnd"/>
      <w:r w:rsidRPr="006E56E6">
        <w:rPr>
          <w:sz w:val="20"/>
          <w:szCs w:val="20"/>
        </w:rPr>
        <w:t>).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>Účtovné metódy a všeobecné účtovné zásady boli účtovnou jednotkou konzistentne aplikované.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  <w:r w:rsidRPr="006E56E6">
        <w:rPr>
          <w:sz w:val="20"/>
          <w:szCs w:val="20"/>
        </w:rPr>
        <w:t xml:space="preserve">V účtovnom období </w:t>
      </w:r>
      <w:r>
        <w:rPr>
          <w:sz w:val="20"/>
          <w:szCs w:val="20"/>
        </w:rPr>
        <w:t>s</w:t>
      </w:r>
      <w:r w:rsidRPr="006E56E6">
        <w:rPr>
          <w:sz w:val="20"/>
          <w:szCs w:val="20"/>
        </w:rPr>
        <w:t xml:space="preserve">poločnosť nevykonala žiadne opravy významných chýb minulých účtovných období. </w:t>
      </w:r>
    </w:p>
    <w:p w:rsidR="006E56E6" w:rsidRPr="006E56E6" w:rsidRDefault="006E56E6" w:rsidP="006E56E6">
      <w:pPr>
        <w:pStyle w:val="Zkladntext"/>
        <w:ind w:left="450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Dlhodobý nehmotný majetok a dlhodobý hmotný majetok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Cenné papiere a podiely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Cenné papiere na obchodovanie sa pri ich obstaraní oceňujú reálnou hodnotou.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 xml:space="preserve">Zásoby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Zníženie hodnoty zásob sa zohľadňuje vytvorením opravnej položky.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Pohľadávky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Peňažné prostriedky a ceniny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Náklady budúcich období a príjmy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Rezervy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Záväzky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6E56E6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Odložené dane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6E56E6" w:rsidRDefault="006E56E6" w:rsidP="006E56E6">
      <w:pPr>
        <w:pStyle w:val="Zkladntext"/>
        <w:numPr>
          <w:ilvl w:val="0"/>
          <w:numId w:val="16"/>
        </w:numPr>
        <w:rPr>
          <w:sz w:val="20"/>
          <w:szCs w:val="20"/>
        </w:rPr>
      </w:pPr>
      <w:r w:rsidRPr="006E56E6">
        <w:rPr>
          <w:sz w:val="20"/>
          <w:szCs w:val="20"/>
        </w:rPr>
        <w:t>možnosť previesť nevyužité daňové odpočty a iné daňové nároky do budúcich období.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Výdavky budúcich období a výnosy budúcich období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Cudzia mena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Pismenka"/>
        <w:tabs>
          <w:tab w:val="clear" w:pos="426"/>
        </w:tabs>
        <w:ind w:left="426"/>
        <w:rPr>
          <w:sz w:val="20"/>
        </w:rPr>
      </w:pPr>
      <w:r w:rsidRPr="006E56E6">
        <w:rPr>
          <w:sz w:val="20"/>
        </w:rPr>
        <w:t>Výnosy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  <w:r w:rsidRPr="006E56E6">
        <w:rPr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43CA3" w:rsidRDefault="00343CA3" w:rsidP="00343CA3"/>
    <w:p w:rsidR="00343CA3" w:rsidRPr="00343CA3" w:rsidRDefault="00343CA3" w:rsidP="00343CA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D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DE8" w:rsidP="00C1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F1874" w:rsidP="001F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DE8">
              <w:rPr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F1874" w:rsidP="001F1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F1DE8"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DE8" w:rsidP="00343C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DE8" w:rsidP="00C15C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C15CFB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1DE8" w:rsidP="00343CA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F1D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92C1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1DE8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1D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7B2E0B" w:rsidRPr="00C15CFB" w:rsidRDefault="0003344F" w:rsidP="0003344F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C15CFB">
        <w:rPr>
          <w:szCs w:val="22"/>
        </w:rPr>
        <w:t>Informácie k </w:t>
      </w:r>
      <w:r w:rsidR="00EB5202" w:rsidRPr="00C15CFB">
        <w:rPr>
          <w:szCs w:val="22"/>
        </w:rPr>
        <w:t xml:space="preserve">prílohe č. 3 časti F. písm.  za) </w:t>
      </w:r>
      <w:r w:rsidRPr="00C15CFB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DE8" w:rsidP="001F1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D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D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DE8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A1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43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E70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B964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96484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F1DE8" w:rsidP="000E7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F1DE8" w:rsidP="00DA1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A19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A452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15192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DE8" w:rsidP="00A13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5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34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15192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18903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321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</w:tblGrid>
      <w:tr w:rsidR="001F1DE8" w:rsidRPr="003F477D" w:rsidTr="001F1DE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1DE8" w:rsidRPr="003F477D" w:rsidTr="001F1DE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pStyle w:val="TopHeader"/>
            </w:pPr>
            <w:r w:rsidRPr="003F477D">
              <w:t>Daň v %</w:t>
            </w:r>
          </w:p>
        </w:tc>
      </w:tr>
      <w:tr w:rsidR="001F1DE8" w:rsidRPr="003F477D" w:rsidTr="001F1DE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9C21AB" w:rsidTr="001F1DE8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D00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F1DE8" w:rsidRPr="009C21AB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1DE8" w:rsidRPr="009C21AB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D009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>
              <w:rPr>
                <w:szCs w:val="22"/>
              </w:rPr>
              <w:t xml:space="preserve"> k úhrade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1DE8" w:rsidRPr="003F477D" w:rsidTr="001F1DE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F1DE8" w:rsidRPr="003F477D" w:rsidRDefault="001F1DE8" w:rsidP="00E35A2B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p w:rsidR="008A716B" w:rsidRPr="00143A22" w:rsidRDefault="00B02518" w:rsidP="008A716B">
      <w:pPr>
        <w:pStyle w:val="Nadpis1"/>
        <w:numPr>
          <w:ilvl w:val="0"/>
          <w:numId w:val="14"/>
        </w:numPr>
        <w:spacing w:before="120"/>
        <w:rPr>
          <w:sz w:val="20"/>
          <w:szCs w:val="20"/>
        </w:rPr>
      </w:pPr>
      <w:r w:rsidRPr="00143A22"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143A22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D0098C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Default="008A716B" w:rsidP="0003344F">
      <w:pPr>
        <w:spacing w:after="0" w:line="240" w:lineRule="auto"/>
        <w:rPr>
          <w:szCs w:val="22"/>
        </w:rPr>
      </w:pPr>
    </w:p>
    <w:p w:rsidR="001F1DE8" w:rsidRDefault="001F1DE8" w:rsidP="0003344F">
      <w:pPr>
        <w:spacing w:after="0" w:line="240" w:lineRule="auto"/>
        <w:rPr>
          <w:szCs w:val="22"/>
        </w:rPr>
      </w:pPr>
    </w:p>
    <w:p w:rsidR="001F1DE8" w:rsidRDefault="001F1DE8" w:rsidP="0003344F">
      <w:pPr>
        <w:spacing w:after="0" w:line="240" w:lineRule="auto"/>
        <w:rPr>
          <w:szCs w:val="22"/>
        </w:rPr>
      </w:pPr>
    </w:p>
    <w:p w:rsidR="001F1DE8" w:rsidRDefault="001F1DE8" w:rsidP="0003344F">
      <w:pPr>
        <w:spacing w:after="0" w:line="240" w:lineRule="auto"/>
        <w:rPr>
          <w:szCs w:val="22"/>
        </w:rPr>
      </w:pPr>
    </w:p>
    <w:p w:rsidR="001F1DE8" w:rsidRDefault="001F1DE8" w:rsidP="0003344F">
      <w:pPr>
        <w:spacing w:after="0" w:line="240" w:lineRule="auto"/>
        <w:rPr>
          <w:szCs w:val="22"/>
        </w:rPr>
      </w:pPr>
    </w:p>
    <w:p w:rsidR="001F1DE8" w:rsidRPr="003F477D" w:rsidRDefault="001F1DE8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</w:t>
            </w:r>
            <w:r w:rsidR="00C95FE5">
              <w:rPr>
                <w:szCs w:val="22"/>
              </w:rPr>
              <w:t>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</w:t>
            </w:r>
            <w:r w:rsidR="00FE5B84">
              <w:rPr>
                <w:szCs w:val="22"/>
              </w:rPr>
              <w:t>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DE8" w:rsidP="00FE5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2973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F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4502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D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DE8">
              <w:rPr>
                <w:szCs w:val="22"/>
              </w:rPr>
              <w:t>4326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DE8" w:rsidP="00C9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lastRenderedPageBreak/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113" w:rsidRDefault="00776113" w:rsidP="00107589">
      <w:pPr>
        <w:spacing w:after="0" w:line="240" w:lineRule="auto"/>
      </w:pPr>
      <w:r>
        <w:separator/>
      </w:r>
    </w:p>
  </w:endnote>
  <w:endnote w:type="continuationSeparator" w:id="0">
    <w:p w:rsidR="00776113" w:rsidRDefault="007761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113" w:rsidRDefault="00776113" w:rsidP="00107589">
      <w:pPr>
        <w:spacing w:after="0" w:line="240" w:lineRule="auto"/>
      </w:pPr>
      <w:r>
        <w:separator/>
      </w:r>
    </w:p>
  </w:footnote>
  <w:footnote w:type="continuationSeparator" w:id="0">
    <w:p w:rsidR="00776113" w:rsidRDefault="007761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424" w:rsidRPr="004268D2" w:rsidRDefault="0023242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F104C9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97AFC"/>
    <w:rsid w:val="000A4A5A"/>
    <w:rsid w:val="000A5F63"/>
    <w:rsid w:val="000A7EE3"/>
    <w:rsid w:val="000D22CE"/>
    <w:rsid w:val="000E70F7"/>
    <w:rsid w:val="0010565B"/>
    <w:rsid w:val="00107589"/>
    <w:rsid w:val="001202F0"/>
    <w:rsid w:val="00143A22"/>
    <w:rsid w:val="00151C69"/>
    <w:rsid w:val="0016748F"/>
    <w:rsid w:val="00186CFF"/>
    <w:rsid w:val="001923C8"/>
    <w:rsid w:val="001A61FB"/>
    <w:rsid w:val="001A6B11"/>
    <w:rsid w:val="001D5C39"/>
    <w:rsid w:val="001E03F2"/>
    <w:rsid w:val="001E6A7F"/>
    <w:rsid w:val="001F1DE8"/>
    <w:rsid w:val="001F43A0"/>
    <w:rsid w:val="001F4417"/>
    <w:rsid w:val="001F5199"/>
    <w:rsid w:val="00211CF4"/>
    <w:rsid w:val="00223763"/>
    <w:rsid w:val="0023242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874"/>
    <w:rsid w:val="003071BE"/>
    <w:rsid w:val="00311795"/>
    <w:rsid w:val="0031523E"/>
    <w:rsid w:val="00321FCD"/>
    <w:rsid w:val="00326AA0"/>
    <w:rsid w:val="003325F7"/>
    <w:rsid w:val="00343CA3"/>
    <w:rsid w:val="00344DB4"/>
    <w:rsid w:val="00363F47"/>
    <w:rsid w:val="00366FAC"/>
    <w:rsid w:val="0037431D"/>
    <w:rsid w:val="0039038F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B3616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523A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376C7"/>
    <w:rsid w:val="00741B22"/>
    <w:rsid w:val="007449B8"/>
    <w:rsid w:val="00746B7E"/>
    <w:rsid w:val="00760D6D"/>
    <w:rsid w:val="00764E4C"/>
    <w:rsid w:val="00772363"/>
    <w:rsid w:val="00776113"/>
    <w:rsid w:val="00782646"/>
    <w:rsid w:val="00796024"/>
    <w:rsid w:val="007A4648"/>
    <w:rsid w:val="007B060D"/>
    <w:rsid w:val="007B2E0B"/>
    <w:rsid w:val="007B4C97"/>
    <w:rsid w:val="007C6EE9"/>
    <w:rsid w:val="007D4632"/>
    <w:rsid w:val="007D57BF"/>
    <w:rsid w:val="007E22E8"/>
    <w:rsid w:val="007E2434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D4D21"/>
    <w:rsid w:val="008E284C"/>
    <w:rsid w:val="008E4928"/>
    <w:rsid w:val="00900BE9"/>
    <w:rsid w:val="00907CBB"/>
    <w:rsid w:val="00912D01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A452C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96484"/>
    <w:rsid w:val="00BC6CF6"/>
    <w:rsid w:val="00BE3E7C"/>
    <w:rsid w:val="00BF4EE9"/>
    <w:rsid w:val="00C02F78"/>
    <w:rsid w:val="00C04782"/>
    <w:rsid w:val="00C13B7E"/>
    <w:rsid w:val="00C15CFB"/>
    <w:rsid w:val="00C270D3"/>
    <w:rsid w:val="00C56862"/>
    <w:rsid w:val="00C6795C"/>
    <w:rsid w:val="00C93A1A"/>
    <w:rsid w:val="00C95FE5"/>
    <w:rsid w:val="00CA4B07"/>
    <w:rsid w:val="00CB2E74"/>
    <w:rsid w:val="00CD280F"/>
    <w:rsid w:val="00CF3093"/>
    <w:rsid w:val="00D0098C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A19A7"/>
    <w:rsid w:val="00DA4009"/>
    <w:rsid w:val="00DB1EA0"/>
    <w:rsid w:val="00DB3451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563C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E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robkov%E1&amp;MENO=%BCudmil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arobkov%E1&amp;MENO=%BCudmil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ADF2D-EB27-49DC-96B7-722D6E617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3224</Words>
  <Characters>18380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2018-06-29T12:10:00Z</dcterms:created>
  <dcterms:modified xsi:type="dcterms:W3CDTF">2018-06-29T12:10:00Z</dcterms:modified>
</cp:coreProperties>
</file>