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361FD">
        <w:rPr>
          <w:rFonts w:cs="Arial"/>
          <w:szCs w:val="22"/>
        </w:rPr>
        <w:t xml:space="preserve"> výroba reziva, spracovanie dreva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B361FD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361F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361F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61FD" w:rsidRPr="003E7910" w:rsidRDefault="00B361FD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61FD" w:rsidRDefault="00B361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361FD" w:rsidRDefault="00B361F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61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1789</w:t>
            </w:r>
          </w:p>
        </w:tc>
        <w:tc>
          <w:tcPr>
            <w:tcW w:w="2405" w:type="dxa"/>
            <w:vAlign w:val="center"/>
          </w:tcPr>
          <w:p w:rsidR="0003344F" w:rsidRPr="003F477D" w:rsidRDefault="00B361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61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18E3" w:rsidRDefault="009918E3" w:rsidP="00107589">
      <w:pPr>
        <w:spacing w:after="0" w:line="240" w:lineRule="auto"/>
      </w:pPr>
      <w:r>
        <w:separator/>
      </w:r>
    </w:p>
  </w:endnote>
  <w:endnote w:type="continuationSeparator" w:id="0">
    <w:p w:rsidR="009918E3" w:rsidRDefault="009918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18E3" w:rsidRDefault="009918E3" w:rsidP="00107589">
      <w:pPr>
        <w:spacing w:after="0" w:line="240" w:lineRule="auto"/>
      </w:pPr>
      <w:r>
        <w:separator/>
      </w:r>
    </w:p>
  </w:footnote>
  <w:footnote w:type="continuationSeparator" w:id="0">
    <w:p w:rsidR="009918E3" w:rsidRDefault="009918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8E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1F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164628E"/>
  <w15:docId w15:val="{F8C9F215-15DA-4EE8-B4FC-2F29125A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65832C-4332-4B8A-A950-2677BCBDD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2018-07-01T16:00:00Z</dcterms:created>
  <dcterms:modified xsi:type="dcterms:W3CDTF">2018-07-01T16:00:00Z</dcterms:modified>
</cp:coreProperties>
</file>