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15B8" w:rsidRDefault="00546996">
      <w:r>
        <w:t>Poznámky u účtovnej závierk</w:t>
      </w:r>
      <w:r w:rsidR="00E938BF">
        <w:t>e</w:t>
      </w:r>
    </w:p>
    <w:p w:rsidR="00546996" w:rsidRDefault="00546996"/>
    <w:p w:rsidR="00546996" w:rsidRDefault="00546996">
      <w:r>
        <w:t xml:space="preserve">   Firma </w:t>
      </w:r>
      <w:r w:rsidR="00DE2BF8">
        <w:t>DEOL s </w:t>
      </w:r>
      <w:proofErr w:type="spellStart"/>
      <w:r w:rsidR="00DE2BF8">
        <w:t>r.o</w:t>
      </w:r>
      <w:proofErr w:type="spellEnd"/>
      <w:r w:rsidR="00DE2BF8">
        <w:t xml:space="preserve">. so sídlom Nitrianske Rudno </w:t>
      </w:r>
      <w:r>
        <w:t xml:space="preserve">sa zaoberá </w:t>
      </w:r>
      <w:proofErr w:type="spellStart"/>
      <w:r w:rsidR="00DE2BF8">
        <w:t>Omietkarkými</w:t>
      </w:r>
      <w:proofErr w:type="spellEnd"/>
      <w:r w:rsidR="00DE2BF8">
        <w:t xml:space="preserve"> práca  má jedného zamestnanca.</w:t>
      </w:r>
      <w:r>
        <w:t xml:space="preserve"> zamestnancov. V roku 2017 dosiahla výnosy</w:t>
      </w:r>
      <w:r w:rsidR="00DE2BF8">
        <w:t>91 573</w:t>
      </w:r>
      <w:r>
        <w:t xml:space="preserve"> €, náklady </w:t>
      </w:r>
      <w:r w:rsidR="00DE2BF8">
        <w:t>92016</w:t>
      </w:r>
      <w:r>
        <w:t xml:space="preserve"> € a </w:t>
      </w:r>
      <w:r w:rsidR="00DE2BF8">
        <w:t>strata</w:t>
      </w:r>
      <w:r>
        <w:t xml:space="preserve"> za </w:t>
      </w:r>
      <w:proofErr w:type="spellStart"/>
      <w:r>
        <w:t>učtovné</w:t>
      </w:r>
      <w:proofErr w:type="spellEnd"/>
      <w:r>
        <w:t xml:space="preserve"> obdobie vo výške </w:t>
      </w:r>
      <w:r w:rsidR="00DE2BF8">
        <w:t>-443</w:t>
      </w:r>
      <w:bookmarkStart w:id="0" w:name="_GoBack"/>
      <w:bookmarkEnd w:id="0"/>
      <w:r>
        <w:t xml:space="preserve"> €. Pri </w:t>
      </w:r>
      <w:proofErr w:type="spellStart"/>
      <w:r>
        <w:t>učtovaní</w:t>
      </w:r>
      <w:proofErr w:type="spellEnd"/>
      <w:r>
        <w:t xml:space="preserve"> zásob postupuje </w:t>
      </w:r>
      <w:proofErr w:type="spellStart"/>
      <w:r>
        <w:t>učtovná</w:t>
      </w:r>
      <w:proofErr w:type="spellEnd"/>
      <w:r>
        <w:t xml:space="preserve"> jednotka podľa § 43 postupom </w:t>
      </w:r>
      <w:proofErr w:type="spellStart"/>
      <w:r>
        <w:t>učtovania</w:t>
      </w:r>
      <w:proofErr w:type="spellEnd"/>
      <w:r>
        <w:t xml:space="preserve"> spôsobom B </w:t>
      </w:r>
      <w:proofErr w:type="spellStart"/>
      <w:r>
        <w:t>učtovania</w:t>
      </w:r>
      <w:proofErr w:type="spellEnd"/>
      <w:r>
        <w:t xml:space="preserve"> zásob.</w:t>
      </w:r>
    </w:p>
    <w:sectPr w:rsidR="005469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996"/>
    <w:rsid w:val="00546996"/>
    <w:rsid w:val="009656B8"/>
    <w:rsid w:val="00B21A9E"/>
    <w:rsid w:val="00DE2BF8"/>
    <w:rsid w:val="00E9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ED264"/>
  <w15:chartTrackingRefBased/>
  <w15:docId w15:val="{A088DBA6-FE36-44CB-9B3A-79CF53EED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dasa.jurenkova@gmail.com</dc:creator>
  <cp:keywords/>
  <dc:description/>
  <cp:lastModifiedBy>dasa.jurenkova@gmail.com</cp:lastModifiedBy>
  <cp:revision>3</cp:revision>
  <dcterms:created xsi:type="dcterms:W3CDTF">2018-07-02T06:45:00Z</dcterms:created>
  <dcterms:modified xsi:type="dcterms:W3CDTF">2018-07-02T08:16:00Z</dcterms:modified>
</cp:coreProperties>
</file>