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D04A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59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MIDU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59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47760982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592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6,036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D04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8459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2739" w:rsidRDefault="00DA2739">
      <w:r>
        <w:separator/>
      </w:r>
    </w:p>
  </w:endnote>
  <w:endnote w:type="continuationSeparator" w:id="1">
    <w:p w:rsidR="00DA2739" w:rsidRDefault="00DA27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3A37">
    <w:pPr>
      <w:spacing w:line="200" w:lineRule="exact"/>
      <w:rPr>
        <w:sz w:val="20"/>
        <w:szCs w:val="20"/>
      </w:rPr>
    </w:pPr>
    <w:r w:rsidRPr="001A3A3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3A3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3A37">
                  <w:fldChar w:fldCharType="separate"/>
                </w:r>
                <w:r w:rsidR="009D04AC">
                  <w:rPr>
                    <w:rFonts w:cs="Times New Roman"/>
                    <w:noProof/>
                  </w:rPr>
                  <w:t>1</w:t>
                </w:r>
                <w:r w:rsidR="001A3A3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2739" w:rsidRDefault="00DA2739">
      <w:r>
        <w:separator/>
      </w:r>
    </w:p>
  </w:footnote>
  <w:footnote w:type="continuationSeparator" w:id="1">
    <w:p w:rsidR="00DA2739" w:rsidRDefault="00DA27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592B">
      <w:rPr>
        <w:rFonts w:ascii="Arial" w:hAnsi="Arial" w:cs="Arial"/>
        <w:sz w:val="22"/>
        <w:szCs w:val="22"/>
        <w:bdr w:val="single" w:sz="4" w:space="0" w:color="auto"/>
      </w:rPr>
      <w:t>47760982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592B">
      <w:rPr>
        <w:rFonts w:ascii="Arial" w:hAnsi="Arial" w:cs="Arial"/>
        <w:sz w:val="22"/>
        <w:szCs w:val="22"/>
        <w:bdr w:val="single" w:sz="4" w:space="0" w:color="auto"/>
      </w:rPr>
      <w:t>202084887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1A3A3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04AC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DA2739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1035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2018-07-02T08:16:00Z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