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53B9" w:rsidRDefault="003724BB" w:rsidP="00EB2D95">
      <w:pPr>
        <w:jc w:val="center"/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Zaudio</w:t>
      </w:r>
      <w:proofErr w:type="spellEnd"/>
      <w:r>
        <w:rPr>
          <w:b/>
          <w:sz w:val="28"/>
          <w:szCs w:val="28"/>
          <w:u w:val="single"/>
        </w:rPr>
        <w:t xml:space="preserve"> s.r.o., Štefániková 311/8, 059 21 Svit</w:t>
      </w: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  <w:r w:rsidRPr="00EB2D95">
        <w:rPr>
          <w:b/>
          <w:sz w:val="52"/>
          <w:szCs w:val="52"/>
        </w:rPr>
        <w:t>P</w:t>
      </w:r>
      <w:r w:rsidR="005B75AD">
        <w:rPr>
          <w:b/>
          <w:sz w:val="52"/>
          <w:szCs w:val="52"/>
        </w:rPr>
        <w:t>oznámky k účtovnej závierke 2017</w:t>
      </w: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3724BB" w:rsidRPr="003724BB" w:rsidRDefault="00EB2D95" w:rsidP="00EB2D95">
      <w:pPr>
        <w:rPr>
          <w:sz w:val="28"/>
          <w:szCs w:val="28"/>
        </w:rPr>
      </w:pPr>
      <w:r w:rsidRPr="00EB2D95">
        <w:rPr>
          <w:sz w:val="28"/>
          <w:szCs w:val="28"/>
        </w:rPr>
        <w:lastRenderedPageBreak/>
        <w:t>IČO</w:t>
      </w:r>
      <w:r>
        <w:rPr>
          <w:b/>
          <w:sz w:val="28"/>
          <w:szCs w:val="28"/>
        </w:rPr>
        <w:t xml:space="preserve">: </w:t>
      </w:r>
      <w:r w:rsidR="003724BB" w:rsidRPr="003724BB">
        <w:rPr>
          <w:sz w:val="28"/>
          <w:szCs w:val="28"/>
        </w:rPr>
        <w:t>46925023</w:t>
      </w:r>
    </w:p>
    <w:p w:rsidR="003724BB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 xml:space="preserve">DIČ: </w:t>
      </w:r>
      <w:r w:rsidR="003724BB" w:rsidRPr="003724BB">
        <w:rPr>
          <w:sz w:val="28"/>
          <w:szCs w:val="28"/>
        </w:rPr>
        <w:t>2023664874</w:t>
      </w:r>
    </w:p>
    <w:p w:rsidR="003724BB" w:rsidRDefault="003724BB" w:rsidP="00EB2D95">
      <w:pPr>
        <w:rPr>
          <w:sz w:val="28"/>
          <w:szCs w:val="28"/>
        </w:rPr>
      </w:pPr>
      <w:r>
        <w:rPr>
          <w:sz w:val="28"/>
          <w:szCs w:val="28"/>
        </w:rPr>
        <w:t>IČ DPH: SK</w:t>
      </w:r>
      <w:r w:rsidRPr="003724BB">
        <w:rPr>
          <w:sz w:val="28"/>
          <w:szCs w:val="28"/>
        </w:rPr>
        <w:t>2023664874</w:t>
      </w:r>
    </w:p>
    <w:p w:rsidR="00EB2D95" w:rsidRDefault="003724BB" w:rsidP="00EB2D95">
      <w:pPr>
        <w:rPr>
          <w:sz w:val="28"/>
          <w:szCs w:val="28"/>
        </w:rPr>
      </w:pPr>
      <w:r>
        <w:rPr>
          <w:sz w:val="28"/>
          <w:szCs w:val="28"/>
        </w:rPr>
        <w:t>Platca</w:t>
      </w:r>
      <w:r w:rsidR="000566B0">
        <w:rPr>
          <w:sz w:val="28"/>
          <w:szCs w:val="28"/>
        </w:rPr>
        <w:t xml:space="preserve"> </w:t>
      </w:r>
      <w:r w:rsidR="00EB2D95">
        <w:rPr>
          <w:sz w:val="28"/>
          <w:szCs w:val="28"/>
        </w:rPr>
        <w:t xml:space="preserve"> DPH</w:t>
      </w:r>
      <w:r>
        <w:rPr>
          <w:sz w:val="28"/>
          <w:szCs w:val="28"/>
        </w:rPr>
        <w:t xml:space="preserve"> mesačný</w:t>
      </w:r>
    </w:p>
    <w:p w:rsidR="00EB2D95" w:rsidRDefault="000566B0" w:rsidP="00EB2D95">
      <w:pPr>
        <w:rPr>
          <w:sz w:val="28"/>
          <w:szCs w:val="28"/>
        </w:rPr>
      </w:pPr>
      <w:r>
        <w:rPr>
          <w:sz w:val="28"/>
          <w:szCs w:val="28"/>
        </w:rPr>
        <w:t>Základné imanie:  5</w:t>
      </w:r>
      <w:r w:rsidR="00EB2D95">
        <w:rPr>
          <w:sz w:val="28"/>
          <w:szCs w:val="28"/>
        </w:rPr>
        <w:t>.000,-Eur</w:t>
      </w:r>
    </w:p>
    <w:p w:rsidR="00EB2D95" w:rsidRDefault="00342BA1" w:rsidP="00EB2D95">
      <w:pPr>
        <w:rPr>
          <w:sz w:val="28"/>
          <w:szCs w:val="28"/>
        </w:rPr>
      </w:pPr>
      <w:r>
        <w:rPr>
          <w:sz w:val="28"/>
          <w:szCs w:val="28"/>
        </w:rPr>
        <w:t xml:space="preserve">Zamestnanci: </w:t>
      </w:r>
      <w:r w:rsidR="003724BB">
        <w:rPr>
          <w:sz w:val="28"/>
          <w:szCs w:val="28"/>
        </w:rPr>
        <w:t>5</w:t>
      </w:r>
    </w:p>
    <w:p w:rsidR="00342BA1" w:rsidRDefault="00342BA1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Výnosy :</w:t>
      </w:r>
      <w:r w:rsidR="003724BB">
        <w:rPr>
          <w:sz w:val="28"/>
          <w:szCs w:val="28"/>
        </w:rPr>
        <w:t>151.472,78</w:t>
      </w:r>
      <w:r>
        <w:rPr>
          <w:sz w:val="28"/>
          <w:szCs w:val="28"/>
        </w:rPr>
        <w:t xml:space="preserve"> Eur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 xml:space="preserve">Náklady: </w:t>
      </w:r>
      <w:r w:rsidR="003724BB" w:rsidRPr="003724BB">
        <w:rPr>
          <w:sz w:val="28"/>
          <w:szCs w:val="28"/>
        </w:rPr>
        <w:t>139</w:t>
      </w:r>
      <w:r w:rsidR="003724BB">
        <w:rPr>
          <w:sz w:val="28"/>
          <w:szCs w:val="28"/>
        </w:rPr>
        <w:t>.229,-</w:t>
      </w:r>
      <w:r>
        <w:rPr>
          <w:sz w:val="28"/>
          <w:szCs w:val="28"/>
        </w:rPr>
        <w:t>Eur</w:t>
      </w:r>
    </w:p>
    <w:p w:rsidR="00EB2D95" w:rsidRDefault="00342BA1" w:rsidP="00EB2D95">
      <w:pPr>
        <w:rPr>
          <w:sz w:val="28"/>
          <w:szCs w:val="28"/>
        </w:rPr>
      </w:pPr>
      <w:r>
        <w:rPr>
          <w:sz w:val="28"/>
          <w:szCs w:val="28"/>
        </w:rPr>
        <w:t xml:space="preserve">Zisk: </w:t>
      </w:r>
      <w:r w:rsidR="003724BB" w:rsidRPr="003724BB">
        <w:rPr>
          <w:sz w:val="28"/>
          <w:szCs w:val="28"/>
        </w:rPr>
        <w:t>12</w:t>
      </w:r>
      <w:r w:rsidR="003724BB">
        <w:rPr>
          <w:sz w:val="28"/>
          <w:szCs w:val="28"/>
        </w:rPr>
        <w:t>.243,</w:t>
      </w:r>
      <w:r w:rsidR="003724BB" w:rsidRPr="003724BB">
        <w:rPr>
          <w:sz w:val="28"/>
          <w:szCs w:val="28"/>
        </w:rPr>
        <w:t>78</w:t>
      </w:r>
      <w:r>
        <w:rPr>
          <w:sz w:val="28"/>
          <w:szCs w:val="28"/>
        </w:rPr>
        <w:t>Eur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 xml:space="preserve">Daň: </w:t>
      </w:r>
      <w:r w:rsidR="003724BB">
        <w:rPr>
          <w:sz w:val="28"/>
          <w:szCs w:val="28"/>
        </w:rPr>
        <w:t>2.571,19</w:t>
      </w:r>
      <w:bookmarkStart w:id="0" w:name="_GoBack"/>
      <w:bookmarkEnd w:id="0"/>
      <w:r>
        <w:rPr>
          <w:sz w:val="28"/>
          <w:szCs w:val="28"/>
        </w:rPr>
        <w:t>Eur</w:t>
      </w: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</w:p>
    <w:p w:rsidR="00EB2D95" w:rsidRP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V </w:t>
      </w:r>
      <w:r w:rsidR="003724BB">
        <w:rPr>
          <w:sz w:val="28"/>
          <w:szCs w:val="28"/>
        </w:rPr>
        <w:t>Svite</w:t>
      </w:r>
      <w:r>
        <w:rPr>
          <w:sz w:val="28"/>
          <w:szCs w:val="28"/>
        </w:rPr>
        <w:t xml:space="preserve">, </w:t>
      </w:r>
      <w:r w:rsidR="00342BA1">
        <w:rPr>
          <w:sz w:val="28"/>
          <w:szCs w:val="28"/>
        </w:rPr>
        <w:t>02.07.2018</w:t>
      </w:r>
    </w:p>
    <w:sectPr w:rsidR="00EB2D95" w:rsidRPr="00EB2D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2D95"/>
    <w:rsid w:val="000566B0"/>
    <w:rsid w:val="00342BA1"/>
    <w:rsid w:val="003724BB"/>
    <w:rsid w:val="005B75AD"/>
    <w:rsid w:val="00C553B9"/>
    <w:rsid w:val="00EB2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2</cp:revision>
  <dcterms:created xsi:type="dcterms:W3CDTF">2018-07-02T20:44:00Z</dcterms:created>
  <dcterms:modified xsi:type="dcterms:W3CDTF">2018-07-02T20:44:00Z</dcterms:modified>
</cp:coreProperties>
</file>