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31.12.201</w:t>
      </w:r>
      <w:r w:rsidR="00C314E7">
        <w:rPr>
          <w:rFonts w:ascii="Calibri" w:eastAsia="Calibri" w:hAnsi="Calibri" w:cs="Times New Roman"/>
          <w:b/>
          <w:sz w:val="52"/>
          <w:szCs w:val="40"/>
        </w:rPr>
        <w:t>7</w:t>
      </w:r>
      <w:proofErr w:type="gramEnd"/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C314E7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>
        <w:rPr>
          <w:rFonts w:ascii="Calibri" w:eastAsia="Calibri" w:hAnsi="Calibri" w:cs="Times New Roman"/>
          <w:b/>
          <w:sz w:val="32"/>
          <w:szCs w:val="40"/>
        </w:rPr>
        <w:t>1.</w:t>
      </w:r>
      <w:r w:rsidR="00E82E41">
        <w:rPr>
          <w:rFonts w:ascii="Calibri" w:eastAsia="Calibri" w:hAnsi="Calibri" w:cs="Times New Roman"/>
          <w:b/>
          <w:sz w:val="32"/>
          <w:szCs w:val="40"/>
        </w:rPr>
        <w:t>1</w:t>
      </w:r>
      <w:r w:rsidR="00FC4674" w:rsidRPr="00057D76">
        <w:rPr>
          <w:rFonts w:ascii="Calibri" w:eastAsia="Calibri" w:hAnsi="Calibri" w:cs="Times New Roman"/>
          <w:b/>
          <w:sz w:val="32"/>
          <w:szCs w:val="40"/>
        </w:rPr>
        <w:t>.201</w:t>
      </w:r>
      <w:r>
        <w:rPr>
          <w:rFonts w:ascii="Calibri" w:eastAsia="Calibri" w:hAnsi="Calibri" w:cs="Times New Roman"/>
          <w:b/>
          <w:sz w:val="32"/>
          <w:szCs w:val="40"/>
        </w:rPr>
        <w:t>7</w:t>
      </w:r>
      <w:proofErr w:type="gramEnd"/>
      <w:r w:rsidR="00FC4674" w:rsidRPr="00057D76">
        <w:rPr>
          <w:rFonts w:ascii="Calibri" w:eastAsia="Calibri" w:hAnsi="Calibri" w:cs="Times New Roman"/>
          <w:b/>
          <w:sz w:val="32"/>
          <w:szCs w:val="40"/>
        </w:rPr>
        <w:t xml:space="preserve"> DO 31.12.201</w:t>
      </w:r>
      <w:r>
        <w:rPr>
          <w:rFonts w:ascii="Calibri" w:eastAsia="Calibri" w:hAnsi="Calibri" w:cs="Times New Roman"/>
          <w:b/>
          <w:sz w:val="32"/>
          <w:szCs w:val="40"/>
        </w:rPr>
        <w:t>7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proofErr w:type="spellStart"/>
      <w:r w:rsidR="00E82E41">
        <w:rPr>
          <w:rFonts w:ascii="Calibri" w:eastAsia="Calibri" w:hAnsi="Calibri" w:cs="Times New Roman"/>
          <w:b/>
          <w:sz w:val="32"/>
          <w:szCs w:val="32"/>
        </w:rPr>
        <w:t>Pentamin</w:t>
      </w:r>
      <w:proofErr w:type="spellEnd"/>
      <w:r w:rsidR="004F31AA">
        <w:rPr>
          <w:rFonts w:ascii="Calibri" w:eastAsia="Calibri" w:hAnsi="Calibri" w:cs="Times New Roman"/>
          <w:b/>
          <w:sz w:val="32"/>
          <w:szCs w:val="32"/>
        </w:rPr>
        <w:t xml:space="preserve"> s.r.o.</w:t>
      </w:r>
    </w:p>
    <w:p w:rsidR="004F31AA" w:rsidRPr="00B91B3B" w:rsidRDefault="004F31AA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proofErr w:type="spellStart"/>
      <w:r w:rsidR="009148F3">
        <w:rPr>
          <w:rFonts w:ascii="Calibri" w:eastAsia="Calibri" w:hAnsi="Calibri" w:cs="Times New Roman"/>
          <w:b/>
          <w:sz w:val="32"/>
          <w:szCs w:val="32"/>
        </w:rPr>
        <w:t>Zámocká</w:t>
      </w:r>
      <w:proofErr w:type="spellEnd"/>
      <w:r w:rsidR="009148F3">
        <w:rPr>
          <w:rFonts w:ascii="Calibri" w:eastAsia="Calibri" w:hAnsi="Calibri" w:cs="Times New Roman"/>
          <w:b/>
          <w:sz w:val="32"/>
          <w:szCs w:val="32"/>
        </w:rPr>
        <w:t xml:space="preserve"> 30</w:t>
      </w:r>
      <w:r>
        <w:rPr>
          <w:rFonts w:ascii="Calibri" w:eastAsia="Calibri" w:hAnsi="Calibri" w:cs="Times New Roman"/>
          <w:b/>
          <w:sz w:val="32"/>
          <w:szCs w:val="32"/>
        </w:rPr>
        <w:t>, 811 0</w:t>
      </w:r>
      <w:r w:rsidR="009148F3">
        <w:rPr>
          <w:rFonts w:ascii="Calibri" w:eastAsia="Calibri" w:hAnsi="Calibri" w:cs="Times New Roman"/>
          <w:b/>
          <w:sz w:val="32"/>
          <w:szCs w:val="32"/>
        </w:rPr>
        <w:t>1</w:t>
      </w:r>
      <w:r>
        <w:rPr>
          <w:rFonts w:ascii="Calibri" w:eastAsia="Calibri" w:hAnsi="Calibri" w:cs="Times New Roman"/>
          <w:b/>
          <w:sz w:val="32"/>
          <w:szCs w:val="32"/>
        </w:rPr>
        <w:t xml:space="preserve"> Bratislava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Pr="009148F3" w:rsidRDefault="00FC4674" w:rsidP="009148F3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9148F3" w:rsidRPr="009148F3">
        <w:rPr>
          <w:rFonts w:ascii="Calibri" w:eastAsia="Calibri" w:hAnsi="Calibri" w:cs="Times New Roman"/>
          <w:sz w:val="32"/>
          <w:szCs w:val="32"/>
        </w:rPr>
        <w:tab/>
      </w:r>
      <w:r w:rsidR="00E82E41" w:rsidRPr="00E82E41">
        <w:rPr>
          <w:rFonts w:ascii="Calibri" w:eastAsia="Calibri" w:hAnsi="Calibri" w:cs="Times New Roman"/>
          <w:b/>
          <w:sz w:val="32"/>
          <w:szCs w:val="32"/>
        </w:rPr>
        <w:t>50 581 961</w:t>
      </w:r>
    </w:p>
    <w:p w:rsidR="00FC4674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E82E41" w:rsidRPr="00E82E41">
        <w:rPr>
          <w:rFonts w:ascii="Calibri" w:eastAsia="Calibri" w:hAnsi="Calibri" w:cs="Times New Roman"/>
          <w:b/>
          <w:sz w:val="32"/>
          <w:szCs w:val="32"/>
        </w:rPr>
        <w:t>2120395519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proofErr w:type="spellStart"/>
      <w:r w:rsidR="00E82E41">
        <w:rPr>
          <w:rFonts w:cs="Times New Roman"/>
          <w:lang w:val="sk-SK"/>
        </w:rPr>
        <w:t>Pentamin</w:t>
      </w:r>
      <w:proofErr w:type="spellEnd"/>
      <w:r w:rsidR="004F31AA">
        <w:rPr>
          <w:rFonts w:cs="Times New Roman"/>
          <w:lang w:val="sk-SK"/>
        </w:rPr>
        <w:t xml:space="preserve"> s.r.o.</w:t>
      </w:r>
      <w:r w:rsidR="00C314E7">
        <w:rPr>
          <w:rFonts w:cs="Times New Roman"/>
          <w:lang w:val="sk-SK"/>
        </w:rPr>
        <w:t xml:space="preserve"> </w:t>
      </w:r>
      <w:r w:rsidRPr="00487EC7">
        <w:rPr>
          <w:rFonts w:cs="Times New Roman"/>
          <w:lang w:val="sk-SK"/>
        </w:rPr>
        <w:t>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E82E41">
        <w:rPr>
          <w:rFonts w:cs="Times New Roman"/>
          <w:lang w:val="sk-SK"/>
        </w:rPr>
        <w:t>12</w:t>
      </w:r>
      <w:r w:rsidRPr="00487EC7">
        <w:rPr>
          <w:rFonts w:cs="Times New Roman"/>
          <w:lang w:val="sk-SK"/>
        </w:rPr>
        <w:t xml:space="preserve">. </w:t>
      </w:r>
      <w:r w:rsidR="00E82E41">
        <w:rPr>
          <w:rFonts w:cs="Times New Roman"/>
          <w:lang w:val="sk-SK"/>
        </w:rPr>
        <w:t>októbra</w:t>
      </w:r>
      <w:r w:rsidR="004F31AA">
        <w:rPr>
          <w:rFonts w:cs="Times New Roman"/>
          <w:lang w:val="sk-SK"/>
        </w:rPr>
        <w:t xml:space="preserve"> 201</w:t>
      </w:r>
      <w:r w:rsidR="000E34C3">
        <w:rPr>
          <w:rFonts w:cs="Times New Roman"/>
          <w:lang w:val="sk-SK"/>
        </w:rPr>
        <w:t>6</w:t>
      </w:r>
      <w:r w:rsidRPr="00487EC7">
        <w:rPr>
          <w:rFonts w:cs="Times New Roman"/>
          <w:lang w:val="sk-SK"/>
        </w:rPr>
        <w:t xml:space="preserve"> a do obchodného registra bola zapísaná </w:t>
      </w:r>
      <w:r w:rsidR="00E82E41">
        <w:rPr>
          <w:rFonts w:cs="Times New Roman"/>
          <w:lang w:val="sk-SK"/>
        </w:rPr>
        <w:t>22</w:t>
      </w:r>
      <w:r w:rsidRPr="00487EC7">
        <w:rPr>
          <w:rFonts w:cs="Times New Roman"/>
          <w:lang w:val="sk-SK"/>
        </w:rPr>
        <w:t xml:space="preserve">. </w:t>
      </w:r>
      <w:r w:rsidR="00E82E41">
        <w:rPr>
          <w:rFonts w:cs="Times New Roman"/>
          <w:lang w:val="sk-SK"/>
        </w:rPr>
        <w:t>novembra</w:t>
      </w:r>
      <w:r w:rsidR="00BB2ED3">
        <w:rPr>
          <w:rFonts w:cs="Times New Roman"/>
          <w:lang w:val="sk-SK"/>
        </w:rPr>
        <w:t xml:space="preserve"> 201</w:t>
      </w:r>
      <w:r w:rsidR="000E34C3">
        <w:rPr>
          <w:rFonts w:cs="Times New Roman"/>
          <w:lang w:val="sk-SK"/>
        </w:rPr>
        <w:t>6</w:t>
      </w:r>
      <w:r w:rsidRPr="00487EC7">
        <w:rPr>
          <w:rFonts w:cs="Times New Roman"/>
          <w:lang w:val="sk-SK"/>
        </w:rPr>
        <w:t xml:space="preserve"> (Obchodný register Okresného súdu Bratislava I v Bratislave,</w:t>
      </w:r>
      <w:r w:rsidR="00BB2ED3">
        <w:rPr>
          <w:rFonts w:cs="Times New Roman"/>
          <w:lang w:val="sk-SK"/>
        </w:rPr>
        <w:t xml:space="preserve"> oddiel </w:t>
      </w:r>
      <w:proofErr w:type="spellStart"/>
      <w:r w:rsidR="00BB2ED3">
        <w:rPr>
          <w:rFonts w:cs="Times New Roman"/>
          <w:lang w:val="sk-SK"/>
        </w:rPr>
        <w:t>Sro</w:t>
      </w:r>
      <w:proofErr w:type="spellEnd"/>
      <w:r w:rsidR="00BB2ED3">
        <w:rPr>
          <w:rFonts w:cs="Times New Roman"/>
          <w:lang w:val="sk-SK"/>
        </w:rPr>
        <w:t>, vložka</w:t>
      </w:r>
      <w:r w:rsidR="00E82E41">
        <w:rPr>
          <w:rFonts w:cs="Times New Roman"/>
          <w:lang w:val="sk-SK"/>
        </w:rPr>
        <w:t xml:space="preserve"> </w:t>
      </w:r>
      <w:r w:rsidR="00E82E41">
        <w:rPr>
          <w:rStyle w:val="ra"/>
        </w:rPr>
        <w:t>115498/B</w:t>
      </w:r>
      <w:r w:rsidRPr="00487EC7">
        <w:rPr>
          <w:rFonts w:cs="Times New Roman"/>
          <w:lang w:val="sk-SK"/>
        </w:rPr>
        <w:t>).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</w:rPr>
      </w:pP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</w:rPr>
      </w:pP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64C48" w:rsidRPr="007669E5" w:rsidRDefault="00C10215" w:rsidP="002F182F">
      <w:pPr>
        <w:pStyle w:val="Odstavecseseznamem"/>
        <w:numPr>
          <w:ilvl w:val="0"/>
          <w:numId w:val="1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Účtovná závierka Spoločnosti k 31. decembru 201</w:t>
      </w:r>
      <w:r w:rsidR="00C314E7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 xml:space="preserve"> je zostavená ako riadna účtovná závierka podľa §17 ods. 6 zákona NR SR č. 431/2002 Z. z. o účto</w:t>
      </w:r>
      <w:r w:rsidR="00BB2ED3">
        <w:rPr>
          <w:rFonts w:cs="Times New Roman"/>
          <w:lang w:val="sk-SK"/>
        </w:rPr>
        <w:t xml:space="preserve">vníctve za účtovné obdobie od </w:t>
      </w:r>
      <w:r w:rsidR="00C314E7">
        <w:rPr>
          <w:rFonts w:cs="Times New Roman"/>
          <w:lang w:val="sk-SK"/>
        </w:rPr>
        <w:t>1</w:t>
      </w:r>
      <w:r w:rsidR="004F31AA">
        <w:rPr>
          <w:rFonts w:cs="Times New Roman"/>
          <w:lang w:val="sk-SK"/>
        </w:rPr>
        <w:t>. </w:t>
      </w:r>
      <w:r w:rsidR="00C314E7">
        <w:rPr>
          <w:rFonts w:cs="Times New Roman"/>
          <w:lang w:val="sk-SK"/>
        </w:rPr>
        <w:t>j</w:t>
      </w:r>
      <w:r w:rsidR="00E82E41">
        <w:rPr>
          <w:rFonts w:cs="Times New Roman"/>
          <w:lang w:val="sk-SK"/>
        </w:rPr>
        <w:t>a</w:t>
      </w:r>
      <w:r w:rsidR="00C314E7">
        <w:rPr>
          <w:rFonts w:cs="Times New Roman"/>
          <w:lang w:val="sk-SK"/>
        </w:rPr>
        <w:t>nuára</w:t>
      </w:r>
      <w:r w:rsidR="000E34C3">
        <w:rPr>
          <w:rFonts w:cs="Times New Roman"/>
          <w:lang w:val="sk-SK"/>
        </w:rPr>
        <w:t> 201</w:t>
      </w:r>
      <w:r w:rsidR="00C314E7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 xml:space="preserve"> do 31. decembra 201</w:t>
      </w:r>
      <w:r w:rsidR="00C314E7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>.</w:t>
      </w:r>
    </w:p>
    <w:p w:rsidR="00C10215" w:rsidRPr="007669E5" w:rsidRDefault="00C10215" w:rsidP="00C1021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E238E3" w:rsidRPr="00487EC7" w:rsidRDefault="004614A0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Konateľ</w:t>
      </w:r>
      <w:r>
        <w:rPr>
          <w:rFonts w:cs="Times New Roman"/>
          <w:lang w:val="sk-SK"/>
        </w:rPr>
        <w:tab/>
      </w:r>
      <w:r>
        <w:rPr>
          <w:rFonts w:cs="Times New Roman"/>
          <w:lang w:val="sk-SK"/>
        </w:rPr>
        <w:tab/>
      </w:r>
      <w:proofErr w:type="spellStart"/>
      <w:r w:rsidR="00D37898">
        <w:rPr>
          <w:rFonts w:cs="Times New Roman"/>
          <w:lang w:val="sk-SK"/>
        </w:rPr>
        <w:t>C</w:t>
      </w:r>
      <w:r w:rsidR="00E82E41">
        <w:rPr>
          <w:rFonts w:cs="Times New Roman"/>
          <w:lang w:val="sk-SK"/>
        </w:rPr>
        <w:t>onstantinos</w:t>
      </w:r>
      <w:proofErr w:type="spellEnd"/>
      <w:r w:rsidR="00E82E41">
        <w:rPr>
          <w:rFonts w:cs="Times New Roman"/>
          <w:lang w:val="sk-SK"/>
        </w:rPr>
        <w:t xml:space="preserve"> </w:t>
      </w:r>
      <w:proofErr w:type="spellStart"/>
      <w:r w:rsidR="00E82E41">
        <w:rPr>
          <w:rFonts w:cs="Times New Roman"/>
          <w:lang w:val="sk-SK"/>
        </w:rPr>
        <w:t>Avraamides</w:t>
      </w:r>
      <w:proofErr w:type="spellEnd"/>
    </w:p>
    <w:p w:rsidR="007669E5" w:rsidRPr="007669E5" w:rsidRDefault="007669E5" w:rsidP="002F182F">
      <w:pPr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Štruktúra spoločníkov k 31. decembru 201</w:t>
      </w:r>
      <w:r w:rsidR="00C314E7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225"/>
        <w:gridCol w:w="1569"/>
        <w:gridCol w:w="850"/>
        <w:gridCol w:w="1997"/>
        <w:gridCol w:w="2647"/>
      </w:tblGrid>
      <w:tr w:rsidR="00E238E3" w:rsidRPr="007669E5" w:rsidTr="007669E5">
        <w:trPr>
          <w:trHeight w:val="231"/>
          <w:jc w:val="center"/>
        </w:trPr>
        <w:tc>
          <w:tcPr>
            <w:tcW w:w="222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4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99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6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7669E5">
        <w:trPr>
          <w:trHeight w:val="231"/>
          <w:jc w:val="center"/>
        </w:trPr>
        <w:tc>
          <w:tcPr>
            <w:tcW w:w="222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99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647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7669E5">
        <w:trPr>
          <w:trHeight w:val="278"/>
          <w:jc w:val="center"/>
        </w:trPr>
        <w:tc>
          <w:tcPr>
            <w:tcW w:w="222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7669E5" w:rsidRDefault="00C314E7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proofErr w:type="spellStart"/>
            <w:r>
              <w:rPr>
                <w:rFonts w:cs="Times New Roman"/>
                <w:sz w:val="20"/>
                <w:lang w:val="sk-SK"/>
              </w:rPr>
              <w:t>Aleksandr</w:t>
            </w:r>
            <w:proofErr w:type="spellEnd"/>
            <w:r>
              <w:rPr>
                <w:rFonts w:cs="Times New Roman"/>
                <w:sz w:val="20"/>
                <w:lang w:val="sk-SK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lang w:val="sk-SK"/>
              </w:rPr>
              <w:t>Kalinin</w:t>
            </w:r>
            <w:proofErr w:type="spellEnd"/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7669E5">
        <w:trPr>
          <w:trHeight w:val="278"/>
          <w:jc w:val="center"/>
        </w:trPr>
        <w:tc>
          <w:tcPr>
            <w:tcW w:w="222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000BE4" w:rsidRDefault="00000BE4" w:rsidP="00000BE4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B35678" w:rsidRDefault="00B35678" w:rsidP="00000BE4">
      <w:pPr>
        <w:pStyle w:val="Odstavecseseznamem"/>
        <w:spacing w:after="0" w:line="360" w:lineRule="auto"/>
        <w:ind w:left="360"/>
        <w:jc w:val="both"/>
        <w:rPr>
          <w:rFonts w:cs="Times New Roman"/>
          <w:lang w:val="sk-SK"/>
        </w:rPr>
      </w:pPr>
    </w:p>
    <w:p w:rsidR="00C314E7" w:rsidRDefault="00C314E7" w:rsidP="00000BE4">
      <w:pPr>
        <w:pStyle w:val="Odstavecseseznamem"/>
        <w:spacing w:after="0" w:line="360" w:lineRule="auto"/>
        <w:ind w:left="360"/>
        <w:jc w:val="both"/>
        <w:rPr>
          <w:rFonts w:cs="Times New Roman"/>
          <w:lang w:val="sk-SK"/>
        </w:rPr>
      </w:pPr>
      <w:r w:rsidRPr="00C314E7">
        <w:rPr>
          <w:rFonts w:cs="Times New Roman"/>
          <w:lang w:val="sk-SK"/>
        </w:rPr>
        <w:lastRenderedPageBreak/>
        <w:t>Ku</w:t>
      </w:r>
      <w:r>
        <w:rPr>
          <w:rFonts w:cs="Times New Roman"/>
          <w:lang w:val="sk-SK"/>
        </w:rPr>
        <w:t xml:space="preserve"> dňu zostavenie účtovnej závierky je štruktúra spoločníkov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225"/>
        <w:gridCol w:w="1569"/>
        <w:gridCol w:w="850"/>
        <w:gridCol w:w="1997"/>
        <w:gridCol w:w="2647"/>
      </w:tblGrid>
      <w:tr w:rsidR="00C314E7" w:rsidRPr="007669E5" w:rsidTr="00B14AEE">
        <w:trPr>
          <w:trHeight w:val="231"/>
          <w:jc w:val="center"/>
        </w:trPr>
        <w:tc>
          <w:tcPr>
            <w:tcW w:w="222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314E7" w:rsidRPr="007669E5" w:rsidRDefault="00C314E7" w:rsidP="00B14AEE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4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314E7" w:rsidRPr="007669E5" w:rsidRDefault="00C314E7" w:rsidP="00B14AEE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99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314E7" w:rsidRPr="007669E5" w:rsidRDefault="00C314E7" w:rsidP="00B14AEE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6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314E7" w:rsidRPr="007669E5" w:rsidRDefault="00C314E7" w:rsidP="00B14AEE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C314E7" w:rsidRPr="007669E5" w:rsidRDefault="00C314E7" w:rsidP="00B14AEE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C314E7" w:rsidRPr="007669E5" w:rsidTr="00B14AEE">
        <w:trPr>
          <w:trHeight w:val="231"/>
          <w:jc w:val="center"/>
        </w:trPr>
        <w:tc>
          <w:tcPr>
            <w:tcW w:w="222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C314E7" w:rsidRPr="007669E5" w:rsidRDefault="00C314E7" w:rsidP="00B14AEE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314E7" w:rsidRPr="007669E5" w:rsidRDefault="00C314E7" w:rsidP="00B14AEE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314E7" w:rsidRPr="007669E5" w:rsidRDefault="00C314E7" w:rsidP="00B14AEE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99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C314E7" w:rsidRPr="007669E5" w:rsidRDefault="00C314E7" w:rsidP="00B14AEE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647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C314E7" w:rsidRPr="007669E5" w:rsidRDefault="00C314E7" w:rsidP="00B14AEE">
            <w:pPr>
              <w:rPr>
                <w:rFonts w:cs="Times New Roman"/>
                <w:sz w:val="20"/>
                <w:lang w:val="sk-SK"/>
              </w:rPr>
            </w:pPr>
          </w:p>
        </w:tc>
      </w:tr>
      <w:tr w:rsidR="00C314E7" w:rsidRPr="007669E5" w:rsidTr="00CC552A">
        <w:trPr>
          <w:trHeight w:val="278"/>
          <w:jc w:val="center"/>
        </w:trPr>
        <w:tc>
          <w:tcPr>
            <w:tcW w:w="222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C314E7" w:rsidRPr="007669E5" w:rsidRDefault="00B35678" w:rsidP="00B14AEE">
            <w:pPr>
              <w:jc w:val="center"/>
              <w:rPr>
                <w:rFonts w:cs="Times New Roman"/>
                <w:sz w:val="20"/>
                <w:lang w:val="sk-SK"/>
              </w:rPr>
            </w:pPr>
            <w:r>
              <w:rPr>
                <w:rFonts w:cs="Times New Roman"/>
                <w:sz w:val="20"/>
                <w:lang w:val="sk-SK"/>
              </w:rPr>
              <w:t>ERFALISO TRADING LTD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314E7" w:rsidRPr="007669E5" w:rsidRDefault="00CC552A" w:rsidP="00B14AEE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>
              <w:rPr>
                <w:rFonts w:cs="Times New Roman"/>
                <w:sz w:val="20"/>
                <w:lang w:val="sk-SK" w:eastAsia="sk-SK"/>
              </w:rPr>
              <w:t>1 5</w:t>
            </w:r>
            <w:r w:rsidR="00C314E7" w:rsidRPr="007669E5">
              <w:rPr>
                <w:rFonts w:cs="Times New Roman"/>
                <w:sz w:val="20"/>
                <w:lang w:val="sk-SK" w:eastAsia="sk-SK"/>
              </w:rPr>
              <w:t>00 EUR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314E7" w:rsidRPr="007669E5" w:rsidRDefault="00CC552A" w:rsidP="00B14AEE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>
              <w:rPr>
                <w:rFonts w:cs="Times New Roman"/>
                <w:sz w:val="20"/>
                <w:lang w:val="sk-SK" w:eastAsia="sk-SK"/>
              </w:rPr>
              <w:t>30</w:t>
            </w:r>
          </w:p>
        </w:tc>
        <w:tc>
          <w:tcPr>
            <w:tcW w:w="199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314E7" w:rsidRPr="007669E5" w:rsidRDefault="00CC552A" w:rsidP="00B14AEE">
            <w:pPr>
              <w:jc w:val="center"/>
              <w:rPr>
                <w:rFonts w:cs="Times New Roman"/>
                <w:sz w:val="20"/>
                <w:lang w:val="sk-SK"/>
              </w:rPr>
            </w:pPr>
            <w:r>
              <w:rPr>
                <w:rFonts w:cs="Times New Roman"/>
                <w:sz w:val="20"/>
                <w:lang w:val="sk-SK"/>
              </w:rPr>
              <w:t>30</w:t>
            </w:r>
          </w:p>
        </w:tc>
        <w:tc>
          <w:tcPr>
            <w:tcW w:w="264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vAlign w:val="bottom"/>
          </w:tcPr>
          <w:p w:rsidR="00C314E7" w:rsidRPr="007669E5" w:rsidRDefault="00C314E7" w:rsidP="00B14AEE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CC552A" w:rsidRPr="007669E5" w:rsidTr="00CC552A">
        <w:trPr>
          <w:trHeight w:val="278"/>
          <w:jc w:val="center"/>
        </w:trPr>
        <w:tc>
          <w:tcPr>
            <w:tcW w:w="2225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CC552A" w:rsidRPr="007669E5" w:rsidRDefault="00CC552A" w:rsidP="00B14AEE">
            <w:pPr>
              <w:jc w:val="center"/>
              <w:rPr>
                <w:rFonts w:cs="Times New Roman"/>
                <w:sz w:val="20"/>
                <w:lang w:val="sk-SK"/>
              </w:rPr>
            </w:pPr>
            <w:proofErr w:type="spellStart"/>
            <w:r>
              <w:rPr>
                <w:rFonts w:cs="Times New Roman"/>
                <w:sz w:val="20"/>
                <w:lang w:val="sk-SK"/>
              </w:rPr>
              <w:t>Aleksandr</w:t>
            </w:r>
            <w:proofErr w:type="spellEnd"/>
            <w:r>
              <w:rPr>
                <w:rFonts w:cs="Times New Roman"/>
                <w:sz w:val="20"/>
                <w:lang w:val="sk-SK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lang w:val="sk-SK"/>
              </w:rPr>
              <w:t>Kalinin</w:t>
            </w:r>
            <w:proofErr w:type="spellEnd"/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552A" w:rsidRPr="007669E5" w:rsidRDefault="00CC552A" w:rsidP="00B14AEE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>
              <w:rPr>
                <w:rFonts w:cs="Times New Roman"/>
                <w:sz w:val="20"/>
                <w:lang w:val="sk-SK" w:eastAsia="sk-SK"/>
              </w:rPr>
              <w:t>3 5</w:t>
            </w:r>
            <w:r w:rsidRPr="007669E5">
              <w:rPr>
                <w:rFonts w:cs="Times New Roman"/>
                <w:sz w:val="20"/>
                <w:lang w:val="sk-SK" w:eastAsia="sk-SK"/>
              </w:rPr>
              <w:t>00 EUR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552A" w:rsidRPr="007669E5" w:rsidRDefault="00CC552A" w:rsidP="00B14AEE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>
              <w:rPr>
                <w:rFonts w:cs="Times New Roman"/>
                <w:sz w:val="20"/>
                <w:lang w:val="sk-SK" w:eastAsia="sk-SK"/>
              </w:rPr>
              <w:t>70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C552A" w:rsidRPr="007669E5" w:rsidRDefault="00CC552A" w:rsidP="00B14AEE">
            <w:pPr>
              <w:jc w:val="center"/>
              <w:rPr>
                <w:rFonts w:cs="Times New Roman"/>
                <w:sz w:val="20"/>
                <w:lang w:val="sk-SK"/>
              </w:rPr>
            </w:pPr>
            <w:r>
              <w:rPr>
                <w:rFonts w:cs="Times New Roman"/>
                <w:sz w:val="20"/>
                <w:lang w:val="sk-SK"/>
              </w:rPr>
              <w:t>70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CC552A" w:rsidRPr="007669E5" w:rsidRDefault="00CC552A" w:rsidP="00B14AEE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CC552A" w:rsidRPr="007669E5" w:rsidTr="00B14AEE">
        <w:trPr>
          <w:trHeight w:val="278"/>
          <w:jc w:val="center"/>
        </w:trPr>
        <w:tc>
          <w:tcPr>
            <w:tcW w:w="222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CC552A" w:rsidRPr="007669E5" w:rsidRDefault="00CC552A" w:rsidP="00B14AEE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CC552A" w:rsidRPr="007669E5" w:rsidRDefault="00CC552A" w:rsidP="00B14AEE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CC552A" w:rsidRPr="007669E5" w:rsidRDefault="00CC552A" w:rsidP="00B14AEE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CC552A" w:rsidRPr="007669E5" w:rsidRDefault="00CC552A" w:rsidP="00B14AEE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CC552A" w:rsidRPr="007669E5" w:rsidRDefault="00CC552A" w:rsidP="00B14AEE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C314E7" w:rsidRPr="00C314E7" w:rsidRDefault="00B35678" w:rsidP="00000BE4">
      <w:pPr>
        <w:pStyle w:val="Odstavecseseznamem"/>
        <w:spacing w:after="0" w:line="360" w:lineRule="auto"/>
        <w:ind w:left="360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Ku zmene</w:t>
      </w:r>
      <w:r w:rsidR="00CC552A">
        <w:rPr>
          <w:rFonts w:cs="Times New Roman"/>
          <w:lang w:val="sk-SK"/>
        </w:rPr>
        <w:t xml:space="preserve"> štruktúry</w:t>
      </w:r>
      <w:r>
        <w:rPr>
          <w:rFonts w:cs="Times New Roman"/>
          <w:lang w:val="sk-SK"/>
        </w:rPr>
        <w:t xml:space="preserve"> spoločník</w:t>
      </w:r>
      <w:r w:rsidR="00CC552A">
        <w:rPr>
          <w:rFonts w:cs="Times New Roman"/>
          <w:lang w:val="sk-SK"/>
        </w:rPr>
        <w:t>ov</w:t>
      </w:r>
      <w:r>
        <w:rPr>
          <w:rFonts w:cs="Times New Roman"/>
          <w:lang w:val="sk-SK"/>
        </w:rPr>
        <w:t xml:space="preserve"> došlo 25. januára 2018.</w:t>
      </w: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ÚČTOVNÝCH ZÁSADÁCH A ÚČTOVNÝCH METÓDÁCH</w:t>
      </w:r>
    </w:p>
    <w:p w:rsidR="00C10215" w:rsidRPr="007669E5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000BE4">
      <w:pPr>
        <w:spacing w:after="0" w:line="360" w:lineRule="auto"/>
        <w:ind w:left="426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F31AA" w:rsidRDefault="00000BE4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Dlhodobý finančný majetok sa oceňuje </w:t>
      </w:r>
      <w:r w:rsidRPr="00487EC7">
        <w:rPr>
          <w:rFonts w:cs="Times New Roman"/>
          <w:b/>
          <w:lang w:val="sk-SK"/>
        </w:rPr>
        <w:t xml:space="preserve">obstarávacou cenou. </w:t>
      </w:r>
      <w:r w:rsidRPr="00487EC7">
        <w:rPr>
          <w:rFonts w:cs="Times New Roman"/>
          <w:lang w:val="sk-SK"/>
        </w:rPr>
        <w:t>Dočasné zníženie hodnoty sa vyjadruje opravnou položkou.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F31AA" w:rsidRDefault="002E2403" w:rsidP="004F31AA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7669E5" w:rsidRDefault="002E2403" w:rsidP="004F31AA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Pohľadávky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lastRenderedPageBreak/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D108CD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4F31AA" w:rsidRPr="00487EC7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Vplyv udalostí, ktoré nastali medzi súvahovým dňom a dňom zostavenia účtovnej závierky, je zachytený v účtovných výkazoch v prípade, že tieto udalosti poskytli doplňujúce informácie o skutočnostiach, ktoré existovali k súvahovému dňu. 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000BE4" w:rsidRPr="007669E5" w:rsidRDefault="00000BE4" w:rsidP="004F31AA">
      <w:pPr>
        <w:rPr>
          <w:rFonts w:cs="Times New Roman"/>
          <w:sz w:val="24"/>
          <w:lang w:val="sk-SK"/>
        </w:rPr>
      </w:pP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Default="007669E5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B14AEE" w:rsidRDefault="00B14AEE" w:rsidP="004F31AA">
      <w:pPr>
        <w:spacing w:after="0" w:line="360" w:lineRule="auto"/>
        <w:ind w:left="426"/>
        <w:rPr>
          <w:rFonts w:cs="Times New Roman"/>
          <w:lang w:val="sk-SK"/>
        </w:rPr>
      </w:pPr>
    </w:p>
    <w:p w:rsidR="00B14AEE" w:rsidRDefault="00B14AEE" w:rsidP="004F31AA">
      <w:pPr>
        <w:spacing w:after="0" w:line="360" w:lineRule="auto"/>
        <w:ind w:left="426"/>
        <w:rPr>
          <w:rFonts w:cs="Times New Roman"/>
          <w:lang w:val="sk-SK"/>
        </w:rPr>
      </w:pPr>
    </w:p>
    <w:p w:rsidR="00B14AEE" w:rsidRDefault="00B14AEE" w:rsidP="004F31AA">
      <w:pPr>
        <w:spacing w:after="0" w:line="360" w:lineRule="auto"/>
        <w:ind w:left="426"/>
        <w:rPr>
          <w:rFonts w:cs="Times New Roman"/>
          <w:lang w:val="sk-SK"/>
        </w:rPr>
      </w:pPr>
    </w:p>
    <w:p w:rsidR="00B14AEE" w:rsidRPr="004F31AA" w:rsidRDefault="00B14AEE" w:rsidP="004F31AA">
      <w:pPr>
        <w:spacing w:after="0" w:line="360" w:lineRule="auto"/>
        <w:ind w:left="426"/>
        <w:rPr>
          <w:rFonts w:cs="Times New Roman"/>
          <w:lang w:val="sk-SK"/>
        </w:rPr>
      </w:pP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Dlhodobý finančný majetok</w:t>
      </w:r>
    </w:p>
    <w:tbl>
      <w:tblPr>
        <w:tblW w:w="5044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306"/>
        <w:gridCol w:w="961"/>
        <w:gridCol w:w="11"/>
        <w:gridCol w:w="1251"/>
        <w:gridCol w:w="46"/>
        <w:gridCol w:w="844"/>
        <w:gridCol w:w="28"/>
        <w:gridCol w:w="15"/>
        <w:gridCol w:w="732"/>
        <w:gridCol w:w="14"/>
        <w:gridCol w:w="958"/>
        <w:gridCol w:w="40"/>
        <w:gridCol w:w="732"/>
        <w:gridCol w:w="10"/>
        <w:gridCol w:w="15"/>
        <w:gridCol w:w="754"/>
        <w:gridCol w:w="12"/>
        <w:gridCol w:w="878"/>
        <w:gridCol w:w="605"/>
      </w:tblGrid>
      <w:tr w:rsidR="00B14AEE" w:rsidRPr="00306D63" w:rsidTr="00B14AEE">
        <w:tblPrEx>
          <w:tblCellMar>
            <w:top w:w="0" w:type="dxa"/>
            <w:bottom w:w="0" w:type="dxa"/>
          </w:tblCellMar>
        </w:tblPrEx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sz w:val="20"/>
                <w:szCs w:val="20"/>
              </w:rPr>
              <w:t>Dlhodobý finančný majetok</w:t>
            </w:r>
          </w:p>
        </w:tc>
        <w:tc>
          <w:tcPr>
            <w:tcW w:w="7906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sz w:val="20"/>
                <w:szCs w:val="20"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B14AEE" w:rsidRPr="00306D63" w:rsidTr="00B14AEE">
        <w:tblPrEx>
          <w:tblCellMar>
            <w:top w:w="0" w:type="dxa"/>
            <w:bottom w:w="0" w:type="dxa"/>
          </w:tblCellMar>
        </w:tblPrEx>
        <w:trPr>
          <w:trHeight w:val="1393"/>
          <w:jc w:val="center"/>
        </w:trPr>
        <w:tc>
          <w:tcPr>
            <w:tcW w:w="130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pStyle w:val="TopHeader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97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sz w:val="20"/>
                <w:szCs w:val="20"/>
              </w:rPr>
              <w:t>Podielové CP a podiely v DÚJ</w:t>
            </w:r>
          </w:p>
        </w:tc>
        <w:tc>
          <w:tcPr>
            <w:tcW w:w="12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sz w:val="20"/>
                <w:szCs w:val="20"/>
              </w:rPr>
              <w:t xml:space="preserve">Podielové </w:t>
            </w:r>
            <w:r w:rsidRPr="00306D63">
              <w:rPr>
                <w:rFonts w:asciiTheme="minorHAnsi" w:hAnsiTheme="minorHAnsi"/>
                <w:sz w:val="20"/>
                <w:szCs w:val="20"/>
              </w:rPr>
              <w:br/>
              <w:t xml:space="preserve">CP a podiely </w:t>
            </w:r>
            <w:r w:rsidRPr="00306D63">
              <w:rPr>
                <w:rFonts w:asciiTheme="minorHAnsi" w:hAnsiTheme="minorHAnsi"/>
                <w:sz w:val="20"/>
                <w:szCs w:val="20"/>
              </w:rPr>
              <w:br/>
              <w:t>v spoločnosti s podstatným vplyvom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sz w:val="20"/>
                <w:szCs w:val="20"/>
              </w:rPr>
              <w:t>Ostatné dlhodobé CP a podiely</w:t>
            </w:r>
          </w:p>
        </w:tc>
        <w:tc>
          <w:tcPr>
            <w:tcW w:w="78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sz w:val="20"/>
                <w:szCs w:val="20"/>
              </w:rPr>
              <w:t>Pôžičky ÚJ v</w:t>
            </w:r>
            <w:r w:rsidRPr="00306D63">
              <w:rPr>
                <w:rFonts w:asciiTheme="minorHAnsi" w:hAnsiTheme="minorHAnsi"/>
                <w:sz w:val="20"/>
                <w:szCs w:val="20"/>
              </w:rPr>
              <w:br/>
              <w:t> </w:t>
            </w:r>
            <w:proofErr w:type="spellStart"/>
            <w:r w:rsidRPr="00306D63">
              <w:rPr>
                <w:rFonts w:asciiTheme="minorHAnsi" w:hAnsiTheme="minorHAnsi"/>
                <w:sz w:val="20"/>
                <w:szCs w:val="20"/>
              </w:rPr>
              <w:t>kons</w:t>
            </w:r>
            <w:proofErr w:type="spellEnd"/>
            <w:r w:rsidRPr="00306D63">
              <w:rPr>
                <w:rFonts w:asciiTheme="minorHAnsi" w:hAnsiTheme="minorHAnsi"/>
                <w:sz w:val="20"/>
                <w:szCs w:val="20"/>
              </w:rPr>
              <w:t>.</w:t>
            </w:r>
            <w:r w:rsidRPr="00306D63">
              <w:rPr>
                <w:rFonts w:asciiTheme="minorHAnsi" w:hAnsiTheme="minorHAnsi"/>
                <w:sz w:val="20"/>
                <w:szCs w:val="20"/>
              </w:rPr>
              <w:br/>
              <w:t>celku</w:t>
            </w:r>
          </w:p>
        </w:tc>
        <w:tc>
          <w:tcPr>
            <w:tcW w:w="99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sz w:val="20"/>
                <w:szCs w:val="20"/>
              </w:rPr>
              <w:t>Ostatný DFM</w:t>
            </w: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sz w:val="20"/>
                <w:szCs w:val="20"/>
              </w:rPr>
              <w:t>Pôžičky s dobou splatnosti najviac jeden rok</w:t>
            </w:r>
          </w:p>
        </w:tc>
        <w:tc>
          <w:tcPr>
            <w:tcW w:w="75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306D63">
              <w:rPr>
                <w:rFonts w:asciiTheme="minorHAnsi" w:hAnsiTheme="minorHAnsi"/>
                <w:sz w:val="20"/>
                <w:szCs w:val="20"/>
              </w:rPr>
              <w:t>Obsta-rávaný</w:t>
            </w:r>
            <w:proofErr w:type="spellEnd"/>
            <w:r w:rsidRPr="00306D6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306D63">
              <w:rPr>
                <w:rFonts w:asciiTheme="minorHAnsi" w:hAnsiTheme="minorHAnsi"/>
                <w:sz w:val="20"/>
                <w:szCs w:val="20"/>
              </w:rPr>
              <w:br/>
              <w:t xml:space="preserve"> 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306D63">
              <w:rPr>
                <w:rFonts w:asciiTheme="minorHAnsi" w:hAnsiTheme="minorHAnsi"/>
                <w:sz w:val="20"/>
                <w:szCs w:val="20"/>
              </w:rPr>
              <w:t>Poskyt-nuté</w:t>
            </w:r>
            <w:proofErr w:type="spellEnd"/>
            <w:r w:rsidRPr="00306D6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rFonts w:asciiTheme="minorHAnsi" w:hAnsiTheme="minorHAnsi"/>
                <w:sz w:val="20"/>
                <w:szCs w:val="20"/>
              </w:rPr>
              <w:t>preddav-ky</w:t>
            </w:r>
            <w:proofErr w:type="spellEnd"/>
            <w:r w:rsidRPr="00306D63">
              <w:rPr>
                <w:rFonts w:asciiTheme="minorHAnsi" w:hAnsiTheme="minorHAnsi"/>
                <w:sz w:val="20"/>
                <w:szCs w:val="20"/>
              </w:rPr>
              <w:t xml:space="preserve"> na DFM</w:t>
            </w:r>
          </w:p>
        </w:tc>
        <w:tc>
          <w:tcPr>
            <w:tcW w:w="60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sz w:val="20"/>
                <w:szCs w:val="20"/>
              </w:rPr>
              <w:t>Spolu</w:t>
            </w:r>
          </w:p>
        </w:tc>
      </w:tr>
      <w:tr w:rsidR="00B14AEE" w:rsidRPr="00306D63" w:rsidTr="00B14AEE">
        <w:tblPrEx>
          <w:tblCellMar>
            <w:top w:w="0" w:type="dxa"/>
            <w:bottom w:w="0" w:type="dxa"/>
          </w:tblCellMar>
        </w:tblPrEx>
        <w:trPr>
          <w:trHeight w:val="195"/>
          <w:jc w:val="center"/>
        </w:trPr>
        <w:tc>
          <w:tcPr>
            <w:tcW w:w="13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pStyle w:val="TopHead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a</w:t>
            </w:r>
          </w:p>
        </w:tc>
        <w:tc>
          <w:tcPr>
            <w:tcW w:w="97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pStyle w:val="TopHead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b</w:t>
            </w:r>
          </w:p>
        </w:tc>
        <w:tc>
          <w:tcPr>
            <w:tcW w:w="12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pStyle w:val="TopHead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c</w:t>
            </w:r>
          </w:p>
        </w:tc>
        <w:tc>
          <w:tcPr>
            <w:tcW w:w="89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pStyle w:val="TopHead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d</w:t>
            </w:r>
          </w:p>
        </w:tc>
        <w:tc>
          <w:tcPr>
            <w:tcW w:w="78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pStyle w:val="TopHead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e</w:t>
            </w:r>
          </w:p>
        </w:tc>
        <w:tc>
          <w:tcPr>
            <w:tcW w:w="99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pStyle w:val="TopHead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f</w:t>
            </w:r>
          </w:p>
        </w:tc>
        <w:tc>
          <w:tcPr>
            <w:tcW w:w="757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pStyle w:val="TopHead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g</w:t>
            </w:r>
          </w:p>
        </w:tc>
        <w:tc>
          <w:tcPr>
            <w:tcW w:w="75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pStyle w:val="TopHead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h</w:t>
            </w:r>
          </w:p>
        </w:tc>
        <w:tc>
          <w:tcPr>
            <w:tcW w:w="89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pStyle w:val="TopHead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i</w:t>
            </w:r>
          </w:p>
        </w:tc>
        <w:tc>
          <w:tcPr>
            <w:tcW w:w="60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4AEE" w:rsidRPr="00306D63" w:rsidRDefault="00B14AEE" w:rsidP="00B14AEE">
            <w:pPr>
              <w:pStyle w:val="TopHead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J</w:t>
            </w:r>
          </w:p>
        </w:tc>
      </w:tr>
      <w:tr w:rsidR="00B14AEE" w:rsidRPr="00306D63" w:rsidTr="00B14AEE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9212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  <w:proofErr w:type="spellStart"/>
            <w:r w:rsidRPr="00306D63">
              <w:rPr>
                <w:sz w:val="20"/>
                <w:szCs w:val="20"/>
              </w:rPr>
              <w:t>Prvotné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ocenenie</w:t>
            </w:r>
            <w:proofErr w:type="spellEnd"/>
          </w:p>
        </w:tc>
      </w:tr>
      <w:tr w:rsidR="00B14AEE" w:rsidRPr="00306D63" w:rsidTr="00B14AEE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rPr>
                <w:b/>
                <w:bCs/>
                <w:sz w:val="20"/>
                <w:szCs w:val="20"/>
              </w:rPr>
            </w:pPr>
            <w:r w:rsidRPr="00306D63">
              <w:rPr>
                <w:b/>
                <w:bCs/>
                <w:sz w:val="20"/>
                <w:szCs w:val="20"/>
              </w:rPr>
              <w:t>Stav  na </w:t>
            </w:r>
            <w:proofErr w:type="spellStart"/>
            <w:r w:rsidRPr="00306D63">
              <w:rPr>
                <w:b/>
                <w:bCs/>
                <w:sz w:val="20"/>
                <w:szCs w:val="20"/>
              </w:rPr>
              <w:t>začiatku</w:t>
            </w:r>
            <w:proofErr w:type="spellEnd"/>
            <w:r w:rsidRPr="00306D6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b/>
                <w:bCs/>
                <w:sz w:val="20"/>
                <w:szCs w:val="20"/>
              </w:rPr>
              <w:t>účtovného</w:t>
            </w:r>
            <w:proofErr w:type="spellEnd"/>
            <w:r w:rsidRPr="00306D6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b/>
                <w:bCs/>
                <w:sz w:val="20"/>
                <w:szCs w:val="20"/>
              </w:rPr>
              <w:t>obdobia</w:t>
            </w:r>
            <w:proofErr w:type="spellEnd"/>
          </w:p>
        </w:tc>
        <w:tc>
          <w:tcPr>
            <w:tcW w:w="9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26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6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99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78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14AEE" w:rsidRPr="00306D63" w:rsidTr="00B14AEE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  <w:proofErr w:type="spellStart"/>
            <w:r w:rsidRPr="00306D63">
              <w:rPr>
                <w:sz w:val="20"/>
                <w:szCs w:val="20"/>
              </w:rPr>
              <w:t>Prírastky</w:t>
            </w:r>
            <w:proofErr w:type="spellEnd"/>
          </w:p>
        </w:tc>
        <w:tc>
          <w:tcPr>
            <w:tcW w:w="9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2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804 EUR</w:t>
            </w:r>
          </w:p>
        </w:tc>
        <w:tc>
          <w:tcPr>
            <w:tcW w:w="7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9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3 614 747 EUR</w:t>
            </w: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7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3 615 539 EUR</w:t>
            </w:r>
          </w:p>
        </w:tc>
      </w:tr>
      <w:tr w:rsidR="00B14AEE" w:rsidRPr="00306D63" w:rsidTr="00B14AEE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  <w:r w:rsidRPr="00306D63">
              <w:rPr>
                <w:sz w:val="20"/>
                <w:szCs w:val="20"/>
              </w:rPr>
              <w:t>Úbytky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2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7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9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7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</w:tr>
      <w:tr w:rsidR="00B14AEE" w:rsidRPr="00306D63" w:rsidTr="00B14AEE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  <w:proofErr w:type="spellStart"/>
            <w:r w:rsidRPr="00306D63">
              <w:rPr>
                <w:sz w:val="20"/>
                <w:szCs w:val="20"/>
              </w:rPr>
              <w:t>Presuny</w:t>
            </w:r>
            <w:proofErr w:type="spellEnd"/>
          </w:p>
        </w:tc>
        <w:tc>
          <w:tcPr>
            <w:tcW w:w="9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2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7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9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7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</w:tr>
      <w:tr w:rsidR="00B14AEE" w:rsidRPr="00306D63" w:rsidTr="00B14AEE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rPr>
                <w:b/>
                <w:bCs/>
                <w:sz w:val="20"/>
                <w:szCs w:val="20"/>
              </w:rPr>
            </w:pPr>
            <w:r w:rsidRPr="00306D63">
              <w:rPr>
                <w:b/>
                <w:bCs/>
                <w:sz w:val="20"/>
                <w:szCs w:val="20"/>
              </w:rPr>
              <w:t xml:space="preserve">Stav na konci </w:t>
            </w:r>
            <w:proofErr w:type="spellStart"/>
            <w:r w:rsidRPr="00306D63">
              <w:rPr>
                <w:b/>
                <w:bCs/>
                <w:sz w:val="20"/>
                <w:szCs w:val="20"/>
              </w:rPr>
              <w:t>účtovného</w:t>
            </w:r>
            <w:proofErr w:type="spellEnd"/>
            <w:r w:rsidRPr="00306D6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b/>
                <w:bCs/>
                <w:sz w:val="20"/>
                <w:szCs w:val="20"/>
              </w:rPr>
              <w:t>obdobia</w:t>
            </w:r>
            <w:proofErr w:type="spellEnd"/>
          </w:p>
        </w:tc>
        <w:tc>
          <w:tcPr>
            <w:tcW w:w="9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26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804 EUR</w:t>
            </w:r>
          </w:p>
        </w:tc>
        <w:tc>
          <w:tcPr>
            <w:tcW w:w="76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99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3 614 747 EUR</w:t>
            </w: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78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3 615 539 EUR</w:t>
            </w:r>
          </w:p>
        </w:tc>
      </w:tr>
      <w:tr w:rsidR="00B14AEE" w:rsidRPr="00306D63" w:rsidTr="00B14AEE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9212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  <w:r w:rsidRPr="00306D63">
              <w:rPr>
                <w:sz w:val="20"/>
                <w:szCs w:val="20"/>
              </w:rPr>
              <w:t>Opravné položky</w:t>
            </w:r>
          </w:p>
        </w:tc>
      </w:tr>
      <w:tr w:rsidR="00B14AEE" w:rsidRPr="00306D63" w:rsidTr="00B14AEE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rPr>
                <w:b/>
                <w:bCs/>
                <w:sz w:val="20"/>
                <w:szCs w:val="20"/>
              </w:rPr>
            </w:pPr>
            <w:r w:rsidRPr="00306D63">
              <w:rPr>
                <w:b/>
                <w:bCs/>
                <w:sz w:val="20"/>
                <w:szCs w:val="20"/>
              </w:rPr>
              <w:t>Stav</w:t>
            </w:r>
          </w:p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rPr>
                <w:b/>
                <w:bCs/>
                <w:sz w:val="20"/>
                <w:szCs w:val="20"/>
              </w:rPr>
            </w:pPr>
            <w:r w:rsidRPr="00306D63">
              <w:rPr>
                <w:b/>
                <w:bCs/>
                <w:sz w:val="20"/>
                <w:szCs w:val="20"/>
              </w:rPr>
              <w:t>na </w:t>
            </w:r>
            <w:proofErr w:type="spellStart"/>
            <w:r w:rsidRPr="00306D63">
              <w:rPr>
                <w:b/>
                <w:bCs/>
                <w:sz w:val="20"/>
                <w:szCs w:val="20"/>
              </w:rPr>
              <w:t>začiatku</w:t>
            </w:r>
            <w:proofErr w:type="spellEnd"/>
            <w:r w:rsidRPr="00306D6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b/>
                <w:bCs/>
                <w:sz w:val="20"/>
                <w:szCs w:val="20"/>
              </w:rPr>
              <w:t>účtovného</w:t>
            </w:r>
            <w:proofErr w:type="spellEnd"/>
            <w:r w:rsidRPr="00306D6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b/>
                <w:bCs/>
                <w:sz w:val="20"/>
                <w:szCs w:val="20"/>
              </w:rPr>
              <w:t>obdobia</w:t>
            </w:r>
            <w:proofErr w:type="spellEnd"/>
          </w:p>
        </w:tc>
        <w:tc>
          <w:tcPr>
            <w:tcW w:w="9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30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87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6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77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77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14AEE" w:rsidRPr="00306D63" w:rsidTr="00B14AEE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  <w:proofErr w:type="spellStart"/>
            <w:r w:rsidRPr="00306D63">
              <w:rPr>
                <w:sz w:val="20"/>
                <w:szCs w:val="20"/>
              </w:rPr>
              <w:t>Prírastky</w:t>
            </w:r>
            <w:proofErr w:type="spellEnd"/>
          </w:p>
        </w:tc>
        <w:tc>
          <w:tcPr>
            <w:tcW w:w="9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3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8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EUR</w:t>
            </w:r>
          </w:p>
        </w:tc>
        <w:tc>
          <w:tcPr>
            <w:tcW w:w="7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7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EUR</w:t>
            </w:r>
          </w:p>
        </w:tc>
      </w:tr>
      <w:tr w:rsidR="00B14AEE" w:rsidRPr="00306D63" w:rsidTr="00B14AEE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  <w:r w:rsidRPr="00306D63">
              <w:rPr>
                <w:sz w:val="20"/>
                <w:szCs w:val="20"/>
              </w:rPr>
              <w:t>Úbytky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3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8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7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7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</w:tr>
      <w:tr w:rsidR="00B14AEE" w:rsidRPr="00306D63" w:rsidTr="00B14AEE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rPr>
                <w:b/>
                <w:bCs/>
                <w:sz w:val="20"/>
                <w:szCs w:val="20"/>
              </w:rPr>
            </w:pPr>
            <w:r w:rsidRPr="00306D63">
              <w:rPr>
                <w:b/>
                <w:bCs/>
                <w:sz w:val="20"/>
                <w:szCs w:val="20"/>
              </w:rPr>
              <w:t xml:space="preserve">Stav na konci </w:t>
            </w:r>
            <w:proofErr w:type="spellStart"/>
            <w:r w:rsidRPr="00306D63">
              <w:rPr>
                <w:b/>
                <w:bCs/>
                <w:sz w:val="20"/>
                <w:szCs w:val="20"/>
              </w:rPr>
              <w:t>účtovného</w:t>
            </w:r>
            <w:proofErr w:type="spellEnd"/>
            <w:r w:rsidRPr="00306D6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b/>
                <w:bCs/>
                <w:sz w:val="20"/>
                <w:szCs w:val="20"/>
              </w:rPr>
              <w:t>obdobia</w:t>
            </w:r>
            <w:proofErr w:type="spellEnd"/>
          </w:p>
        </w:tc>
        <w:tc>
          <w:tcPr>
            <w:tcW w:w="9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30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87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EUR</w:t>
            </w:r>
          </w:p>
        </w:tc>
        <w:tc>
          <w:tcPr>
            <w:tcW w:w="76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77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EUR</w:t>
            </w:r>
          </w:p>
        </w:tc>
      </w:tr>
      <w:tr w:rsidR="00B14AEE" w:rsidRPr="00306D63" w:rsidTr="00B14AEE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9212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  <w:proofErr w:type="spellStart"/>
            <w:r w:rsidRPr="00306D63">
              <w:rPr>
                <w:sz w:val="20"/>
                <w:szCs w:val="20"/>
              </w:rPr>
              <w:t>Účtovná</w:t>
            </w:r>
            <w:proofErr w:type="spellEnd"/>
            <w:r w:rsidRPr="00306D63">
              <w:rPr>
                <w:sz w:val="20"/>
                <w:szCs w:val="20"/>
              </w:rPr>
              <w:t xml:space="preserve"> hodnota </w:t>
            </w:r>
          </w:p>
        </w:tc>
      </w:tr>
      <w:tr w:rsidR="00B14AEE" w:rsidRPr="00306D63" w:rsidTr="00B14AEE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rPr>
                <w:b/>
                <w:bCs/>
                <w:sz w:val="20"/>
                <w:szCs w:val="20"/>
              </w:rPr>
            </w:pPr>
            <w:r w:rsidRPr="00306D63">
              <w:rPr>
                <w:b/>
                <w:bCs/>
                <w:sz w:val="20"/>
                <w:szCs w:val="20"/>
              </w:rPr>
              <w:t>Stav </w:t>
            </w:r>
          </w:p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rPr>
                <w:b/>
                <w:bCs/>
                <w:sz w:val="20"/>
                <w:szCs w:val="20"/>
              </w:rPr>
            </w:pPr>
            <w:r w:rsidRPr="00306D63">
              <w:rPr>
                <w:b/>
                <w:bCs/>
                <w:sz w:val="20"/>
                <w:szCs w:val="20"/>
              </w:rPr>
              <w:t>na </w:t>
            </w:r>
            <w:proofErr w:type="spellStart"/>
            <w:r w:rsidRPr="00306D63">
              <w:rPr>
                <w:b/>
                <w:bCs/>
                <w:sz w:val="20"/>
                <w:szCs w:val="20"/>
              </w:rPr>
              <w:t>začiatku</w:t>
            </w:r>
            <w:proofErr w:type="spellEnd"/>
            <w:r w:rsidRPr="00306D6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b/>
                <w:bCs/>
                <w:sz w:val="20"/>
                <w:szCs w:val="20"/>
              </w:rPr>
              <w:t>účtovného</w:t>
            </w:r>
            <w:proofErr w:type="spellEnd"/>
            <w:r w:rsidRPr="00306D6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b/>
                <w:bCs/>
                <w:sz w:val="20"/>
                <w:szCs w:val="20"/>
              </w:rPr>
              <w:t>obdobia</w:t>
            </w:r>
            <w:proofErr w:type="spellEnd"/>
          </w:p>
        </w:tc>
        <w:tc>
          <w:tcPr>
            <w:tcW w:w="9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30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97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7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79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14AEE" w:rsidRPr="00306D63" w:rsidTr="00B14AEE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rPr>
                <w:b/>
                <w:bCs/>
                <w:sz w:val="20"/>
                <w:szCs w:val="20"/>
              </w:rPr>
            </w:pPr>
            <w:r w:rsidRPr="00306D63">
              <w:rPr>
                <w:b/>
                <w:bCs/>
                <w:sz w:val="20"/>
                <w:szCs w:val="20"/>
              </w:rPr>
              <w:t xml:space="preserve">Stav na konci </w:t>
            </w:r>
            <w:proofErr w:type="spellStart"/>
            <w:r w:rsidRPr="00306D63">
              <w:rPr>
                <w:b/>
                <w:bCs/>
                <w:sz w:val="20"/>
                <w:szCs w:val="20"/>
              </w:rPr>
              <w:t>účtovného</w:t>
            </w:r>
            <w:proofErr w:type="spellEnd"/>
            <w:r w:rsidRPr="00306D6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b/>
                <w:bCs/>
                <w:sz w:val="20"/>
                <w:szCs w:val="20"/>
              </w:rPr>
              <w:t>obdobia</w:t>
            </w:r>
            <w:proofErr w:type="spellEnd"/>
          </w:p>
        </w:tc>
        <w:tc>
          <w:tcPr>
            <w:tcW w:w="9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30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793 EUR</w:t>
            </w:r>
          </w:p>
        </w:tc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97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3 614 747 EUR</w:t>
            </w: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79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3 615 528 EUR</w:t>
            </w:r>
          </w:p>
        </w:tc>
      </w:tr>
    </w:tbl>
    <w:p w:rsidR="00B14AEE" w:rsidRDefault="00B14AEE" w:rsidP="00B14AEE">
      <w:pPr>
        <w:pStyle w:val="Odstavecseseznamem"/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108CD" w:rsidRDefault="00D80033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B35678" w:rsidRDefault="00B35678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B14AEE" w:rsidRPr="00D80033" w:rsidRDefault="00B14AEE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Pohľadávky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68"/>
        <w:gridCol w:w="2040"/>
        <w:gridCol w:w="2040"/>
        <w:gridCol w:w="2040"/>
      </w:tblGrid>
      <w:tr w:rsidR="00B14AEE" w:rsidRPr="00306D63" w:rsidTr="00B14AEE">
        <w:trPr>
          <w:jc w:val="center"/>
        </w:trPr>
        <w:tc>
          <w:tcPr>
            <w:tcW w:w="316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sz w:val="20"/>
                <w:szCs w:val="20"/>
              </w:rPr>
              <w:t>V 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sz w:val="20"/>
                <w:szCs w:val="20"/>
              </w:rPr>
              <w:t>Po 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B14AEE" w:rsidRPr="00306D63" w:rsidRDefault="00B14AE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sz w:val="20"/>
                <w:szCs w:val="20"/>
              </w:rPr>
              <w:t>Pohľadávky spolu</w:t>
            </w:r>
          </w:p>
        </w:tc>
      </w:tr>
      <w:tr w:rsidR="00B14AEE" w:rsidRPr="00306D63" w:rsidTr="00B14AEE">
        <w:trPr>
          <w:trHeight w:hRule="exact" w:val="227"/>
          <w:jc w:val="center"/>
        </w:trPr>
        <w:tc>
          <w:tcPr>
            <w:tcW w:w="316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pStyle w:val="TopHead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a</w:t>
            </w:r>
          </w:p>
        </w:tc>
        <w:tc>
          <w:tcPr>
            <w:tcW w:w="20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pStyle w:val="TopHead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b</w:t>
            </w:r>
          </w:p>
        </w:tc>
        <w:tc>
          <w:tcPr>
            <w:tcW w:w="20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pStyle w:val="TopHead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c</w:t>
            </w:r>
          </w:p>
        </w:tc>
        <w:tc>
          <w:tcPr>
            <w:tcW w:w="204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B14AEE" w:rsidRPr="00306D63" w:rsidRDefault="00B14AEE" w:rsidP="00B14AEE">
            <w:pPr>
              <w:pStyle w:val="TopHead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D</w:t>
            </w:r>
          </w:p>
        </w:tc>
      </w:tr>
      <w:tr w:rsidR="00B14AEE" w:rsidRPr="00306D63" w:rsidTr="00B14AEE">
        <w:trPr>
          <w:trHeight w:hRule="exact" w:val="329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rPr>
                <w:b/>
                <w:bCs/>
                <w:sz w:val="20"/>
                <w:szCs w:val="20"/>
              </w:rPr>
            </w:pPr>
            <w:proofErr w:type="spellStart"/>
            <w:r w:rsidRPr="00306D63">
              <w:rPr>
                <w:b/>
                <w:bCs/>
                <w:sz w:val="20"/>
                <w:szCs w:val="20"/>
              </w:rPr>
              <w:t>Dlhodobé</w:t>
            </w:r>
            <w:proofErr w:type="spellEnd"/>
            <w:r w:rsidRPr="00306D6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b/>
                <w:bCs/>
                <w:sz w:val="20"/>
                <w:szCs w:val="20"/>
              </w:rPr>
              <w:t>pohľadávky</w:t>
            </w:r>
            <w:proofErr w:type="spellEnd"/>
          </w:p>
        </w:tc>
      </w:tr>
      <w:tr w:rsidR="00B14AEE" w:rsidRPr="00306D63" w:rsidTr="00B14AEE">
        <w:trPr>
          <w:trHeight w:hRule="exact" w:val="329"/>
          <w:jc w:val="center"/>
        </w:trPr>
        <w:tc>
          <w:tcPr>
            <w:tcW w:w="31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rPr>
                <w:sz w:val="20"/>
                <w:szCs w:val="20"/>
              </w:rPr>
            </w:pPr>
            <w:proofErr w:type="spellStart"/>
            <w:r w:rsidRPr="00306D63">
              <w:rPr>
                <w:sz w:val="20"/>
                <w:szCs w:val="20"/>
              </w:rPr>
              <w:t>Pohľadávky</w:t>
            </w:r>
            <w:proofErr w:type="spellEnd"/>
            <w:r w:rsidRPr="00306D63">
              <w:rPr>
                <w:sz w:val="20"/>
                <w:szCs w:val="20"/>
              </w:rPr>
              <w:t xml:space="preserve"> 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B14AEE" w:rsidRPr="00306D63" w:rsidTr="00B14AEE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rPr>
                <w:sz w:val="20"/>
                <w:szCs w:val="20"/>
              </w:rPr>
            </w:pPr>
            <w:proofErr w:type="spellStart"/>
            <w:r w:rsidRPr="00306D63">
              <w:rPr>
                <w:sz w:val="20"/>
                <w:szCs w:val="20"/>
              </w:rPr>
              <w:t>Pohľadávky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voči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dcérskej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účtovnej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jednotke</w:t>
            </w:r>
            <w:proofErr w:type="spellEnd"/>
            <w:r w:rsidRPr="00306D63">
              <w:rPr>
                <w:sz w:val="20"/>
                <w:szCs w:val="20"/>
              </w:rPr>
              <w:t xml:space="preserve"> a </w:t>
            </w:r>
            <w:proofErr w:type="spellStart"/>
            <w:r w:rsidRPr="00306D63">
              <w:rPr>
                <w:sz w:val="20"/>
                <w:szCs w:val="20"/>
              </w:rPr>
              <w:t>materskej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účtovnej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jednotke</w:t>
            </w:r>
            <w:proofErr w:type="spellEnd"/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 w:rsidR="00B14AEE" w:rsidRPr="00306D63" w:rsidRDefault="00B14AEE" w:rsidP="00B14AE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 w:rsidR="00B14AEE" w:rsidRPr="00306D63" w:rsidRDefault="00B14AEE" w:rsidP="00B14AE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B14AEE" w:rsidRPr="00306D63" w:rsidTr="00B14AEE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rPr>
                <w:sz w:val="20"/>
                <w:szCs w:val="20"/>
              </w:rPr>
            </w:pPr>
            <w:proofErr w:type="spellStart"/>
            <w:r w:rsidRPr="00306D63">
              <w:rPr>
                <w:sz w:val="20"/>
                <w:szCs w:val="20"/>
              </w:rPr>
              <w:t>Ostatné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pohľadávky</w:t>
            </w:r>
            <w:proofErr w:type="spellEnd"/>
            <w:r w:rsidRPr="00306D63">
              <w:rPr>
                <w:sz w:val="20"/>
                <w:szCs w:val="20"/>
              </w:rPr>
              <w:t xml:space="preserve">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 w:rsidR="00B14AEE" w:rsidRPr="00306D63" w:rsidRDefault="00B14AEE" w:rsidP="00B14AE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 w:rsidR="00B14AEE" w:rsidRPr="00306D63" w:rsidRDefault="00B14AEE" w:rsidP="00B14AE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B14AEE" w:rsidRPr="00306D63" w:rsidTr="00B14AEE">
        <w:trPr>
          <w:jc w:val="center"/>
        </w:trPr>
        <w:tc>
          <w:tcPr>
            <w:tcW w:w="316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rPr>
                <w:sz w:val="20"/>
                <w:szCs w:val="20"/>
              </w:rPr>
            </w:pPr>
            <w:proofErr w:type="spellStart"/>
            <w:r w:rsidRPr="00306D63">
              <w:rPr>
                <w:sz w:val="20"/>
                <w:szCs w:val="20"/>
              </w:rPr>
              <w:t>Pohľadávky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voči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spoločníkom</w:t>
            </w:r>
            <w:proofErr w:type="spellEnd"/>
            <w:r w:rsidRPr="00306D63">
              <w:rPr>
                <w:sz w:val="20"/>
                <w:szCs w:val="20"/>
              </w:rPr>
              <w:t xml:space="preserve">, </w:t>
            </w:r>
            <w:proofErr w:type="spellStart"/>
            <w:r w:rsidRPr="00306D63">
              <w:rPr>
                <w:sz w:val="20"/>
                <w:szCs w:val="20"/>
              </w:rPr>
              <w:t>členom</w:t>
            </w:r>
            <w:proofErr w:type="spellEnd"/>
            <w:r w:rsidRPr="00306D63">
              <w:rPr>
                <w:sz w:val="20"/>
                <w:szCs w:val="20"/>
              </w:rPr>
              <w:t xml:space="preserve"> a </w:t>
            </w:r>
            <w:proofErr w:type="spellStart"/>
            <w:r w:rsidRPr="00306D63">
              <w:rPr>
                <w:sz w:val="20"/>
                <w:szCs w:val="20"/>
              </w:rPr>
              <w:t>združeniu</w:t>
            </w:r>
            <w:proofErr w:type="spellEnd"/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B14AEE" w:rsidRPr="00306D63" w:rsidTr="00B14AEE">
        <w:trPr>
          <w:trHeight w:hRule="exact" w:val="329"/>
          <w:jc w:val="center"/>
        </w:trPr>
        <w:tc>
          <w:tcPr>
            <w:tcW w:w="316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rPr>
                <w:sz w:val="20"/>
                <w:szCs w:val="20"/>
              </w:rPr>
            </w:pPr>
            <w:proofErr w:type="spellStart"/>
            <w:r w:rsidRPr="00306D63">
              <w:rPr>
                <w:sz w:val="20"/>
                <w:szCs w:val="20"/>
              </w:rPr>
              <w:t>Iné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pohľadávky</w:t>
            </w:r>
            <w:proofErr w:type="spellEnd"/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B14AEE" w:rsidRPr="00306D63" w:rsidTr="00B14AEE">
        <w:trPr>
          <w:trHeight w:hRule="exact" w:val="329"/>
          <w:jc w:val="center"/>
        </w:trPr>
        <w:tc>
          <w:tcPr>
            <w:tcW w:w="31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rPr>
                <w:b/>
                <w:bCs/>
                <w:sz w:val="20"/>
                <w:szCs w:val="20"/>
              </w:rPr>
            </w:pPr>
            <w:proofErr w:type="spellStart"/>
            <w:r w:rsidRPr="00306D63">
              <w:rPr>
                <w:b/>
                <w:bCs/>
                <w:sz w:val="20"/>
                <w:szCs w:val="20"/>
              </w:rPr>
              <w:t>Dlhodobé</w:t>
            </w:r>
            <w:proofErr w:type="spellEnd"/>
            <w:r w:rsidRPr="00306D6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b/>
                <w:bCs/>
                <w:sz w:val="20"/>
                <w:szCs w:val="20"/>
              </w:rPr>
              <w:t>pohľadávky</w:t>
            </w:r>
            <w:proofErr w:type="spellEnd"/>
            <w:r w:rsidRPr="00306D63">
              <w:rPr>
                <w:b/>
                <w:bCs/>
                <w:sz w:val="20"/>
                <w:szCs w:val="20"/>
              </w:rPr>
              <w:t xml:space="preserve">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14AEE" w:rsidRPr="00306D63" w:rsidTr="00B14AEE">
        <w:trPr>
          <w:trHeight w:hRule="exact" w:val="329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rPr>
                <w:b/>
                <w:bCs/>
                <w:sz w:val="20"/>
                <w:szCs w:val="20"/>
              </w:rPr>
            </w:pPr>
            <w:r w:rsidRPr="00306D63">
              <w:rPr>
                <w:b/>
                <w:bCs/>
                <w:sz w:val="20"/>
                <w:szCs w:val="20"/>
              </w:rPr>
              <w:t xml:space="preserve">Krátkodobé </w:t>
            </w:r>
            <w:proofErr w:type="spellStart"/>
            <w:r w:rsidRPr="00306D63">
              <w:rPr>
                <w:b/>
                <w:bCs/>
                <w:sz w:val="20"/>
                <w:szCs w:val="20"/>
              </w:rPr>
              <w:t>pohľadávky</w:t>
            </w:r>
            <w:proofErr w:type="spellEnd"/>
          </w:p>
        </w:tc>
      </w:tr>
      <w:tr w:rsidR="00B14AEE" w:rsidRPr="00306D63" w:rsidTr="00B14AEE">
        <w:trPr>
          <w:trHeight w:val="397"/>
          <w:jc w:val="center"/>
        </w:trPr>
        <w:tc>
          <w:tcPr>
            <w:tcW w:w="31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rPr>
                <w:sz w:val="20"/>
                <w:szCs w:val="20"/>
              </w:rPr>
            </w:pPr>
            <w:proofErr w:type="spellStart"/>
            <w:r w:rsidRPr="00306D63">
              <w:rPr>
                <w:sz w:val="20"/>
                <w:szCs w:val="20"/>
              </w:rPr>
              <w:t>Pohľadávky</w:t>
            </w:r>
            <w:proofErr w:type="spellEnd"/>
            <w:r w:rsidRPr="00306D63">
              <w:rPr>
                <w:sz w:val="20"/>
                <w:szCs w:val="20"/>
              </w:rPr>
              <w:t xml:space="preserve">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20 740 EUR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20 740 EUR</w:t>
            </w:r>
          </w:p>
        </w:tc>
      </w:tr>
      <w:tr w:rsidR="00B14AEE" w:rsidRPr="00306D63" w:rsidTr="00B14AEE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rPr>
                <w:sz w:val="20"/>
                <w:szCs w:val="20"/>
              </w:rPr>
            </w:pPr>
            <w:proofErr w:type="spellStart"/>
            <w:r w:rsidRPr="00306D63">
              <w:rPr>
                <w:sz w:val="20"/>
                <w:szCs w:val="20"/>
              </w:rPr>
              <w:t>Pohľadávky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voči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dcérskej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účtovnej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jednotke</w:t>
            </w:r>
            <w:proofErr w:type="spellEnd"/>
            <w:r w:rsidRPr="00306D63">
              <w:rPr>
                <w:sz w:val="20"/>
                <w:szCs w:val="20"/>
              </w:rPr>
              <w:t xml:space="preserve"> a </w:t>
            </w:r>
            <w:proofErr w:type="spellStart"/>
            <w:r w:rsidRPr="00306D63">
              <w:rPr>
                <w:sz w:val="20"/>
                <w:szCs w:val="20"/>
              </w:rPr>
              <w:t>materskej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účtovnej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jednotke</w:t>
            </w:r>
            <w:proofErr w:type="spellEnd"/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 w:rsidR="00B14AEE" w:rsidRPr="00306D63" w:rsidRDefault="00B14AEE" w:rsidP="00B14AEE">
            <w:pPr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 w:rsidR="00B14AEE" w:rsidRPr="00306D63" w:rsidRDefault="00B14AEE" w:rsidP="00B14AEE">
            <w:pPr>
              <w:spacing w:after="0"/>
              <w:jc w:val="right"/>
              <w:rPr>
                <w:sz w:val="20"/>
                <w:szCs w:val="20"/>
              </w:rPr>
            </w:pPr>
          </w:p>
        </w:tc>
      </w:tr>
      <w:tr w:rsidR="00B14AEE" w:rsidRPr="00306D63" w:rsidTr="00B14AEE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rPr>
                <w:sz w:val="20"/>
                <w:szCs w:val="20"/>
              </w:rPr>
            </w:pPr>
            <w:proofErr w:type="spellStart"/>
            <w:r w:rsidRPr="00306D63">
              <w:rPr>
                <w:sz w:val="20"/>
                <w:szCs w:val="20"/>
              </w:rPr>
              <w:t>Ostatné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pohľadávky</w:t>
            </w:r>
            <w:proofErr w:type="spellEnd"/>
            <w:r w:rsidRPr="00306D63">
              <w:rPr>
                <w:sz w:val="20"/>
                <w:szCs w:val="20"/>
              </w:rPr>
              <w:t xml:space="preserve">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 w:rsidR="00B14AEE" w:rsidRPr="00306D63" w:rsidRDefault="00B14AEE" w:rsidP="00B14AEE">
            <w:pPr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 w:rsidR="00B14AEE" w:rsidRPr="00306D63" w:rsidRDefault="00B14AEE" w:rsidP="00B14AEE">
            <w:pPr>
              <w:spacing w:after="0"/>
              <w:jc w:val="right"/>
              <w:rPr>
                <w:sz w:val="20"/>
                <w:szCs w:val="20"/>
              </w:rPr>
            </w:pPr>
          </w:p>
        </w:tc>
      </w:tr>
      <w:tr w:rsidR="00B14AEE" w:rsidRPr="00306D63" w:rsidTr="00B14AEE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rPr>
                <w:sz w:val="20"/>
                <w:szCs w:val="20"/>
              </w:rPr>
            </w:pPr>
            <w:proofErr w:type="spellStart"/>
            <w:r w:rsidRPr="00306D63">
              <w:rPr>
                <w:sz w:val="20"/>
                <w:szCs w:val="20"/>
              </w:rPr>
              <w:t>Pohľadávky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voči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spoločníkom</w:t>
            </w:r>
            <w:proofErr w:type="spellEnd"/>
            <w:r w:rsidRPr="00306D63">
              <w:rPr>
                <w:sz w:val="20"/>
                <w:szCs w:val="20"/>
              </w:rPr>
              <w:t xml:space="preserve">, </w:t>
            </w:r>
            <w:proofErr w:type="spellStart"/>
            <w:r w:rsidRPr="00306D63">
              <w:rPr>
                <w:sz w:val="20"/>
                <w:szCs w:val="20"/>
              </w:rPr>
              <w:t>členom</w:t>
            </w:r>
            <w:proofErr w:type="spellEnd"/>
            <w:r w:rsidRPr="00306D63">
              <w:rPr>
                <w:sz w:val="20"/>
                <w:szCs w:val="20"/>
              </w:rPr>
              <w:t xml:space="preserve"> a </w:t>
            </w:r>
            <w:proofErr w:type="spellStart"/>
            <w:r w:rsidRPr="00306D63">
              <w:rPr>
                <w:sz w:val="20"/>
                <w:szCs w:val="20"/>
              </w:rPr>
              <w:t>združeniu</w:t>
            </w:r>
            <w:proofErr w:type="spellEnd"/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 w:rsidR="00B14AEE" w:rsidRPr="00306D63" w:rsidRDefault="00B14AEE" w:rsidP="00B14AEE">
            <w:pPr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 w:rsidR="00B14AEE" w:rsidRPr="00306D63" w:rsidRDefault="00B14AEE" w:rsidP="00B14AEE">
            <w:pPr>
              <w:spacing w:after="0"/>
              <w:jc w:val="right"/>
              <w:rPr>
                <w:sz w:val="20"/>
                <w:szCs w:val="20"/>
              </w:rPr>
            </w:pPr>
          </w:p>
        </w:tc>
      </w:tr>
      <w:tr w:rsidR="00B14AEE" w:rsidRPr="00306D63" w:rsidTr="00B14AEE">
        <w:trPr>
          <w:trHeight w:hRule="exact" w:val="329"/>
          <w:jc w:val="center"/>
        </w:trPr>
        <w:tc>
          <w:tcPr>
            <w:tcW w:w="316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rPr>
                <w:sz w:val="20"/>
                <w:szCs w:val="20"/>
              </w:rPr>
            </w:pPr>
            <w:proofErr w:type="spellStart"/>
            <w:r w:rsidRPr="00306D63">
              <w:rPr>
                <w:sz w:val="20"/>
                <w:szCs w:val="20"/>
              </w:rPr>
              <w:t>Sociálne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poistenie</w:t>
            </w:r>
            <w:proofErr w:type="spellEnd"/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jc w:val="right"/>
              <w:rPr>
                <w:sz w:val="20"/>
                <w:szCs w:val="20"/>
              </w:rPr>
            </w:pPr>
          </w:p>
        </w:tc>
      </w:tr>
      <w:tr w:rsidR="00B14AEE" w:rsidRPr="00306D63" w:rsidTr="00B14AEE">
        <w:trPr>
          <w:trHeight w:hRule="exact" w:val="329"/>
          <w:jc w:val="center"/>
        </w:trPr>
        <w:tc>
          <w:tcPr>
            <w:tcW w:w="316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rPr>
                <w:sz w:val="20"/>
                <w:szCs w:val="20"/>
              </w:rPr>
            </w:pPr>
            <w:r w:rsidRPr="00306D63">
              <w:rPr>
                <w:sz w:val="20"/>
                <w:szCs w:val="20"/>
              </w:rPr>
              <w:t xml:space="preserve">Daňové </w:t>
            </w:r>
            <w:proofErr w:type="spellStart"/>
            <w:r w:rsidRPr="00306D63">
              <w:rPr>
                <w:sz w:val="20"/>
                <w:szCs w:val="20"/>
              </w:rPr>
              <w:t>pohľadávky</w:t>
            </w:r>
            <w:proofErr w:type="spellEnd"/>
            <w:r w:rsidRPr="00306D63">
              <w:rPr>
                <w:sz w:val="20"/>
                <w:szCs w:val="20"/>
              </w:rPr>
              <w:t xml:space="preserve"> a </w:t>
            </w:r>
            <w:proofErr w:type="spellStart"/>
            <w:r w:rsidRPr="00306D63">
              <w:rPr>
                <w:sz w:val="20"/>
                <w:szCs w:val="20"/>
              </w:rPr>
              <w:t>dotácie</w:t>
            </w:r>
            <w:proofErr w:type="spellEnd"/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jc w:val="right"/>
              <w:rPr>
                <w:sz w:val="20"/>
                <w:szCs w:val="20"/>
              </w:rPr>
            </w:pPr>
          </w:p>
        </w:tc>
      </w:tr>
      <w:tr w:rsidR="00B14AEE" w:rsidRPr="00306D63" w:rsidTr="00B14AEE">
        <w:trPr>
          <w:trHeight w:hRule="exact" w:val="329"/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rPr>
                <w:sz w:val="20"/>
                <w:szCs w:val="20"/>
              </w:rPr>
            </w:pPr>
            <w:proofErr w:type="spellStart"/>
            <w:r w:rsidRPr="00306D63">
              <w:rPr>
                <w:sz w:val="20"/>
                <w:szCs w:val="20"/>
              </w:rPr>
              <w:t>Iné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pohľadávky</w:t>
            </w:r>
            <w:proofErr w:type="spellEnd"/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 w:rsidR="00B14AEE" w:rsidRPr="00306D63" w:rsidRDefault="00B14AEE" w:rsidP="00B14AEE">
            <w:pPr>
              <w:spacing w:after="0"/>
              <w:jc w:val="right"/>
              <w:rPr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 w:rsidR="00B14AEE" w:rsidRPr="00306D63" w:rsidRDefault="00B14AEE" w:rsidP="00B14AEE">
            <w:pPr>
              <w:spacing w:after="0"/>
              <w:jc w:val="right"/>
              <w:rPr>
                <w:sz w:val="20"/>
                <w:szCs w:val="20"/>
              </w:rPr>
            </w:pPr>
          </w:p>
        </w:tc>
      </w:tr>
      <w:tr w:rsidR="00B14AEE" w:rsidRPr="00306D63" w:rsidTr="00B14AEE">
        <w:trPr>
          <w:trHeight w:hRule="exact" w:val="329"/>
          <w:jc w:val="center"/>
        </w:trPr>
        <w:tc>
          <w:tcPr>
            <w:tcW w:w="31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rPr>
                <w:b/>
                <w:bCs/>
                <w:sz w:val="20"/>
                <w:szCs w:val="20"/>
              </w:rPr>
            </w:pPr>
            <w:r w:rsidRPr="00306D63">
              <w:rPr>
                <w:b/>
                <w:bCs/>
                <w:sz w:val="20"/>
                <w:szCs w:val="20"/>
              </w:rPr>
              <w:t xml:space="preserve">Krátkodobé </w:t>
            </w:r>
            <w:proofErr w:type="spellStart"/>
            <w:r w:rsidRPr="00306D63">
              <w:rPr>
                <w:b/>
                <w:bCs/>
                <w:sz w:val="20"/>
                <w:szCs w:val="20"/>
              </w:rPr>
              <w:t>pohľadávky</w:t>
            </w:r>
            <w:proofErr w:type="spellEnd"/>
            <w:r w:rsidRPr="00306D63">
              <w:rPr>
                <w:b/>
                <w:bCs/>
                <w:sz w:val="20"/>
                <w:szCs w:val="20"/>
              </w:rPr>
              <w:t xml:space="preserve">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14AEE" w:rsidRPr="00B14AEE" w:rsidRDefault="00B14AEE" w:rsidP="00B14AEE">
            <w:pPr>
              <w:spacing w:after="0"/>
              <w:jc w:val="right"/>
              <w:rPr>
                <w:b/>
                <w:sz w:val="20"/>
                <w:szCs w:val="20"/>
              </w:rPr>
            </w:pPr>
            <w:r w:rsidRPr="00B14AEE">
              <w:rPr>
                <w:b/>
                <w:sz w:val="20"/>
                <w:szCs w:val="20"/>
              </w:rPr>
              <w:t>20 740 EUR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B14AEE" w:rsidRPr="00B14AEE" w:rsidRDefault="00B14AEE" w:rsidP="00B14AEE">
            <w:pPr>
              <w:spacing w:after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B14AEE" w:rsidRPr="00B14AEE" w:rsidRDefault="00B14AEE" w:rsidP="00B14AEE">
            <w:pPr>
              <w:spacing w:after="0"/>
              <w:jc w:val="right"/>
              <w:rPr>
                <w:b/>
                <w:sz w:val="20"/>
                <w:szCs w:val="20"/>
              </w:rPr>
            </w:pPr>
            <w:r w:rsidRPr="00B14AEE">
              <w:rPr>
                <w:b/>
                <w:sz w:val="20"/>
                <w:szCs w:val="20"/>
              </w:rPr>
              <w:t>20 740 EUR</w:t>
            </w:r>
          </w:p>
        </w:tc>
      </w:tr>
    </w:tbl>
    <w:p w:rsidR="002F182F" w:rsidRPr="00D80033" w:rsidRDefault="002F182F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87EC7" w:rsidRPr="00487EC7" w:rsidRDefault="000E34C3" w:rsidP="000E34C3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5.000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487EC7" w:rsidRPr="00487EC7" w:rsidRDefault="000E34C3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5.000 EUR</w:t>
            </w:r>
          </w:p>
        </w:tc>
      </w:tr>
      <w:tr w:rsidR="00487EC7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B35678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11.694 EUR</w:t>
            </w:r>
          </w:p>
        </w:tc>
        <w:tc>
          <w:tcPr>
            <w:tcW w:w="2405" w:type="dxa"/>
            <w:vAlign w:val="center"/>
          </w:tcPr>
          <w:p w:rsidR="00487EC7" w:rsidRPr="00487EC7" w:rsidRDefault="00B35678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-</w:t>
            </w:r>
          </w:p>
        </w:tc>
      </w:tr>
      <w:tr w:rsidR="00487EC7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E34C3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E34C3" w:rsidRPr="00487EC7" w:rsidRDefault="000E34C3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E34C3" w:rsidRPr="000E34C3" w:rsidRDefault="00B35678" w:rsidP="00B35678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16</w:t>
            </w:r>
            <w:r w:rsidR="000E34C3" w:rsidRPr="000E34C3">
              <w:rPr>
                <w:b/>
                <w:bCs/>
                <w:sz w:val="20"/>
                <w:szCs w:val="20"/>
                <w:lang w:val="sk-SK"/>
              </w:rPr>
              <w:t>.</w:t>
            </w:r>
            <w:r>
              <w:rPr>
                <w:b/>
                <w:bCs/>
                <w:sz w:val="20"/>
                <w:szCs w:val="20"/>
                <w:lang w:val="sk-SK"/>
              </w:rPr>
              <w:t>694</w:t>
            </w:r>
            <w:r w:rsidR="000E34C3" w:rsidRPr="000E34C3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E34C3" w:rsidRPr="000E34C3" w:rsidRDefault="000E34C3" w:rsidP="00B14AEE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0E34C3">
              <w:rPr>
                <w:b/>
                <w:bCs/>
                <w:sz w:val="20"/>
                <w:szCs w:val="20"/>
                <w:lang w:val="sk-SK"/>
              </w:rPr>
              <w:t>5.000 EUR</w:t>
            </w:r>
          </w:p>
        </w:tc>
      </w:tr>
    </w:tbl>
    <w:p w:rsidR="00487EC7" w:rsidRP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87EC7" w:rsidRDefault="00487EC7" w:rsidP="00AB36E2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B14AEE" w:rsidRPr="00AB36E2" w:rsidRDefault="00B14AEE" w:rsidP="00AB36E2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lastRenderedPageBreak/>
        <w:t>Časové rozlíšenie</w:t>
      </w:r>
    </w:p>
    <w:p w:rsidR="005D4090" w:rsidRPr="00AB36E2" w:rsidRDefault="005D4090" w:rsidP="005D409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2C68E0" w:rsidRDefault="002C68E0" w:rsidP="002C68E0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90"/>
        <w:gridCol w:w="2805"/>
        <w:gridCol w:w="2593"/>
      </w:tblGrid>
      <w:tr w:rsidR="00487EC7" w:rsidRPr="003B3779" w:rsidTr="00B35678">
        <w:trPr>
          <w:jc w:val="center"/>
        </w:trPr>
        <w:tc>
          <w:tcPr>
            <w:tcW w:w="2094" w:type="pct"/>
            <w:vAlign w:val="center"/>
          </w:tcPr>
          <w:p w:rsidR="00487EC7" w:rsidRPr="003B3779" w:rsidRDefault="00487EC7" w:rsidP="00487EC7">
            <w:pPr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B35678">
        <w:trPr>
          <w:jc w:val="center"/>
        </w:trPr>
        <w:tc>
          <w:tcPr>
            <w:tcW w:w="2094" w:type="pct"/>
            <w:vAlign w:val="center"/>
          </w:tcPr>
          <w:p w:rsidR="00487EC7" w:rsidRPr="003B3779" w:rsidRDefault="00B35678" w:rsidP="00AB36E2">
            <w:pPr>
              <w:spacing w:after="0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ERFALISO TRADING LTD</w:t>
            </w:r>
          </w:p>
        </w:tc>
        <w:tc>
          <w:tcPr>
            <w:tcW w:w="1510" w:type="pct"/>
            <w:vAlign w:val="center"/>
          </w:tcPr>
          <w:p w:rsidR="00487EC7" w:rsidRPr="003B3779" w:rsidRDefault="00CC552A" w:rsidP="003B3779">
            <w:pPr>
              <w:spacing w:after="0"/>
              <w:jc w:val="right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1 5</w:t>
            </w:r>
            <w:r w:rsidR="00487EC7" w:rsidRPr="003B3779">
              <w:rPr>
                <w:sz w:val="20"/>
                <w:lang w:val="sk-SK"/>
              </w:rPr>
              <w:t>00 EUR</w:t>
            </w:r>
          </w:p>
          <w:p w:rsidR="00487EC7" w:rsidRPr="003B3779" w:rsidRDefault="00487EC7" w:rsidP="003B3779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396" w:type="pct"/>
            <w:vAlign w:val="center"/>
          </w:tcPr>
          <w:p w:rsidR="00487EC7" w:rsidRPr="003B3779" w:rsidRDefault="00CC552A" w:rsidP="003B3779">
            <w:pPr>
              <w:spacing w:after="0"/>
              <w:jc w:val="right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1 5</w:t>
            </w:r>
            <w:r w:rsidR="00487EC7" w:rsidRPr="003B3779">
              <w:rPr>
                <w:sz w:val="20"/>
                <w:lang w:val="sk-SK"/>
              </w:rPr>
              <w:t>00 EUR</w:t>
            </w:r>
          </w:p>
        </w:tc>
      </w:tr>
      <w:tr w:rsidR="00CC552A" w:rsidRPr="003B3779" w:rsidTr="00B35678">
        <w:trPr>
          <w:jc w:val="center"/>
        </w:trPr>
        <w:tc>
          <w:tcPr>
            <w:tcW w:w="2094" w:type="pct"/>
            <w:vAlign w:val="center"/>
          </w:tcPr>
          <w:p w:rsidR="00CC552A" w:rsidRDefault="00CC552A" w:rsidP="00AB36E2">
            <w:pPr>
              <w:spacing w:after="0"/>
              <w:rPr>
                <w:sz w:val="20"/>
                <w:lang w:val="sk-SK"/>
              </w:rPr>
            </w:pPr>
            <w:proofErr w:type="spellStart"/>
            <w:r w:rsidRPr="00CC552A">
              <w:rPr>
                <w:sz w:val="20"/>
                <w:lang w:val="sk-SK"/>
              </w:rPr>
              <w:t>Aleksandr</w:t>
            </w:r>
            <w:proofErr w:type="spellEnd"/>
            <w:r w:rsidRPr="00CC552A">
              <w:rPr>
                <w:sz w:val="20"/>
                <w:lang w:val="sk-SK"/>
              </w:rPr>
              <w:t xml:space="preserve"> </w:t>
            </w:r>
            <w:proofErr w:type="spellStart"/>
            <w:r w:rsidRPr="00CC552A">
              <w:rPr>
                <w:sz w:val="20"/>
                <w:lang w:val="sk-SK"/>
              </w:rPr>
              <w:t>Kalinin</w:t>
            </w:r>
            <w:proofErr w:type="spellEnd"/>
          </w:p>
        </w:tc>
        <w:tc>
          <w:tcPr>
            <w:tcW w:w="1510" w:type="pct"/>
            <w:vAlign w:val="center"/>
          </w:tcPr>
          <w:p w:rsidR="00CC552A" w:rsidRDefault="00CC552A" w:rsidP="003B3779">
            <w:pPr>
              <w:spacing w:after="0"/>
              <w:jc w:val="right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3 500 EUR</w:t>
            </w:r>
          </w:p>
          <w:p w:rsidR="00CC552A" w:rsidRPr="003B3779" w:rsidRDefault="00CC552A" w:rsidP="003B3779">
            <w:pPr>
              <w:spacing w:after="0"/>
              <w:jc w:val="right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peňažný vklad</w:t>
            </w:r>
          </w:p>
        </w:tc>
        <w:tc>
          <w:tcPr>
            <w:tcW w:w="1396" w:type="pct"/>
            <w:vAlign w:val="center"/>
          </w:tcPr>
          <w:p w:rsidR="00CC552A" w:rsidRPr="003B3779" w:rsidRDefault="00CC552A" w:rsidP="003B3779">
            <w:pPr>
              <w:spacing w:after="0"/>
              <w:jc w:val="right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3 500 EUR</w:t>
            </w:r>
          </w:p>
        </w:tc>
      </w:tr>
    </w:tbl>
    <w:p w:rsid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3B3779" w:rsidRDefault="003B3779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756"/>
        <w:gridCol w:w="2922"/>
        <w:gridCol w:w="2610"/>
      </w:tblGrid>
      <w:tr w:rsidR="00B14AEE" w:rsidRPr="00306D63" w:rsidTr="00B14AEE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4AEE" w:rsidRPr="00306D63" w:rsidRDefault="00B14AE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B14AEE" w:rsidRPr="00306D63" w:rsidTr="00B14AEE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rPr>
                <w:sz w:val="20"/>
                <w:szCs w:val="20"/>
              </w:rPr>
            </w:pPr>
            <w:proofErr w:type="spellStart"/>
            <w:r w:rsidRPr="00306D63">
              <w:rPr>
                <w:sz w:val="20"/>
                <w:szCs w:val="20"/>
              </w:rPr>
              <w:t>Záväzky</w:t>
            </w:r>
            <w:proofErr w:type="spellEnd"/>
            <w:r w:rsidRPr="00306D63">
              <w:rPr>
                <w:sz w:val="20"/>
                <w:szCs w:val="20"/>
              </w:rPr>
              <w:t xml:space="preserve"> po </w:t>
            </w:r>
            <w:proofErr w:type="spellStart"/>
            <w:r w:rsidRPr="00306D63">
              <w:rPr>
                <w:sz w:val="20"/>
                <w:szCs w:val="20"/>
              </w:rPr>
              <w:t>lehote</w:t>
            </w:r>
            <w:proofErr w:type="spellEnd"/>
            <w:r w:rsidRPr="00306D63">
              <w:rPr>
                <w:sz w:val="20"/>
                <w:szCs w:val="20"/>
              </w:rPr>
              <w:t xml:space="preserve">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14AEE" w:rsidRPr="00306D63" w:rsidRDefault="00B14AEE" w:rsidP="00B14AEE">
            <w:pPr>
              <w:spacing w:after="0"/>
              <w:rPr>
                <w:b/>
                <w:bCs/>
                <w:sz w:val="20"/>
                <w:szCs w:val="20"/>
              </w:rPr>
            </w:pPr>
            <w:r w:rsidRPr="00306D6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rPr>
                <w:b/>
                <w:bCs/>
                <w:sz w:val="20"/>
                <w:szCs w:val="20"/>
              </w:rPr>
            </w:pPr>
            <w:r w:rsidRPr="00306D63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B14AEE" w:rsidRPr="00306D63" w:rsidTr="00B14AEE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rPr>
                <w:sz w:val="20"/>
                <w:szCs w:val="20"/>
              </w:rPr>
            </w:pPr>
            <w:proofErr w:type="spellStart"/>
            <w:r w:rsidRPr="00306D63">
              <w:rPr>
                <w:sz w:val="20"/>
                <w:szCs w:val="20"/>
              </w:rPr>
              <w:t>Záväzky</w:t>
            </w:r>
            <w:proofErr w:type="spellEnd"/>
            <w:r w:rsidRPr="00306D63">
              <w:rPr>
                <w:sz w:val="20"/>
                <w:szCs w:val="20"/>
              </w:rPr>
              <w:t xml:space="preserve"> so </w:t>
            </w:r>
            <w:proofErr w:type="spellStart"/>
            <w:r w:rsidRPr="00306D63">
              <w:rPr>
                <w:sz w:val="20"/>
                <w:szCs w:val="20"/>
              </w:rPr>
              <w:t>zostatkovou</w:t>
            </w:r>
            <w:proofErr w:type="spellEnd"/>
            <w:r w:rsidRPr="00306D63">
              <w:rPr>
                <w:sz w:val="20"/>
                <w:szCs w:val="20"/>
              </w:rPr>
              <w:t xml:space="preserve"> dobou splatnosti do </w:t>
            </w:r>
            <w:proofErr w:type="spellStart"/>
            <w:r w:rsidRPr="00306D63">
              <w:rPr>
                <w:sz w:val="20"/>
                <w:szCs w:val="20"/>
              </w:rPr>
              <w:t>jedného</w:t>
            </w:r>
            <w:proofErr w:type="spellEnd"/>
            <w:r w:rsidRPr="00306D63">
              <w:rPr>
                <w:sz w:val="20"/>
                <w:szCs w:val="20"/>
              </w:rPr>
              <w:t xml:space="preserve"> roka </w:t>
            </w:r>
            <w:proofErr w:type="spellStart"/>
            <w:r w:rsidRPr="00306D63">
              <w:rPr>
                <w:sz w:val="20"/>
                <w:szCs w:val="20"/>
              </w:rPr>
              <w:t>vrátane</w:t>
            </w:r>
            <w:proofErr w:type="spellEnd"/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14AEE" w:rsidRPr="00DD2750" w:rsidRDefault="00B14AEE" w:rsidP="00B14AEE">
            <w:pPr>
              <w:spacing w:after="0"/>
              <w:jc w:val="right"/>
              <w:rPr>
                <w:bCs/>
                <w:sz w:val="20"/>
                <w:szCs w:val="20"/>
              </w:rPr>
            </w:pPr>
            <w:r w:rsidRPr="00DD2750">
              <w:rPr>
                <w:bCs/>
                <w:sz w:val="20"/>
                <w:szCs w:val="20"/>
              </w:rPr>
              <w:t>3 634 931 EUR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B14AEE" w:rsidRPr="00DD2750" w:rsidRDefault="00B14AEE" w:rsidP="00B14AEE">
            <w:pPr>
              <w:spacing w:after="0"/>
              <w:jc w:val="right"/>
              <w:rPr>
                <w:bCs/>
                <w:sz w:val="20"/>
                <w:szCs w:val="20"/>
              </w:rPr>
            </w:pPr>
            <w:r w:rsidRPr="00DD2750">
              <w:rPr>
                <w:bCs/>
                <w:sz w:val="20"/>
                <w:szCs w:val="20"/>
              </w:rPr>
              <w:t>-</w:t>
            </w:r>
          </w:p>
        </w:tc>
      </w:tr>
      <w:tr w:rsidR="00B14AEE" w:rsidRPr="00306D63" w:rsidTr="00B14AEE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4AEE" w:rsidRPr="00306D63" w:rsidRDefault="00B14AEE" w:rsidP="00B14AEE">
            <w:pPr>
              <w:spacing w:after="0"/>
              <w:rPr>
                <w:b/>
                <w:bCs/>
                <w:sz w:val="20"/>
                <w:szCs w:val="20"/>
              </w:rPr>
            </w:pPr>
            <w:r w:rsidRPr="00306D63">
              <w:rPr>
                <w:b/>
                <w:bCs/>
                <w:sz w:val="20"/>
                <w:szCs w:val="20"/>
              </w:rPr>
              <w:t xml:space="preserve">Krátkodobé </w:t>
            </w:r>
            <w:proofErr w:type="spellStart"/>
            <w:r w:rsidRPr="00306D63">
              <w:rPr>
                <w:b/>
                <w:bCs/>
                <w:sz w:val="20"/>
                <w:szCs w:val="20"/>
              </w:rPr>
              <w:t>záväzky</w:t>
            </w:r>
            <w:proofErr w:type="spellEnd"/>
            <w:r w:rsidRPr="00306D63">
              <w:rPr>
                <w:b/>
                <w:bCs/>
                <w:sz w:val="20"/>
                <w:szCs w:val="20"/>
              </w:rPr>
              <w:t xml:space="preserve">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14AEE" w:rsidRPr="00306D63" w:rsidRDefault="00B14AEE" w:rsidP="00B14AEE">
            <w:pPr>
              <w:spacing w:after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3 634 931 EUR</w:t>
            </w:r>
            <w:r w:rsidRPr="00306D6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4AEE" w:rsidRPr="00306D63" w:rsidRDefault="00B14AEE" w:rsidP="00B14AEE">
            <w:pPr>
              <w:spacing w:after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</w:tr>
      <w:tr w:rsidR="00B14AEE" w:rsidRPr="00306D63" w:rsidTr="00B14AEE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rPr>
                <w:sz w:val="20"/>
                <w:szCs w:val="20"/>
              </w:rPr>
            </w:pPr>
            <w:proofErr w:type="spellStart"/>
            <w:r w:rsidRPr="00306D63">
              <w:rPr>
                <w:sz w:val="20"/>
                <w:szCs w:val="20"/>
              </w:rPr>
              <w:t>Záväzky</w:t>
            </w:r>
            <w:proofErr w:type="spellEnd"/>
            <w:r w:rsidRPr="00306D63">
              <w:rPr>
                <w:sz w:val="20"/>
                <w:szCs w:val="20"/>
              </w:rPr>
              <w:t xml:space="preserve"> so </w:t>
            </w:r>
            <w:proofErr w:type="spellStart"/>
            <w:r w:rsidRPr="00306D63">
              <w:rPr>
                <w:sz w:val="20"/>
                <w:szCs w:val="20"/>
              </w:rPr>
              <w:t>zostatkovou</w:t>
            </w:r>
            <w:proofErr w:type="spellEnd"/>
            <w:r w:rsidRPr="00306D63">
              <w:rPr>
                <w:sz w:val="20"/>
                <w:szCs w:val="20"/>
              </w:rPr>
              <w:t xml:space="preserve"> dobou splatnosti jeden rok až </w:t>
            </w:r>
            <w:proofErr w:type="spellStart"/>
            <w:r w:rsidRPr="00306D63">
              <w:rPr>
                <w:sz w:val="20"/>
                <w:szCs w:val="20"/>
              </w:rPr>
              <w:t>päť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rokov</w:t>
            </w:r>
            <w:proofErr w:type="spellEnd"/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14AEE" w:rsidRPr="00306D63" w:rsidRDefault="00B14AEE" w:rsidP="00B14AEE">
            <w:pPr>
              <w:spacing w:after="0"/>
              <w:rPr>
                <w:sz w:val="20"/>
                <w:szCs w:val="20"/>
              </w:rPr>
            </w:pPr>
            <w:r w:rsidRPr="00306D63">
              <w:rPr>
                <w:sz w:val="20"/>
                <w:szCs w:val="20"/>
              </w:rPr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4AEE" w:rsidRPr="00306D63" w:rsidRDefault="00B14AEE" w:rsidP="00B14AEE">
            <w:pPr>
              <w:spacing w:after="0"/>
              <w:rPr>
                <w:sz w:val="20"/>
                <w:szCs w:val="20"/>
              </w:rPr>
            </w:pPr>
            <w:r w:rsidRPr="00306D63">
              <w:rPr>
                <w:sz w:val="20"/>
                <w:szCs w:val="20"/>
              </w:rPr>
              <w:t> </w:t>
            </w:r>
          </w:p>
        </w:tc>
      </w:tr>
      <w:tr w:rsidR="00B14AEE" w:rsidRPr="00306D63" w:rsidTr="00B14AEE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14AEE" w:rsidRPr="00306D63" w:rsidRDefault="00B14AEE" w:rsidP="00B14AEE">
            <w:pPr>
              <w:spacing w:after="0"/>
              <w:rPr>
                <w:sz w:val="20"/>
                <w:szCs w:val="20"/>
              </w:rPr>
            </w:pPr>
            <w:proofErr w:type="spellStart"/>
            <w:r w:rsidRPr="00306D63">
              <w:rPr>
                <w:sz w:val="20"/>
                <w:szCs w:val="20"/>
              </w:rPr>
              <w:t>Záväzky</w:t>
            </w:r>
            <w:proofErr w:type="spellEnd"/>
            <w:r w:rsidRPr="00306D63">
              <w:rPr>
                <w:sz w:val="20"/>
                <w:szCs w:val="20"/>
              </w:rPr>
              <w:t xml:space="preserve"> so </w:t>
            </w:r>
            <w:proofErr w:type="spellStart"/>
            <w:r w:rsidRPr="00306D63">
              <w:rPr>
                <w:sz w:val="20"/>
                <w:szCs w:val="20"/>
              </w:rPr>
              <w:t>zostatkovou</w:t>
            </w:r>
            <w:proofErr w:type="spellEnd"/>
            <w:r w:rsidRPr="00306D63">
              <w:rPr>
                <w:sz w:val="20"/>
                <w:szCs w:val="20"/>
              </w:rPr>
              <w:t xml:space="preserve"> dobou splatnosti nad </w:t>
            </w:r>
            <w:proofErr w:type="spellStart"/>
            <w:r w:rsidRPr="00306D63">
              <w:rPr>
                <w:sz w:val="20"/>
                <w:szCs w:val="20"/>
              </w:rPr>
              <w:t>päť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rokov</w:t>
            </w:r>
            <w:proofErr w:type="spellEnd"/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B14AEE" w:rsidRPr="00306D63" w:rsidRDefault="00B14AEE" w:rsidP="00B14AEE">
            <w:pPr>
              <w:spacing w:after="0"/>
              <w:rPr>
                <w:sz w:val="20"/>
                <w:szCs w:val="20"/>
              </w:rPr>
            </w:pPr>
            <w:r w:rsidRPr="00306D63">
              <w:rPr>
                <w:sz w:val="20"/>
                <w:szCs w:val="20"/>
              </w:rPr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B14AEE" w:rsidRPr="00306D63" w:rsidRDefault="00B14AEE" w:rsidP="00B14AEE">
            <w:pPr>
              <w:spacing w:after="0"/>
              <w:rPr>
                <w:sz w:val="20"/>
                <w:szCs w:val="20"/>
              </w:rPr>
            </w:pPr>
            <w:r w:rsidRPr="00306D63">
              <w:rPr>
                <w:sz w:val="20"/>
                <w:szCs w:val="20"/>
              </w:rPr>
              <w:t> </w:t>
            </w:r>
          </w:p>
        </w:tc>
      </w:tr>
      <w:tr w:rsidR="00B14AEE" w:rsidRPr="00306D63" w:rsidTr="00B14AEE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4AEE" w:rsidRPr="00306D63" w:rsidRDefault="00B14AEE" w:rsidP="00B14AEE">
            <w:pPr>
              <w:spacing w:after="0"/>
              <w:rPr>
                <w:b/>
                <w:bCs/>
                <w:sz w:val="20"/>
                <w:szCs w:val="20"/>
              </w:rPr>
            </w:pPr>
            <w:proofErr w:type="spellStart"/>
            <w:r w:rsidRPr="00306D63">
              <w:rPr>
                <w:b/>
                <w:bCs/>
                <w:sz w:val="20"/>
                <w:szCs w:val="20"/>
              </w:rPr>
              <w:t>Dlhodobé</w:t>
            </w:r>
            <w:proofErr w:type="spellEnd"/>
            <w:r w:rsidRPr="00306D6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b/>
                <w:bCs/>
                <w:sz w:val="20"/>
                <w:szCs w:val="20"/>
              </w:rPr>
              <w:t>záväzky</w:t>
            </w:r>
            <w:proofErr w:type="spellEnd"/>
            <w:r w:rsidRPr="00306D63">
              <w:rPr>
                <w:b/>
                <w:bCs/>
                <w:sz w:val="20"/>
                <w:szCs w:val="20"/>
              </w:rPr>
              <w:t xml:space="preserve">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B14AEE" w:rsidRPr="00306D63" w:rsidRDefault="00B14AEE" w:rsidP="00B14AEE">
            <w:pPr>
              <w:spacing w:after="0"/>
              <w:rPr>
                <w:sz w:val="20"/>
                <w:szCs w:val="20"/>
              </w:rPr>
            </w:pPr>
            <w:r w:rsidRPr="00306D63">
              <w:rPr>
                <w:sz w:val="20"/>
                <w:szCs w:val="20"/>
              </w:rPr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4AEE" w:rsidRPr="00306D63" w:rsidRDefault="00B14AEE" w:rsidP="00B14AEE">
            <w:pPr>
              <w:spacing w:after="0"/>
              <w:rPr>
                <w:sz w:val="20"/>
                <w:szCs w:val="20"/>
              </w:rPr>
            </w:pPr>
            <w:r w:rsidRPr="00306D63">
              <w:rPr>
                <w:sz w:val="20"/>
                <w:szCs w:val="20"/>
              </w:rPr>
              <w:t> </w:t>
            </w:r>
          </w:p>
        </w:tc>
      </w:tr>
    </w:tbl>
    <w:p w:rsidR="00B14AEE" w:rsidRDefault="00B14AEE" w:rsidP="00B14AEE">
      <w:pPr>
        <w:pStyle w:val="Odstavecseseznamem"/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Bankové úvery a výpomoci</w:t>
      </w:r>
    </w:p>
    <w:p w:rsidR="003B3779" w:rsidRDefault="004F31AA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4F31AA" w:rsidRDefault="003B3779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B35678" w:rsidRDefault="00B35678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B35678" w:rsidRDefault="00B35678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B14AEE" w:rsidRDefault="00B14AEE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B14AEE" w:rsidRDefault="00B14AEE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lastRenderedPageBreak/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 w:rsidR="00F73EDA"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6"/>
        <w:gridCol w:w="1701"/>
        <w:gridCol w:w="1701"/>
      </w:tblGrid>
      <w:tr w:rsidR="00F73EDA" w:rsidRPr="001B1FD9" w:rsidTr="00B14AEE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73EDA" w:rsidRPr="001B1FD9" w:rsidRDefault="00F73EDA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1B1FD9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73EDA" w:rsidRPr="001B1FD9" w:rsidRDefault="00F73EDA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1B1FD9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73EDA" w:rsidRPr="001B1FD9" w:rsidRDefault="00F73EDA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1B1FD9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F73EDA" w:rsidRPr="001B1FD9" w:rsidTr="00B14AEE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73EDA" w:rsidRPr="001B1FD9" w:rsidRDefault="00F73EDA" w:rsidP="00B14AEE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1B1FD9">
              <w:rPr>
                <w:sz w:val="20"/>
                <w:szCs w:val="20"/>
                <w:lang w:val="sk-SK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73EDA" w:rsidRPr="001B1FD9" w:rsidRDefault="00F73EDA" w:rsidP="00B14AEE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1B1FD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73EDA" w:rsidRPr="001B1FD9" w:rsidRDefault="00F73EDA" w:rsidP="00B14AEE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1B1FD9">
              <w:rPr>
                <w:sz w:val="20"/>
                <w:szCs w:val="20"/>
                <w:lang w:val="sk-SK"/>
              </w:rPr>
              <w:t> </w:t>
            </w:r>
          </w:p>
        </w:tc>
      </w:tr>
      <w:tr w:rsidR="00F73EDA" w:rsidRPr="001B1FD9" w:rsidTr="00F73EDA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73EDA" w:rsidRPr="001B1FD9" w:rsidRDefault="00F73EDA" w:rsidP="00B14AEE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1B1FD9">
              <w:rPr>
                <w:sz w:val="20"/>
                <w:szCs w:val="20"/>
                <w:lang w:val="sk-SK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3EDA" w:rsidRPr="001B1FD9" w:rsidRDefault="00B14AEE" w:rsidP="00B14AEE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20 740 EUR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3EDA" w:rsidRPr="001B1FD9" w:rsidRDefault="00F73EDA" w:rsidP="00B14AEE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F73EDA" w:rsidRPr="001B1FD9" w:rsidTr="00B14AEE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73EDA" w:rsidRPr="001B1FD9" w:rsidRDefault="00F73EDA" w:rsidP="00B14AEE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1B1FD9">
              <w:rPr>
                <w:sz w:val="20"/>
                <w:szCs w:val="20"/>
                <w:lang w:val="sk-SK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73EDA" w:rsidRPr="001B1FD9" w:rsidRDefault="00F73EDA" w:rsidP="00B14AEE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1B1FD9">
              <w:rPr>
                <w:sz w:val="20"/>
                <w:szCs w:val="20"/>
                <w:lang w:val="sk-SK"/>
              </w:rPr>
              <w:t> </w:t>
            </w:r>
            <w:r>
              <w:rPr>
                <w:sz w:val="20"/>
                <w:szCs w:val="20"/>
                <w:lang w:val="sk-SK"/>
              </w:rPr>
              <w:t>440 458 EUR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73EDA" w:rsidRPr="001B1FD9" w:rsidRDefault="00F73EDA" w:rsidP="00F73E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F73EDA" w:rsidRPr="001B1FD9" w:rsidTr="00B14AEE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73EDA" w:rsidRPr="001B1FD9" w:rsidRDefault="00F73EDA" w:rsidP="00B14AEE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1B1FD9">
              <w:rPr>
                <w:b/>
                <w:bCs/>
                <w:sz w:val="20"/>
                <w:szCs w:val="20"/>
                <w:lang w:val="sk-SK"/>
              </w:rPr>
              <w:t>Tržby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73EDA" w:rsidRPr="001B1FD9" w:rsidRDefault="00B14AEE" w:rsidP="00B14AEE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461 198</w:t>
            </w:r>
            <w:r w:rsidR="00F73EDA">
              <w:rPr>
                <w:b/>
                <w:sz w:val="20"/>
                <w:szCs w:val="20"/>
                <w:lang w:val="sk-SK"/>
              </w:rPr>
              <w:t xml:space="preserve"> </w:t>
            </w:r>
            <w:r w:rsidR="00F73EDA" w:rsidRPr="001B1FD9">
              <w:rPr>
                <w:b/>
                <w:sz w:val="20"/>
                <w:szCs w:val="20"/>
                <w:lang w:val="sk-SK"/>
              </w:rPr>
              <w:t>EUR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73EDA" w:rsidRPr="001B1FD9" w:rsidRDefault="00F73EDA" w:rsidP="00B14AEE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</w:tr>
    </w:tbl>
    <w:p w:rsidR="00B14AEE" w:rsidRDefault="00B14AEE" w:rsidP="00B14AEE">
      <w:pPr>
        <w:pStyle w:val="Odstavecseseznamem"/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Aktivácia nákladov, výnosy z hospodárskej činnosti, finančnej činnosti a mimoriadnej činnosti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743"/>
        <w:gridCol w:w="1770"/>
        <w:gridCol w:w="1775"/>
      </w:tblGrid>
      <w:tr w:rsidR="00445C2E" w:rsidRPr="001B1FD9" w:rsidTr="00B14AEE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5C2E" w:rsidRPr="001B1FD9" w:rsidRDefault="00445C2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1B1FD9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5C2E" w:rsidRPr="001B1FD9" w:rsidRDefault="00445C2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1B1FD9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5C2E" w:rsidRPr="001B1FD9" w:rsidRDefault="00445C2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1B1FD9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45C2E" w:rsidRPr="001B1FD9" w:rsidTr="00B14AEE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5C2E" w:rsidRPr="001B1FD9" w:rsidRDefault="00445C2E" w:rsidP="00B14AEE">
            <w:pPr>
              <w:spacing w:after="0"/>
              <w:rPr>
                <w:sz w:val="20"/>
                <w:szCs w:val="20"/>
                <w:lang w:val="sk-SK"/>
              </w:rPr>
            </w:pPr>
            <w:r w:rsidRPr="001B1FD9">
              <w:rPr>
                <w:b/>
                <w:bCs/>
                <w:sz w:val="20"/>
                <w:szCs w:val="20"/>
                <w:lang w:val="sk-SK"/>
              </w:rPr>
              <w:t>Finančné výnosy, z toho:</w:t>
            </w:r>
          </w:p>
        </w:tc>
        <w:tc>
          <w:tcPr>
            <w:tcW w:w="177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5C2E" w:rsidRPr="001B1FD9" w:rsidRDefault="00445C2E" w:rsidP="00B14AEE">
            <w:pPr>
              <w:spacing w:after="0"/>
              <w:rPr>
                <w:sz w:val="20"/>
                <w:szCs w:val="20"/>
                <w:lang w:val="sk-SK"/>
              </w:rPr>
            </w:pPr>
          </w:p>
        </w:tc>
        <w:tc>
          <w:tcPr>
            <w:tcW w:w="17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5C2E" w:rsidRPr="001B1FD9" w:rsidRDefault="00445C2E" w:rsidP="00B14AEE">
            <w:pPr>
              <w:spacing w:after="0"/>
              <w:rPr>
                <w:sz w:val="20"/>
                <w:szCs w:val="20"/>
                <w:lang w:val="sk-SK"/>
              </w:rPr>
            </w:pPr>
          </w:p>
        </w:tc>
      </w:tr>
      <w:tr w:rsidR="00445C2E" w:rsidRPr="001B1FD9" w:rsidTr="00B14AEE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5C2E" w:rsidRPr="001B1FD9" w:rsidRDefault="00445C2E" w:rsidP="00B14AEE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1B1FD9">
              <w:rPr>
                <w:i/>
                <w:iCs/>
                <w:sz w:val="20"/>
                <w:szCs w:val="20"/>
                <w:lang w:val="sk-SK"/>
              </w:rPr>
              <w:t>Kurzové zisky, z toho: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5C2E" w:rsidRPr="001B1FD9" w:rsidRDefault="00445C2E" w:rsidP="00B14AEE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</w:p>
        </w:tc>
        <w:tc>
          <w:tcPr>
            <w:tcW w:w="177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5C2E" w:rsidRPr="001B1FD9" w:rsidRDefault="00445C2E" w:rsidP="00B14AEE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</w:p>
        </w:tc>
      </w:tr>
      <w:tr w:rsidR="00445C2E" w:rsidRPr="001B1FD9" w:rsidTr="00445C2E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5C2E" w:rsidRPr="001B1FD9" w:rsidRDefault="00445C2E" w:rsidP="00B14AEE">
            <w:pPr>
              <w:spacing w:after="0"/>
              <w:rPr>
                <w:sz w:val="20"/>
                <w:szCs w:val="20"/>
                <w:lang w:val="sk-SK"/>
              </w:rPr>
            </w:pPr>
            <w:r w:rsidRPr="001B1FD9">
              <w:rPr>
                <w:sz w:val="20"/>
                <w:szCs w:val="20"/>
                <w:lang w:val="sk-SK"/>
              </w:rPr>
              <w:t>kurzové zisky ku dňu, ku ktorému sa zostavuje účtovná závierka</w:t>
            </w:r>
          </w:p>
        </w:tc>
        <w:tc>
          <w:tcPr>
            <w:tcW w:w="177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5C2E" w:rsidRPr="001B1FD9" w:rsidRDefault="00B14AEE" w:rsidP="00B14AE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8</w:t>
            </w:r>
            <w:r w:rsidR="00445C2E">
              <w:rPr>
                <w:sz w:val="20"/>
                <w:szCs w:val="20"/>
                <w:lang w:val="sk-SK"/>
              </w:rPr>
              <w:t>9</w:t>
            </w:r>
            <w:r>
              <w:rPr>
                <w:sz w:val="20"/>
                <w:szCs w:val="20"/>
                <w:lang w:val="sk-SK"/>
              </w:rPr>
              <w:t xml:space="preserve"> 358</w:t>
            </w:r>
            <w:r w:rsidR="00445C2E" w:rsidRPr="001B1FD9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7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5C2E" w:rsidRPr="001B1FD9" w:rsidRDefault="00445C2E" w:rsidP="00B14AE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</w:tbl>
    <w:p w:rsidR="00B14AEE" w:rsidRDefault="00B14AEE" w:rsidP="00B14AEE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890"/>
        <w:gridCol w:w="1711"/>
        <w:gridCol w:w="1687"/>
      </w:tblGrid>
      <w:tr w:rsidR="00445C2E" w:rsidRPr="007D1DE0" w:rsidTr="00B14AEE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5C2E" w:rsidRPr="007D1DE0" w:rsidRDefault="00445C2E" w:rsidP="00445C2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5C2E" w:rsidRPr="007D1DE0" w:rsidRDefault="00445C2E" w:rsidP="00445C2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5C2E" w:rsidRPr="001B1FD9" w:rsidRDefault="00445C2E" w:rsidP="00445C2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1B1FD9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45C2E" w:rsidRPr="007D1DE0" w:rsidTr="00B14AEE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5C2E" w:rsidRPr="007D1DE0" w:rsidRDefault="00445C2E" w:rsidP="00445C2E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Predaný tovar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5C2E" w:rsidRPr="007D1DE0" w:rsidRDefault="00445C2E" w:rsidP="00445C2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412 196 EUR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5C2E" w:rsidRPr="007D1DE0" w:rsidRDefault="00445C2E" w:rsidP="00445C2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445C2E" w:rsidRPr="007D1DE0" w:rsidTr="00B14AEE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5C2E" w:rsidRDefault="00445C2E" w:rsidP="00445C2E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Ostatné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5C2E" w:rsidRDefault="00445C2E" w:rsidP="00445C2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21 552 EUR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5C2E" w:rsidRDefault="00445C2E" w:rsidP="00445C2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445C2E" w:rsidRPr="007D1DE0" w:rsidTr="00B14AEE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5C2E" w:rsidRPr="003938B9" w:rsidRDefault="00445C2E" w:rsidP="00445C2E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b/>
                <w:bCs/>
                <w:sz w:val="20"/>
                <w:szCs w:val="20"/>
                <w:lang w:val="sk-SK"/>
              </w:rPr>
              <w:t>Finančné náklady,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5C2E" w:rsidRPr="003938B9" w:rsidRDefault="00445C2E" w:rsidP="00445C2E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5C2E" w:rsidRPr="001B1FD9" w:rsidRDefault="00445C2E" w:rsidP="00445C2E">
            <w:pPr>
              <w:spacing w:after="0"/>
              <w:rPr>
                <w:sz w:val="20"/>
                <w:szCs w:val="20"/>
                <w:lang w:val="sk-SK"/>
              </w:rPr>
            </w:pPr>
            <w:r w:rsidRPr="001B1FD9">
              <w:rPr>
                <w:sz w:val="20"/>
                <w:szCs w:val="20"/>
                <w:lang w:val="sk-SK"/>
              </w:rPr>
              <w:t> </w:t>
            </w:r>
          </w:p>
        </w:tc>
      </w:tr>
      <w:tr w:rsidR="00445C2E" w:rsidRPr="007D1DE0" w:rsidTr="00B14AEE">
        <w:trPr>
          <w:trHeight w:val="50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5C2E" w:rsidRPr="003938B9" w:rsidRDefault="00445C2E" w:rsidP="00445C2E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Kurzové straty, z toho: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5C2E" w:rsidRPr="003938B9" w:rsidRDefault="00445C2E" w:rsidP="00445C2E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5C2E" w:rsidRPr="001B1FD9" w:rsidRDefault="00445C2E" w:rsidP="00445C2E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1B1FD9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</w:tr>
      <w:tr w:rsidR="00445C2E" w:rsidRPr="007D1DE0" w:rsidTr="00B14AEE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5C2E" w:rsidRPr="003938B9" w:rsidRDefault="00445C2E" w:rsidP="00445C2E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kurzové straty ku dňu, ku ktorému sa zostavuje účtovná závierka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5C2E" w:rsidRPr="003938B9" w:rsidRDefault="00061D16" w:rsidP="00445C2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96 663</w:t>
            </w:r>
            <w:r w:rsidR="00445C2E">
              <w:rPr>
                <w:sz w:val="20"/>
                <w:szCs w:val="20"/>
                <w:lang w:val="sk-SK"/>
              </w:rPr>
              <w:t xml:space="preserve"> </w:t>
            </w:r>
            <w:r w:rsidR="00445C2E" w:rsidRPr="003938B9">
              <w:rPr>
                <w:sz w:val="20"/>
                <w:szCs w:val="20"/>
                <w:lang w:val="sk-SK"/>
              </w:rPr>
              <w:t>EUR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5C2E" w:rsidRPr="003938B9" w:rsidRDefault="00445C2E" w:rsidP="00445C2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445C2E" w:rsidRPr="007D1DE0" w:rsidTr="00B14AEE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5C2E" w:rsidRDefault="00445C2E" w:rsidP="00445C2E">
            <w:pPr>
              <w:spacing w:after="0"/>
              <w:rPr>
                <w:sz w:val="20"/>
                <w:szCs w:val="20"/>
                <w:lang w:val="sk-SK"/>
              </w:rPr>
            </w:pPr>
            <w:r w:rsidRPr="001B1FD9">
              <w:rPr>
                <w:i/>
                <w:iCs/>
                <w:sz w:val="20"/>
                <w:szCs w:val="20"/>
                <w:lang w:val="sk-SK"/>
              </w:rPr>
              <w:t xml:space="preserve">Ostatné významné položky finančných </w:t>
            </w:r>
            <w:r>
              <w:rPr>
                <w:i/>
                <w:iCs/>
                <w:sz w:val="20"/>
                <w:szCs w:val="20"/>
                <w:lang w:val="sk-SK"/>
              </w:rPr>
              <w:t>náklad</w:t>
            </w:r>
            <w:r w:rsidRPr="001B1FD9">
              <w:rPr>
                <w:i/>
                <w:iCs/>
                <w:sz w:val="20"/>
                <w:szCs w:val="20"/>
                <w:lang w:val="sk-SK"/>
              </w:rPr>
              <w:t>ov, z toho: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5C2E" w:rsidRDefault="00445C2E" w:rsidP="00445C2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5C2E" w:rsidRDefault="00445C2E" w:rsidP="00445C2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445C2E" w:rsidRPr="007D1DE0" w:rsidTr="00061D16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5C2E" w:rsidRPr="003938B9" w:rsidRDefault="00445C2E" w:rsidP="00445C2E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Bankové poplatky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5C2E" w:rsidRDefault="00445C2E" w:rsidP="00445C2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3 625 EUR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5C2E" w:rsidRDefault="00445C2E" w:rsidP="00445C2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061D16" w:rsidRPr="007D1DE0" w:rsidTr="00445C2E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1D16" w:rsidRDefault="00061D16" w:rsidP="00445C2E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Tvorba a zaúčtovanie opravných </w:t>
            </w:r>
            <w:proofErr w:type="spellStart"/>
            <w:r>
              <w:rPr>
                <w:sz w:val="20"/>
                <w:szCs w:val="20"/>
                <w:lang w:val="sk-SK"/>
              </w:rPr>
              <w:t>položek</w:t>
            </w:r>
            <w:proofErr w:type="spellEnd"/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1D16" w:rsidRDefault="00061D16" w:rsidP="00445C2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11 EUR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1D16" w:rsidRDefault="00061D16" w:rsidP="00445C2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</w:tr>
    </w:tbl>
    <w:p w:rsidR="00445C2E" w:rsidRDefault="00445C2E" w:rsidP="00445C2E">
      <w:pPr>
        <w:pStyle w:val="Odstavecseseznamem"/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445C2E" w:rsidRDefault="00445C2E" w:rsidP="00061D16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061D16" w:rsidRPr="00061D16" w:rsidRDefault="00061D16" w:rsidP="00061D16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lastRenderedPageBreak/>
        <w:t>INFORMÁCIE O DANIACH Z PRÍJMOV</w:t>
      </w:r>
    </w:p>
    <w:tbl>
      <w:tblPr>
        <w:tblW w:w="5095" w:type="pct"/>
        <w:jc w:val="center"/>
        <w:tblLayout w:type="fixed"/>
        <w:tblLook w:val="04A0" w:firstRow="1" w:lastRow="0" w:firstColumn="1" w:lastColumn="0" w:noHBand="0" w:noVBand="1"/>
      </w:tblPr>
      <w:tblGrid>
        <w:gridCol w:w="2660"/>
        <w:gridCol w:w="1559"/>
        <w:gridCol w:w="1364"/>
        <w:gridCol w:w="850"/>
        <w:gridCol w:w="1134"/>
        <w:gridCol w:w="1056"/>
        <w:gridCol w:w="841"/>
      </w:tblGrid>
      <w:tr w:rsidR="00445C2E" w:rsidRPr="005C28DD" w:rsidTr="00B14AEE">
        <w:trPr>
          <w:trHeight w:val="642"/>
          <w:jc w:val="center"/>
        </w:trPr>
        <w:tc>
          <w:tcPr>
            <w:tcW w:w="266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45C2E" w:rsidRPr="005C28DD" w:rsidRDefault="00445C2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C28DD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377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A3D8A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303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45C2E" w:rsidRPr="005C28DD" w:rsidRDefault="00445C2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C28DD">
              <w:rPr>
                <w:rFonts w:asciiTheme="minorHAnsi" w:hAnsiTheme="minorHAnsi"/>
                <w:sz w:val="20"/>
                <w:szCs w:val="20"/>
              </w:rPr>
              <w:t>Bezprostredne predchádzajúce</w:t>
            </w:r>
          </w:p>
          <w:p w:rsidR="00445C2E" w:rsidRPr="005C28DD" w:rsidRDefault="00445C2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C28DD">
              <w:rPr>
                <w:rFonts w:asciiTheme="minorHAnsi" w:hAnsiTheme="minorHAnsi"/>
                <w:sz w:val="20"/>
                <w:szCs w:val="20"/>
              </w:rPr>
              <w:t xml:space="preserve"> účtovné obdobie</w:t>
            </w:r>
          </w:p>
        </w:tc>
      </w:tr>
      <w:tr w:rsidR="00445C2E" w:rsidRPr="005C28DD" w:rsidTr="00B14AEE">
        <w:trPr>
          <w:trHeight w:val="345"/>
          <w:jc w:val="center"/>
        </w:trPr>
        <w:tc>
          <w:tcPr>
            <w:tcW w:w="266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45C2E" w:rsidRPr="005C28DD" w:rsidRDefault="00445C2E" w:rsidP="00B14AEE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A3D8A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3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A3D8A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A3D8A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45C2E" w:rsidRPr="005C28DD" w:rsidRDefault="00445C2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C28DD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05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45C2E" w:rsidRPr="005C28DD" w:rsidRDefault="00445C2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C28DD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45C2E" w:rsidRPr="005C28DD" w:rsidRDefault="00445C2E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C28DD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</w:tr>
      <w:tr w:rsidR="00445C2E" w:rsidRPr="005C28DD" w:rsidTr="00B14AEE">
        <w:trPr>
          <w:trHeight w:val="330"/>
          <w:jc w:val="center"/>
        </w:trPr>
        <w:tc>
          <w:tcPr>
            <w:tcW w:w="26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45C2E" w:rsidRPr="005C28DD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b</w:t>
            </w:r>
          </w:p>
        </w:tc>
        <w:tc>
          <w:tcPr>
            <w:tcW w:w="13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45C2E" w:rsidRPr="005C28DD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>e</w:t>
            </w:r>
          </w:p>
        </w:tc>
        <w:tc>
          <w:tcPr>
            <w:tcW w:w="10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45C2E" w:rsidRPr="005C28DD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>f</w:t>
            </w:r>
          </w:p>
        </w:tc>
        <w:tc>
          <w:tcPr>
            <w:tcW w:w="8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45C2E" w:rsidRPr="005C28DD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>g</w:t>
            </w:r>
          </w:p>
        </w:tc>
      </w:tr>
      <w:tr w:rsidR="00445C2E" w:rsidRPr="005C28DD" w:rsidTr="00B14AEE">
        <w:trPr>
          <w:trHeight w:val="397"/>
          <w:jc w:val="center"/>
        </w:trPr>
        <w:tc>
          <w:tcPr>
            <w:tcW w:w="26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5C2E" w:rsidRPr="005C28DD" w:rsidRDefault="00445C2E" w:rsidP="00B14AEE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>Výsledok hospodárenia </w:t>
            </w:r>
            <w:r w:rsidRPr="005C28DD">
              <w:rPr>
                <w:sz w:val="20"/>
                <w:szCs w:val="20"/>
                <w:lang w:val="sk-SK"/>
              </w:rPr>
              <w:br/>
              <w:t>pred zdanením, z toho: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5C2E" w:rsidRPr="000A3D8A" w:rsidRDefault="00445C2E" w:rsidP="00B14AEE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</w:t>
            </w:r>
            <w:r w:rsidR="00061D16">
              <w:rPr>
                <w:sz w:val="20"/>
                <w:szCs w:val="20"/>
                <w:lang w:val="sk-SK"/>
              </w:rPr>
              <w:t>6 508</w:t>
            </w:r>
            <w:r w:rsidRPr="000A3D8A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3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5C2E" w:rsidRPr="000A3D8A" w:rsidRDefault="00445C2E" w:rsidP="00445C2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5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84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x</w:t>
            </w:r>
          </w:p>
        </w:tc>
      </w:tr>
      <w:tr w:rsidR="00445C2E" w:rsidRPr="005C28DD" w:rsidTr="00B14AEE">
        <w:trPr>
          <w:trHeight w:val="397"/>
          <w:jc w:val="center"/>
        </w:trPr>
        <w:tc>
          <w:tcPr>
            <w:tcW w:w="266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45C2E" w:rsidRPr="005C28DD" w:rsidRDefault="00445C2E" w:rsidP="00B14AEE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 xml:space="preserve">teoretická daň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5C2E" w:rsidRPr="000A3D8A" w:rsidRDefault="00061D16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3 467 EUR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4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</w:tr>
      <w:tr w:rsidR="00445C2E" w:rsidRPr="005C28DD" w:rsidTr="00B14AEE">
        <w:trPr>
          <w:trHeight w:val="397"/>
          <w:jc w:val="center"/>
        </w:trPr>
        <w:tc>
          <w:tcPr>
            <w:tcW w:w="2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45C2E" w:rsidRPr="005C28DD" w:rsidRDefault="00445C2E" w:rsidP="00B14AEE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>Daňovo neuznané náklady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6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5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4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</w:tr>
      <w:tr w:rsidR="00445C2E" w:rsidRPr="005C28DD" w:rsidTr="00B14AEE">
        <w:trPr>
          <w:trHeight w:val="397"/>
          <w:jc w:val="center"/>
        </w:trPr>
        <w:tc>
          <w:tcPr>
            <w:tcW w:w="2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45C2E" w:rsidRPr="005C28DD" w:rsidRDefault="00445C2E" w:rsidP="00B14AEE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>Výnosy nepodliehajúce dani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6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5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4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</w:tr>
      <w:tr w:rsidR="00445C2E" w:rsidRPr="005C28DD" w:rsidTr="00B14AEE">
        <w:trPr>
          <w:trHeight w:val="397"/>
          <w:jc w:val="center"/>
        </w:trPr>
        <w:tc>
          <w:tcPr>
            <w:tcW w:w="2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5C2E" w:rsidRPr="005C28DD" w:rsidRDefault="00445C2E" w:rsidP="00B14AEE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>Vplyv nevykázanej odloženej daňovej pohľadávky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6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5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4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</w:tr>
      <w:tr w:rsidR="00445C2E" w:rsidRPr="005C28DD" w:rsidTr="00B14AEE">
        <w:trPr>
          <w:trHeight w:val="397"/>
          <w:jc w:val="center"/>
        </w:trPr>
        <w:tc>
          <w:tcPr>
            <w:tcW w:w="266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5C2E" w:rsidRPr="005C28DD" w:rsidRDefault="00445C2E" w:rsidP="00B14AEE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>Umorenie daňovej straty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6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5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4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</w:tr>
      <w:tr w:rsidR="00445C2E" w:rsidRPr="005C28DD" w:rsidTr="00B14AEE">
        <w:trPr>
          <w:trHeight w:val="397"/>
          <w:jc w:val="center"/>
        </w:trPr>
        <w:tc>
          <w:tcPr>
            <w:tcW w:w="266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5C2E" w:rsidRPr="005C28DD" w:rsidRDefault="00445C2E" w:rsidP="00B14AEE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>Zmena sadzby dane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</w:tr>
      <w:tr w:rsidR="00445C2E" w:rsidRPr="005C28DD" w:rsidTr="00B14AEE">
        <w:trPr>
          <w:trHeight w:val="397"/>
          <w:jc w:val="center"/>
        </w:trPr>
        <w:tc>
          <w:tcPr>
            <w:tcW w:w="266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5C2E" w:rsidRPr="005C28DD" w:rsidRDefault="00445C2E" w:rsidP="00B14AEE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>Iné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</w:tr>
      <w:tr w:rsidR="00445C2E" w:rsidRPr="005C28DD" w:rsidTr="00B14AEE">
        <w:trPr>
          <w:trHeight w:val="397"/>
          <w:jc w:val="center"/>
        </w:trPr>
        <w:tc>
          <w:tcPr>
            <w:tcW w:w="266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5C2E" w:rsidRPr="005C28DD" w:rsidRDefault="00445C2E" w:rsidP="00B14AEE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>Spolu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5C2E" w:rsidRPr="000A3D8A" w:rsidRDefault="00061D16" w:rsidP="00B14AEE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16 508</w:t>
            </w:r>
            <w:r w:rsidR="00445C2E" w:rsidRPr="000A3D8A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5C2E" w:rsidRPr="000A3D8A" w:rsidRDefault="00061D16" w:rsidP="00061D16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3 467 EUR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</w:tr>
      <w:tr w:rsidR="00445C2E" w:rsidRPr="005C28DD" w:rsidTr="00B14AEE">
        <w:trPr>
          <w:trHeight w:val="397"/>
          <w:jc w:val="center"/>
        </w:trPr>
        <w:tc>
          <w:tcPr>
            <w:tcW w:w="266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5C2E" w:rsidRPr="005C28DD" w:rsidRDefault="00445C2E" w:rsidP="00B14AEE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>Splatná daň z príjmov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5C2E" w:rsidRPr="000A3D8A" w:rsidRDefault="00061D16" w:rsidP="00B14AEE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3 467</w:t>
            </w:r>
            <w:r w:rsidR="00445C2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</w:tr>
      <w:tr w:rsidR="00445C2E" w:rsidRPr="005C28DD" w:rsidTr="00B14AEE">
        <w:trPr>
          <w:trHeight w:val="397"/>
          <w:jc w:val="center"/>
        </w:trPr>
        <w:tc>
          <w:tcPr>
            <w:tcW w:w="2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5C2E" w:rsidRPr="005C28DD" w:rsidRDefault="00445C2E" w:rsidP="00B14AEE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C28DD">
              <w:rPr>
                <w:sz w:val="20"/>
                <w:szCs w:val="20"/>
                <w:lang w:val="sk-SK"/>
              </w:rPr>
              <w:t>Odložená daň z príjmov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</w:tr>
      <w:tr w:rsidR="00445C2E" w:rsidRPr="005C28DD" w:rsidTr="00B14AEE">
        <w:trPr>
          <w:trHeight w:val="397"/>
          <w:jc w:val="center"/>
        </w:trPr>
        <w:tc>
          <w:tcPr>
            <w:tcW w:w="26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45C2E" w:rsidRPr="005C28DD" w:rsidRDefault="00445C2E" w:rsidP="00B14AEE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5C28DD">
              <w:rPr>
                <w:b/>
                <w:sz w:val="20"/>
                <w:szCs w:val="20"/>
                <w:lang w:val="sk-SK"/>
              </w:rPr>
              <w:t xml:space="preserve">Celková daň z príjmov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0A3D8A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45C2E" w:rsidRPr="00F97F1C" w:rsidRDefault="00061D16" w:rsidP="00445C2E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3 467</w:t>
            </w:r>
            <w:r w:rsidR="00445C2E" w:rsidRPr="00F97F1C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0A3D8A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4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45C2E" w:rsidRPr="000A3D8A" w:rsidRDefault="00445C2E" w:rsidP="00B14AE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A3D8A">
              <w:rPr>
                <w:sz w:val="20"/>
                <w:szCs w:val="20"/>
                <w:lang w:val="sk-SK"/>
              </w:rPr>
              <w:t>-</w:t>
            </w:r>
          </w:p>
        </w:tc>
      </w:tr>
    </w:tbl>
    <w:p w:rsidR="002F182F" w:rsidRPr="002F182F" w:rsidRDefault="002F182F" w:rsidP="000E34C3">
      <w:pPr>
        <w:spacing w:after="0" w:line="360" w:lineRule="auto"/>
        <w:ind w:left="360"/>
        <w:jc w:val="both"/>
        <w:rPr>
          <w:rFonts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>INFORMÁCIE O SKUTOČNOSTIACH, KTORÉ NASTALI PO DNI, KU KTORÉMU SA ZOSTAVUJE ÚČTOVNÁ ZÁVIERKA, DO DŇA ZOSTAVENIA ÚČTOVNEJ ZÁVIERKY</w:t>
      </w:r>
    </w:p>
    <w:p w:rsidR="00D020F9" w:rsidRDefault="00D020F9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="003243FE">
        <w:rPr>
          <w:rFonts w:ascii="Calibri" w:eastAsia="Calibri" w:hAnsi="Calibri" w:cs="Times New Roman"/>
          <w:lang w:val="sk-SK"/>
        </w:rPr>
        <w:t>12.201</w:t>
      </w:r>
      <w:r w:rsidR="00445C2E">
        <w:rPr>
          <w:rFonts w:ascii="Calibri" w:eastAsia="Calibri" w:hAnsi="Calibri" w:cs="Times New Roman"/>
          <w:lang w:val="sk-SK"/>
        </w:rPr>
        <w:t>7</w:t>
      </w:r>
      <w:r w:rsidRPr="00D020F9">
        <w:rPr>
          <w:rFonts w:ascii="Calibri" w:eastAsia="Calibri" w:hAnsi="Calibri" w:cs="Times New Roman"/>
          <w:lang w:val="sk-SK"/>
        </w:rPr>
        <w:t>.</w:t>
      </w:r>
    </w:p>
    <w:p w:rsidR="000E34C3" w:rsidRDefault="000E34C3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445C2E" w:rsidRDefault="00445C2E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445C2E" w:rsidRDefault="00445C2E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445C2E" w:rsidRDefault="00445C2E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445C2E" w:rsidRDefault="00445C2E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445C2E" w:rsidRDefault="00445C2E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445C2E" w:rsidRDefault="00445C2E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445C2E" w:rsidRDefault="00445C2E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445C2E" w:rsidRDefault="00445C2E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445C2E" w:rsidRPr="00860ACC" w:rsidRDefault="00445C2E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lastRenderedPageBreak/>
        <w:t xml:space="preserve"> 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427"/>
        <w:gridCol w:w="1427"/>
        <w:gridCol w:w="1427"/>
        <w:gridCol w:w="1427"/>
      </w:tblGrid>
      <w:tr w:rsidR="00860ACC" w:rsidRPr="009A2C82" w:rsidTr="004F31AA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9A2C82" w:rsidTr="004F31AA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9A2C82" w:rsidTr="004F31AA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3243FE" w:rsidRPr="009A2C82" w:rsidTr="00445C2E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3243FE" w:rsidP="00860ACC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B14AEE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445C2E" w:rsidRPr="009A2C82" w:rsidTr="00445C2E">
        <w:trPr>
          <w:trHeight w:val="330"/>
          <w:jc w:val="center"/>
        </w:trPr>
        <w:tc>
          <w:tcPr>
            <w:tcW w:w="239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5C2E" w:rsidRPr="009A2C82" w:rsidRDefault="00445C2E" w:rsidP="00445C2E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Výsledok hospodárenia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5C2E" w:rsidRPr="009A2C82" w:rsidRDefault="00445C2E" w:rsidP="00B14AEE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5C2E" w:rsidRPr="009A2C82" w:rsidRDefault="00061D16" w:rsidP="00860ACC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13 042</w:t>
            </w:r>
            <w:r w:rsidR="00445C2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5C2E" w:rsidRPr="009A2C82" w:rsidRDefault="00445C2E" w:rsidP="00860ACC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5C2E" w:rsidRPr="009A2C82" w:rsidRDefault="00445C2E" w:rsidP="00860ACC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5C2E" w:rsidRPr="009A2C82" w:rsidRDefault="00061D16" w:rsidP="00860ACC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13 042 EUR</w:t>
            </w:r>
            <w:bookmarkStart w:id="0" w:name="_GoBack"/>
            <w:bookmarkEnd w:id="0"/>
          </w:p>
        </w:tc>
      </w:tr>
    </w:tbl>
    <w:p w:rsidR="00A37E7F" w:rsidRDefault="00A37E7F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427"/>
        <w:gridCol w:w="1427"/>
        <w:gridCol w:w="1427"/>
        <w:gridCol w:w="1427"/>
      </w:tblGrid>
      <w:tr w:rsidR="000E34C3" w:rsidRPr="009A2C82" w:rsidTr="00B14AEE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0E34C3" w:rsidRPr="009A2C82" w:rsidTr="00B14AEE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0E34C3" w:rsidRPr="009A2C82" w:rsidTr="00B14AEE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B14AE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0E34C3" w:rsidRPr="009A2C82" w:rsidTr="00B14AEE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B14AEE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B14AEE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B14AEE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B14AEE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B14AEE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B14AEE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</w:tbl>
    <w:p w:rsidR="000E34C3" w:rsidRDefault="000E34C3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p w:rsidR="000E34C3" w:rsidRDefault="000E34C3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p w:rsidR="009A2C82" w:rsidRPr="00D020F9" w:rsidRDefault="009A2C82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sectPr w:rsidR="009A2C82" w:rsidRPr="00D020F9" w:rsidSect="00FC467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2CCC" w:rsidRDefault="007F2CCC" w:rsidP="00E64C48">
      <w:pPr>
        <w:spacing w:after="0" w:line="240" w:lineRule="auto"/>
      </w:pPr>
      <w:r>
        <w:separator/>
      </w:r>
    </w:p>
  </w:endnote>
  <w:endnote w:type="continuationSeparator" w:id="0">
    <w:p w:rsidR="007F2CCC" w:rsidRDefault="007F2CCC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Content>
      <w:p w:rsidR="00B14AEE" w:rsidRPr="007669E5" w:rsidRDefault="00B14AEE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061D16">
          <w:rPr>
            <w:rFonts w:cs="Times New Roman"/>
            <w:noProof/>
            <w:sz w:val="20"/>
          </w:rPr>
          <w:t>10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B14AEE" w:rsidRDefault="00B14AE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2CCC" w:rsidRDefault="007F2CCC" w:rsidP="00E64C48">
      <w:pPr>
        <w:spacing w:after="0" w:line="240" w:lineRule="auto"/>
      </w:pPr>
      <w:r>
        <w:separator/>
      </w:r>
    </w:p>
  </w:footnote>
  <w:footnote w:type="continuationSeparator" w:id="0">
    <w:p w:rsidR="007F2CCC" w:rsidRDefault="007F2CCC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AEE" w:rsidRPr="007669E5" w:rsidRDefault="00B14AEE">
    <w:pPr>
      <w:pStyle w:val="Zhlav"/>
      <w:rPr>
        <w:rFonts w:cs="Times New Roman"/>
        <w:sz w:val="20"/>
      </w:rPr>
    </w:pPr>
    <w:r>
      <w:rPr>
        <w:rFonts w:cs="Times New Roman"/>
        <w:sz w:val="20"/>
      </w:rPr>
      <w:t>Poznámky Úč POD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proofErr w:type="spellStart"/>
    <w:r>
      <w:rPr>
        <w:rFonts w:cs="Times New Roman"/>
        <w:sz w:val="20"/>
      </w:rPr>
      <w:t>Pentamin</w:t>
    </w:r>
    <w:proofErr w:type="spellEnd"/>
    <w:r>
      <w:rPr>
        <w:rFonts w:cs="Times New Roman"/>
        <w:sz w:val="20"/>
      </w:rPr>
      <w:t xml:space="preserve"> s.r.o.</w:t>
    </w:r>
  </w:p>
  <w:p w:rsidR="00B14AEE" w:rsidRPr="007669E5" w:rsidRDefault="00B14AEE">
    <w:pPr>
      <w:pStyle w:val="Zhlav"/>
      <w:rPr>
        <w:rFonts w:cs="Times New Roman"/>
        <w:sz w:val="20"/>
      </w:rPr>
    </w:pPr>
    <w:r>
      <w:rPr>
        <w:rFonts w:cs="Times New Roman"/>
        <w:sz w:val="20"/>
      </w:rPr>
      <w:tab/>
    </w:r>
    <w:r>
      <w:rPr>
        <w:rFonts w:cs="Times New Roman"/>
        <w:sz w:val="20"/>
      </w:rPr>
      <w:tab/>
      <w:t xml:space="preserve">IČO: </w:t>
    </w:r>
    <w:r w:rsidRPr="00E82E41">
      <w:rPr>
        <w:rFonts w:cs="Times New Roman"/>
        <w:sz w:val="20"/>
      </w:rPr>
      <w:t>50 581 961</w:t>
    </w:r>
  </w:p>
  <w:p w:rsidR="00B14AEE" w:rsidRPr="007669E5" w:rsidRDefault="00B14AEE">
    <w:pPr>
      <w:pStyle w:val="Zhlav"/>
      <w:rPr>
        <w:rFonts w:cs="Times New Roman"/>
        <w:sz w:val="20"/>
      </w:rPr>
    </w:pPr>
    <w:r w:rsidRPr="007669E5">
      <w:rPr>
        <w:rFonts w:cs="Times New Roman"/>
        <w:sz w:val="20"/>
      </w:rPr>
      <w:tab/>
    </w:r>
    <w:r w:rsidRPr="007669E5">
      <w:rPr>
        <w:rFonts w:cs="Times New Roman"/>
        <w:sz w:val="20"/>
      </w:rPr>
      <w:tab/>
      <w:t xml:space="preserve">DIČ: </w:t>
    </w:r>
    <w:r w:rsidRPr="00E82E41">
      <w:rPr>
        <w:rFonts w:cs="Times New Roman"/>
        <w:sz w:val="20"/>
      </w:rPr>
      <w:t>2120395519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D35E9"/>
    <w:multiLevelType w:val="hybridMultilevel"/>
    <w:tmpl w:val="89C82C6C"/>
    <w:lvl w:ilvl="0" w:tplc="E04C563A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10"/>
  </w:num>
  <w:num w:numId="7">
    <w:abstractNumId w:val="8"/>
  </w:num>
  <w:num w:numId="8">
    <w:abstractNumId w:val="7"/>
  </w:num>
  <w:num w:numId="9">
    <w:abstractNumId w:val="5"/>
  </w:num>
  <w:num w:numId="10">
    <w:abstractNumId w:val="12"/>
  </w:num>
  <w:num w:numId="11">
    <w:abstractNumId w:val="9"/>
  </w:num>
  <w:num w:numId="12">
    <w:abstractNumId w:val="2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48"/>
    <w:rsid w:val="00000BE4"/>
    <w:rsid w:val="00061D16"/>
    <w:rsid w:val="000675BA"/>
    <w:rsid w:val="000E34C3"/>
    <w:rsid w:val="00144EC0"/>
    <w:rsid w:val="00151641"/>
    <w:rsid w:val="00204D88"/>
    <w:rsid w:val="002C68E0"/>
    <w:rsid w:val="002E2403"/>
    <w:rsid w:val="002F182F"/>
    <w:rsid w:val="003243FE"/>
    <w:rsid w:val="003938B9"/>
    <w:rsid w:val="003B3779"/>
    <w:rsid w:val="00445C2E"/>
    <w:rsid w:val="0045512D"/>
    <w:rsid w:val="004614A0"/>
    <w:rsid w:val="00487EC7"/>
    <w:rsid w:val="004F31AA"/>
    <w:rsid w:val="00515E8C"/>
    <w:rsid w:val="00540BC7"/>
    <w:rsid w:val="00565A18"/>
    <w:rsid w:val="005D4090"/>
    <w:rsid w:val="006420E4"/>
    <w:rsid w:val="006609A8"/>
    <w:rsid w:val="00670E6D"/>
    <w:rsid w:val="006A1A14"/>
    <w:rsid w:val="007669E5"/>
    <w:rsid w:val="00771A55"/>
    <w:rsid w:val="007D1DE0"/>
    <w:rsid w:val="007F2CCC"/>
    <w:rsid w:val="00860ACC"/>
    <w:rsid w:val="008F032E"/>
    <w:rsid w:val="009017F2"/>
    <w:rsid w:val="009148F3"/>
    <w:rsid w:val="009A2C82"/>
    <w:rsid w:val="00A3243F"/>
    <w:rsid w:val="00A37E7F"/>
    <w:rsid w:val="00A408A6"/>
    <w:rsid w:val="00AB36E2"/>
    <w:rsid w:val="00B14AEE"/>
    <w:rsid w:val="00B35678"/>
    <w:rsid w:val="00B66C32"/>
    <w:rsid w:val="00BB2ED3"/>
    <w:rsid w:val="00BD6F20"/>
    <w:rsid w:val="00C0540B"/>
    <w:rsid w:val="00C10215"/>
    <w:rsid w:val="00C27214"/>
    <w:rsid w:val="00C314E7"/>
    <w:rsid w:val="00C67AA1"/>
    <w:rsid w:val="00C73669"/>
    <w:rsid w:val="00CB3CA1"/>
    <w:rsid w:val="00CC552A"/>
    <w:rsid w:val="00D020F9"/>
    <w:rsid w:val="00D108CD"/>
    <w:rsid w:val="00D15EF1"/>
    <w:rsid w:val="00D37898"/>
    <w:rsid w:val="00D73091"/>
    <w:rsid w:val="00D80033"/>
    <w:rsid w:val="00E238E3"/>
    <w:rsid w:val="00E64C48"/>
    <w:rsid w:val="00E82E41"/>
    <w:rsid w:val="00E85749"/>
    <w:rsid w:val="00F73EDA"/>
    <w:rsid w:val="00FA6EF8"/>
    <w:rsid w:val="00FC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uiPriority w:val="99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uiPriority w:val="99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32D00-7ED6-4154-9308-CCE9C6EE4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10</Pages>
  <Words>1393</Words>
  <Characters>8225</Characters>
  <Application>Microsoft Office Word</Application>
  <DocSecurity>0</DocSecurity>
  <Lines>68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2015-03-30T15:30:00Z</cp:lastPrinted>
  <dcterms:created xsi:type="dcterms:W3CDTF">2018-06-08T05:52:00Z</dcterms:created>
  <dcterms:modified xsi:type="dcterms:W3CDTF">2018-06-28T17:03:00Z</dcterms:modified>
</cp:coreProperties>
</file>