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31.12.201</w:t>
      </w:r>
      <w:r w:rsidR="002C78C2">
        <w:rPr>
          <w:rFonts w:ascii="Times New Roman" w:hAnsi="Times New Roman" w:cs="Times New Roman"/>
          <w:b/>
          <w:color w:val="5B9BD5" w:themeColor="accent1"/>
        </w:rPr>
        <w:t>7</w:t>
      </w:r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 </w:t>
      </w:r>
      <w:proofErr w:type="spellStart"/>
      <w:r w:rsidR="007A4D1C">
        <w:rPr>
          <w:rFonts w:ascii="Times New Roman" w:hAnsi="Times New Roman" w:cs="Times New Roman"/>
          <w:b/>
        </w:rPr>
        <w:t>M</w:t>
      </w:r>
      <w:r w:rsidR="00283A20">
        <w:rPr>
          <w:rFonts w:ascii="Times New Roman" w:hAnsi="Times New Roman" w:cs="Times New Roman"/>
          <w:b/>
        </w:rPr>
        <w:t>edis</w:t>
      </w:r>
      <w:proofErr w:type="spellEnd"/>
      <w:r w:rsidR="00283A20">
        <w:rPr>
          <w:rFonts w:ascii="Times New Roman" w:hAnsi="Times New Roman" w:cs="Times New Roman"/>
          <w:b/>
        </w:rPr>
        <w:t xml:space="preserve"> spol. s r.o.</w:t>
      </w:r>
      <w:r w:rsidR="007A4D1C">
        <w:rPr>
          <w:rFonts w:ascii="Times New Roman" w:hAnsi="Times New Roman" w:cs="Times New Roman"/>
          <w:b/>
        </w:rPr>
        <w:t>.</w:t>
      </w:r>
    </w:p>
    <w:p w:rsidR="007A4D1C" w:rsidRDefault="007A4D1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283A20">
        <w:rPr>
          <w:rFonts w:ascii="Times New Roman" w:hAnsi="Times New Roman" w:cs="Times New Roman"/>
          <w:b/>
        </w:rPr>
        <w:t xml:space="preserve">                    </w:t>
      </w:r>
      <w:proofErr w:type="spellStart"/>
      <w:r w:rsidR="00283A20">
        <w:rPr>
          <w:rFonts w:ascii="Times New Roman" w:hAnsi="Times New Roman" w:cs="Times New Roman"/>
          <w:b/>
        </w:rPr>
        <w:t>Sv.Beňadika</w:t>
      </w:r>
      <w:proofErr w:type="spellEnd"/>
      <w:r w:rsidR="00283A20">
        <w:rPr>
          <w:rFonts w:ascii="Times New Roman" w:hAnsi="Times New Roman" w:cs="Times New Roman"/>
          <w:b/>
        </w:rPr>
        <w:t xml:space="preserve"> 4,</w:t>
      </w:r>
      <w:r w:rsidR="007A4D1C">
        <w:rPr>
          <w:rFonts w:ascii="Times New Roman" w:hAnsi="Times New Roman" w:cs="Times New Roman"/>
          <w:b/>
        </w:rPr>
        <w:t xml:space="preserve"> 949 01  Nitra  </w:t>
      </w:r>
    </w:p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7A4D1C" w:rsidRPr="000A4D87" w:rsidRDefault="007A4D1C" w:rsidP="007A4D1C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Pr="000A4D87">
        <w:rPr>
          <w:rFonts w:ascii="Times New Roman" w:hAnsi="Times New Roman" w:cs="Times New Roman"/>
          <w:sz w:val="22"/>
          <w:szCs w:val="22"/>
        </w:rPr>
        <w:t xml:space="preserve">kúpa a predaj špeciálneho zdravotníckeho materiálu a zdravotníckej prístrojovej techniky </w:t>
      </w:r>
    </w:p>
    <w:p w:rsidR="007A4D1C" w:rsidRPr="000A4D87" w:rsidRDefault="007A4D1C" w:rsidP="007A4D1C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 </w:t>
      </w:r>
      <w:r w:rsidRPr="000A4D87">
        <w:rPr>
          <w:rFonts w:ascii="Times New Roman" w:hAnsi="Times New Roman" w:cs="Times New Roman"/>
          <w:sz w:val="22"/>
          <w:szCs w:val="22"/>
        </w:rPr>
        <w:t>-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0A4D87">
        <w:rPr>
          <w:rFonts w:ascii="Times New Roman" w:hAnsi="Times New Roman" w:cs="Times New Roman"/>
          <w:sz w:val="22"/>
          <w:szCs w:val="22"/>
        </w:rPr>
        <w:t xml:space="preserve"> servis zdravotníckej prístrojovej techniky </w:t>
      </w:r>
    </w:p>
    <w:p w:rsidR="00360F88" w:rsidRPr="007A4D1C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</w:t>
      </w:r>
      <w:r w:rsidRPr="007A4D1C">
        <w:rPr>
          <w:rFonts w:ascii="Times New Roman" w:hAnsi="Times New Roman" w:cs="Times New Roman"/>
        </w:rPr>
        <w:t>-  správa nehnuteľností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174E6B">
        <w:rPr>
          <w:rFonts w:ascii="Times New Roman" w:hAnsi="Times New Roman"/>
        </w:rPr>
        <w:t>Účtovná závierka Spoločnosti k 31. decembru 201</w:t>
      </w:r>
      <w:r w:rsidR="002C78C2">
        <w:rPr>
          <w:rFonts w:ascii="Times New Roman" w:hAnsi="Times New Roman"/>
        </w:rPr>
        <w:t>6</w:t>
      </w:r>
      <w:r w:rsidRPr="00174E6B">
        <w:rPr>
          <w:rFonts w:ascii="Times New Roman" w:hAnsi="Times New Roman"/>
        </w:rPr>
        <w:t xml:space="preserve">, za predchádzajúce účtovné obdobie, </w:t>
      </w:r>
      <w:r>
        <w:rPr>
          <w:rFonts w:ascii="Times New Roman" w:hAnsi="Times New Roman"/>
        </w:rPr>
        <w:t xml:space="preserve"> </w:t>
      </w:r>
      <w:r w:rsidRPr="00174E6B">
        <w:rPr>
          <w:rFonts w:ascii="Times New Roman" w:hAnsi="Times New Roman"/>
        </w:rPr>
        <w:t xml:space="preserve">bola </w:t>
      </w:r>
      <w:r>
        <w:rPr>
          <w:rFonts w:ascii="Times New Roman" w:hAnsi="Times New Roman"/>
        </w:rPr>
        <w:t xml:space="preserve">    </w:t>
      </w:r>
      <w:r w:rsidRPr="00174E6B">
        <w:rPr>
          <w:rFonts w:ascii="Times New Roman" w:hAnsi="Times New Roman"/>
        </w:rPr>
        <w:t xml:space="preserve">schválená valným zhromaždením Spoločnosti </w:t>
      </w:r>
      <w:r>
        <w:rPr>
          <w:rFonts w:ascii="Times New Roman" w:hAnsi="Times New Roman"/>
          <w:b/>
        </w:rPr>
        <w:t xml:space="preserve">    2</w:t>
      </w:r>
      <w:r w:rsidR="002C78C2">
        <w:rPr>
          <w:rFonts w:ascii="Times New Roman" w:hAnsi="Times New Roman"/>
          <w:b/>
        </w:rPr>
        <w:t>6</w:t>
      </w:r>
      <w:r>
        <w:rPr>
          <w:rFonts w:ascii="Times New Roman" w:hAnsi="Times New Roman"/>
          <w:b/>
        </w:rPr>
        <w:t>.06.201</w:t>
      </w:r>
      <w:r w:rsidR="002C78C2">
        <w:rPr>
          <w:rFonts w:ascii="Times New Roman" w:hAnsi="Times New Roman"/>
          <w:b/>
        </w:rPr>
        <w:t>7</w:t>
      </w:r>
      <w:r>
        <w:rPr>
          <w:rFonts w:ascii="Times New Roman" w:hAnsi="Times New Roman"/>
          <w:b/>
        </w:rPr>
        <w:t>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201</w:t>
      </w:r>
      <w:r w:rsidR="002C78C2">
        <w:rPr>
          <w:rFonts w:ascii="Times New Roman" w:hAnsi="Times New Roman"/>
        </w:rPr>
        <w:t>7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>od 1. januára 201</w:t>
      </w:r>
      <w:r w:rsidR="002C78C2">
        <w:rPr>
          <w:rFonts w:ascii="Times New Roman" w:hAnsi="Times New Roman"/>
        </w:rPr>
        <w:t>7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201</w:t>
      </w:r>
      <w:r w:rsidR="002C78C2">
        <w:rPr>
          <w:rFonts w:ascii="Times New Roman" w:hAnsi="Times New Roman"/>
        </w:rPr>
        <w:t>7</w:t>
      </w:r>
      <w:r>
        <w:rPr>
          <w:rFonts w:ascii="Times New Roman" w:hAnsi="Times New Roman"/>
        </w:rPr>
        <w:t>.</w:t>
      </w:r>
    </w:p>
    <w:p w:rsidR="007A4D1C" w:rsidRDefault="007A4D1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A4D1C" w:rsidRPr="007A4D1C" w:rsidRDefault="007A4D1C" w:rsidP="009E6AD6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      </w:t>
            </w:r>
          </w:p>
          <w:p w:rsidR="008E4E28" w:rsidRPr="007A4D1C" w:rsidRDefault="007A4D1C" w:rsidP="00283A20">
            <w:pPr>
              <w:tabs>
                <w:tab w:val="left" w:pos="138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 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7A4D1C" w:rsidRPr="007A4D1C" w:rsidRDefault="007A4D1C" w:rsidP="009E6AD6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</w:t>
            </w:r>
          </w:p>
          <w:p w:rsidR="008E4E28" w:rsidRPr="007A4D1C" w:rsidRDefault="007A4D1C" w:rsidP="002572D6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                   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</w:p>
    <w:p w:rsidR="008977B5" w:rsidRDefault="008977B5" w:rsidP="007A4D1C">
      <w:pPr>
        <w:pStyle w:val="Zkladntext"/>
        <w:rPr>
          <w:sz w:val="22"/>
          <w:szCs w:val="22"/>
        </w:rPr>
      </w:pP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>Členom štatutárneho orgánu neboli v roku 201</w:t>
      </w:r>
      <w:r w:rsidR="002572D6">
        <w:rPr>
          <w:sz w:val="22"/>
          <w:szCs w:val="22"/>
        </w:rPr>
        <w:t>7</w:t>
      </w:r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</w:rPr>
        <w:t xml:space="preserve">       </w:t>
      </w:r>
      <w:r w:rsidR="00F427E8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lastRenderedPageBreak/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427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F427E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súvahe</w:t>
      </w:r>
      <w:r w:rsidRPr="00F427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a ktoré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F427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3A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C407C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07C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C407CB" w:rsidRPr="00C407C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C407C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 </w:t>
      </w:r>
      <w:r w:rsidR="00C407CB" w:rsidRPr="00C407C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83A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zostavil</w:t>
      </w:r>
      <w:r w:rsid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277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</w:t>
      </w:r>
      <w:r w:rsidR="00DC3B5F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predpisom tak, že za základ vzal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="00DC3B5F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C3B5F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sadzby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C3B5F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 </w:t>
      </w:r>
      <w:r w:rsidR="006B0D91">
        <w:rPr>
          <w:rFonts w:ascii="Times New Roman" w:hAnsi="Times New Roman" w:cs="Times New Roman"/>
        </w:rPr>
        <w:t xml:space="preserve">  </w:t>
      </w:r>
      <w:r w:rsidRPr="00B8277E">
        <w:rPr>
          <w:rFonts w:ascii="Times New Roman" w:hAnsi="Times New Roman" w:cs="Times New Roman"/>
        </w:rPr>
        <w:t>V roku  201</w:t>
      </w:r>
      <w:r w:rsidR="002572D6">
        <w:rPr>
          <w:rFonts w:ascii="Times New Roman" w:hAnsi="Times New Roman" w:cs="Times New Roman"/>
        </w:rPr>
        <w:t>7</w:t>
      </w:r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</w:t>
      </w:r>
      <w:r w:rsid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bežnom účtovnom období</w:t>
      </w:r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 </w:t>
      </w:r>
      <w:proofErr w:type="spellStart"/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goodwile</w:t>
      </w:r>
      <w:proofErr w:type="spellEnd"/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35A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neúčtovala, a nemala ani deriváty určené na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v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07C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A60D3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C407C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m</w:t>
      </w: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 bežnom účtovnom období neeviduje podmienen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5684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55684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568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31.12.201</w:t>
      </w:r>
      <w:r w:rsidR="00935A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5568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Spoločnosti nenastali žiadne významné udalosti, ktoré by mali finančný vplyv na verné zobrazenie skutočností, ktoré sú predmetom účtovnej závierky za účtovné obdobie rok 201</w:t>
      </w:r>
      <w:r w:rsidR="002572D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5568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56843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</w:t>
      </w:r>
      <w:r w:rsidRPr="00556843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VII. 2 a)</w:t>
      </w:r>
      <w:r w:rsidR="0055684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-g)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5684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556843" w:rsidRPr="005568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56843" w:rsidRPr="005568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0AF3" w:rsidRDefault="00FE0AF3" w:rsidP="00CE03EC">
      <w:pPr>
        <w:spacing w:after="0" w:line="240" w:lineRule="auto"/>
      </w:pPr>
      <w:r>
        <w:separator/>
      </w:r>
    </w:p>
  </w:endnote>
  <w:endnote w:type="continuationSeparator" w:id="0">
    <w:p w:rsidR="00FE0AF3" w:rsidRDefault="00FE0AF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46F0" w:rsidRDefault="000246F0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83A20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83A20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0AF3" w:rsidRDefault="00FE0AF3" w:rsidP="00CE03EC">
      <w:pPr>
        <w:spacing w:after="0" w:line="240" w:lineRule="auto"/>
      </w:pPr>
      <w:r>
        <w:separator/>
      </w:r>
    </w:p>
  </w:footnote>
  <w:footnote w:type="continuationSeparator" w:id="0">
    <w:p w:rsidR="00FE0AF3" w:rsidRDefault="00FE0AF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283A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  <w:r w:rsidR="000246F0"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="000246F0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0246F0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283A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1521"/>
    <w:rsid w:val="000246F0"/>
    <w:rsid w:val="000278C4"/>
    <w:rsid w:val="00090EEC"/>
    <w:rsid w:val="00091675"/>
    <w:rsid w:val="000B1807"/>
    <w:rsid w:val="000B4576"/>
    <w:rsid w:val="000D561E"/>
    <w:rsid w:val="000F64B6"/>
    <w:rsid w:val="00131F05"/>
    <w:rsid w:val="00156EEC"/>
    <w:rsid w:val="00173C34"/>
    <w:rsid w:val="0018540B"/>
    <w:rsid w:val="00195651"/>
    <w:rsid w:val="001C0727"/>
    <w:rsid w:val="001D099A"/>
    <w:rsid w:val="001D4FB8"/>
    <w:rsid w:val="001E7CD5"/>
    <w:rsid w:val="00212400"/>
    <w:rsid w:val="00223286"/>
    <w:rsid w:val="00254705"/>
    <w:rsid w:val="002572D6"/>
    <w:rsid w:val="002718B4"/>
    <w:rsid w:val="00283A20"/>
    <w:rsid w:val="002A125A"/>
    <w:rsid w:val="002C4506"/>
    <w:rsid w:val="002C78C2"/>
    <w:rsid w:val="002E2695"/>
    <w:rsid w:val="002E7750"/>
    <w:rsid w:val="00301CCA"/>
    <w:rsid w:val="00354906"/>
    <w:rsid w:val="00360F88"/>
    <w:rsid w:val="003A2A62"/>
    <w:rsid w:val="003B6100"/>
    <w:rsid w:val="003B6528"/>
    <w:rsid w:val="003D2C52"/>
    <w:rsid w:val="003D2EB7"/>
    <w:rsid w:val="003F3E00"/>
    <w:rsid w:val="003F5AF5"/>
    <w:rsid w:val="00407595"/>
    <w:rsid w:val="00414FB4"/>
    <w:rsid w:val="004701FB"/>
    <w:rsid w:val="004A224E"/>
    <w:rsid w:val="004C2841"/>
    <w:rsid w:val="00504DBD"/>
    <w:rsid w:val="00530847"/>
    <w:rsid w:val="00547F9F"/>
    <w:rsid w:val="00556843"/>
    <w:rsid w:val="005877C7"/>
    <w:rsid w:val="005E3112"/>
    <w:rsid w:val="00600C1D"/>
    <w:rsid w:val="00621534"/>
    <w:rsid w:val="0064786F"/>
    <w:rsid w:val="0065654D"/>
    <w:rsid w:val="00656664"/>
    <w:rsid w:val="00695CD9"/>
    <w:rsid w:val="006B0D91"/>
    <w:rsid w:val="006D04DD"/>
    <w:rsid w:val="006E4085"/>
    <w:rsid w:val="006E6548"/>
    <w:rsid w:val="00702F63"/>
    <w:rsid w:val="0070407B"/>
    <w:rsid w:val="00730926"/>
    <w:rsid w:val="00751D4B"/>
    <w:rsid w:val="00760F71"/>
    <w:rsid w:val="00787C52"/>
    <w:rsid w:val="007A4D1C"/>
    <w:rsid w:val="007A588C"/>
    <w:rsid w:val="007B612D"/>
    <w:rsid w:val="007C37DE"/>
    <w:rsid w:val="00811FFA"/>
    <w:rsid w:val="0081571A"/>
    <w:rsid w:val="008200B8"/>
    <w:rsid w:val="0083794D"/>
    <w:rsid w:val="00850490"/>
    <w:rsid w:val="008774C4"/>
    <w:rsid w:val="008777C2"/>
    <w:rsid w:val="00884EDF"/>
    <w:rsid w:val="008977B5"/>
    <w:rsid w:val="008C725E"/>
    <w:rsid w:val="008E4E28"/>
    <w:rsid w:val="00900440"/>
    <w:rsid w:val="00923190"/>
    <w:rsid w:val="00935AFD"/>
    <w:rsid w:val="00985F05"/>
    <w:rsid w:val="00986157"/>
    <w:rsid w:val="00994678"/>
    <w:rsid w:val="00997389"/>
    <w:rsid w:val="009A274C"/>
    <w:rsid w:val="009D60B5"/>
    <w:rsid w:val="009E3CA6"/>
    <w:rsid w:val="009E6AD6"/>
    <w:rsid w:val="009F1252"/>
    <w:rsid w:val="00A100E4"/>
    <w:rsid w:val="00A411FB"/>
    <w:rsid w:val="00A54F83"/>
    <w:rsid w:val="00A562DA"/>
    <w:rsid w:val="00A60D37"/>
    <w:rsid w:val="00A65198"/>
    <w:rsid w:val="00A84E51"/>
    <w:rsid w:val="00AE313E"/>
    <w:rsid w:val="00AF1BE2"/>
    <w:rsid w:val="00B05B9D"/>
    <w:rsid w:val="00B60893"/>
    <w:rsid w:val="00B76B62"/>
    <w:rsid w:val="00B8277E"/>
    <w:rsid w:val="00B832B9"/>
    <w:rsid w:val="00B87996"/>
    <w:rsid w:val="00BE3A69"/>
    <w:rsid w:val="00C21550"/>
    <w:rsid w:val="00C407CB"/>
    <w:rsid w:val="00C45AF1"/>
    <w:rsid w:val="00C5195B"/>
    <w:rsid w:val="00C54666"/>
    <w:rsid w:val="00CD1824"/>
    <w:rsid w:val="00CE03EC"/>
    <w:rsid w:val="00D06A5E"/>
    <w:rsid w:val="00D0740C"/>
    <w:rsid w:val="00D271D6"/>
    <w:rsid w:val="00D77AF9"/>
    <w:rsid w:val="00D92374"/>
    <w:rsid w:val="00DB33DA"/>
    <w:rsid w:val="00DC20DB"/>
    <w:rsid w:val="00DC3B5F"/>
    <w:rsid w:val="00DF187C"/>
    <w:rsid w:val="00E03DFF"/>
    <w:rsid w:val="00E42DF0"/>
    <w:rsid w:val="00E51F2B"/>
    <w:rsid w:val="00E84CA1"/>
    <w:rsid w:val="00E86F2F"/>
    <w:rsid w:val="00ED71A7"/>
    <w:rsid w:val="00EE72D5"/>
    <w:rsid w:val="00EF3AD9"/>
    <w:rsid w:val="00F427E8"/>
    <w:rsid w:val="00F50AF2"/>
    <w:rsid w:val="00F5555C"/>
    <w:rsid w:val="00F87E41"/>
    <w:rsid w:val="00FB3281"/>
    <w:rsid w:val="00FE0AF3"/>
    <w:rsid w:val="00FF1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1290</Words>
  <Characters>7357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Gabi</cp:lastModifiedBy>
  <cp:revision>4</cp:revision>
  <cp:lastPrinted>2018-04-30T13:00:00Z</cp:lastPrinted>
  <dcterms:created xsi:type="dcterms:W3CDTF">2018-07-02T19:16:00Z</dcterms:created>
  <dcterms:modified xsi:type="dcterms:W3CDTF">2018-07-02T19:21:00Z</dcterms:modified>
</cp:coreProperties>
</file>