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759A" w:rsidRDefault="0092759A">
      <w:pPr>
        <w:pStyle w:val="WW-Title111111"/>
        <w:spacing w:before="0" w:after="240"/>
        <w:jc w:val="right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  <w:r>
        <w:rPr>
          <w:rFonts w:hAnsi="Times New Roman" w:cs="Times New Roman"/>
          <w:b w:val="0"/>
          <w:bCs w:val="0"/>
          <w:szCs w:val="24"/>
          <w:lang w:eastAsia="sk-SK"/>
        </w:rPr>
        <w:t>Pr</w:t>
      </w:r>
      <w:r>
        <w:rPr>
          <w:rFonts w:hAnsi="Times New Roman" w:cs="Times New Roman"/>
          <w:b w:val="0"/>
          <w:bCs w:val="0"/>
          <w:szCs w:val="24"/>
          <w:lang w:eastAsia="sk-SK"/>
        </w:rPr>
        <w:t>í</w:t>
      </w:r>
      <w:r>
        <w:rPr>
          <w:rFonts w:hAnsi="Times New Roman" w:cs="Times New Roman"/>
          <w:b w:val="0"/>
          <w:bCs w:val="0"/>
          <w:szCs w:val="24"/>
          <w:lang w:eastAsia="sk-SK"/>
        </w:rPr>
        <w:t>loha</w:t>
      </w:r>
      <w:r>
        <w:rPr>
          <w:rFonts w:hAnsi="Times New Roman" w:cs="Times New Roman"/>
          <w:b w:val="0"/>
          <w:bCs w:val="0"/>
          <w:szCs w:val="24"/>
          <w:lang w:eastAsia="sk-SK"/>
        </w:rPr>
        <w:t> </w:t>
      </w:r>
      <w:r>
        <w:rPr>
          <w:rFonts w:hAnsi="Times New Roman" w:cs="Times New Roman"/>
          <w:b w:val="0"/>
          <w:bCs w:val="0"/>
          <w:szCs w:val="24"/>
          <w:lang w:eastAsia="sk-SK"/>
        </w:rPr>
        <w:t xml:space="preserve"> k</w:t>
      </w:r>
      <w:r>
        <w:rPr>
          <w:rFonts w:hAnsi="Times New Roman" w:cs="Times New Roman"/>
          <w:b w:val="0"/>
          <w:bCs w:val="0"/>
          <w:szCs w:val="24"/>
          <w:lang w:eastAsia="sk-SK"/>
        </w:rPr>
        <w:t> </w:t>
      </w:r>
      <w:r>
        <w:rPr>
          <w:rFonts w:hAnsi="Times New Roman" w:cs="Times New Roman"/>
          <w:b w:val="0"/>
          <w:bCs w:val="0"/>
          <w:szCs w:val="24"/>
          <w:lang w:eastAsia="sk-SK"/>
        </w:rPr>
        <w:t xml:space="preserve">opatreniu </w:t>
      </w:r>
      <w:r>
        <w:rPr>
          <w:rFonts w:hAnsi="Times New Roman" w:cs="Times New Roman"/>
          <w:b w:val="0"/>
          <w:bCs w:val="0"/>
          <w:szCs w:val="24"/>
          <w:lang w:eastAsia="sk-SK"/>
        </w:rPr>
        <w:t>č</w:t>
      </w:r>
      <w:r>
        <w:rPr>
          <w:rFonts w:hAnsi="Times New Roman" w:cs="Times New Roman"/>
          <w:b w:val="0"/>
          <w:bCs w:val="0"/>
          <w:szCs w:val="24"/>
          <w:lang w:eastAsia="sk-SK"/>
        </w:rPr>
        <w:t xml:space="preserve">. MF/24013/2011-74 </w:t>
      </w:r>
    </w:p>
    <w:tbl>
      <w:tblPr>
        <w:tblW w:w="0" w:type="auto"/>
        <w:jc w:val="righ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"/>
        <w:gridCol w:w="272"/>
        <w:gridCol w:w="332"/>
        <w:gridCol w:w="242"/>
        <w:gridCol w:w="271"/>
        <w:gridCol w:w="227"/>
        <w:gridCol w:w="242"/>
        <w:gridCol w:w="241"/>
        <w:gridCol w:w="257"/>
        <w:gridCol w:w="272"/>
        <w:gridCol w:w="271"/>
        <w:gridCol w:w="242"/>
        <w:gridCol w:w="242"/>
        <w:gridCol w:w="256"/>
        <w:gridCol w:w="227"/>
        <w:gridCol w:w="287"/>
        <w:gridCol w:w="226"/>
        <w:gridCol w:w="212"/>
        <w:gridCol w:w="15"/>
        <w:gridCol w:w="257"/>
        <w:gridCol w:w="332"/>
        <w:gridCol w:w="211"/>
        <w:gridCol w:w="242"/>
        <w:gridCol w:w="30"/>
        <w:gridCol w:w="287"/>
        <w:gridCol w:w="211"/>
        <w:gridCol w:w="106"/>
        <w:gridCol w:w="106"/>
        <w:gridCol w:w="166"/>
        <w:gridCol w:w="60"/>
        <w:gridCol w:w="212"/>
        <w:gridCol w:w="24"/>
        <w:gridCol w:w="6"/>
        <w:gridCol w:w="272"/>
        <w:gridCol w:w="271"/>
        <w:gridCol w:w="257"/>
        <w:gridCol w:w="76"/>
        <w:gridCol w:w="166"/>
        <w:gridCol w:w="75"/>
        <w:gridCol w:w="181"/>
        <w:gridCol w:w="76"/>
        <w:gridCol w:w="181"/>
        <w:gridCol w:w="61"/>
        <w:gridCol w:w="166"/>
        <w:gridCol w:w="256"/>
        <w:gridCol w:w="179"/>
      </w:tblGrid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8801" w:type="dxa"/>
            <w:gridSpan w:val="4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92759A">
        <w:trPr>
          <w:trHeight w:val="57"/>
          <w:jc w:val="right"/>
        </w:trPr>
        <w:tc>
          <w:tcPr>
            <w:tcW w:w="9027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9027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5360" w:type="dxa"/>
            <w:gridSpan w:val="2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80" w:type="dxa"/>
            <w:gridSpan w:val="1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</w:t>
            </w:r>
            <w:proofErr w:type="spellStart"/>
            <w:r>
              <w:rPr>
                <w:lang w:eastAsia="sk-SK"/>
              </w:rPr>
              <w:t>Úč</w:t>
            </w:r>
            <w:proofErr w:type="spellEnd"/>
            <w:r>
              <w:rPr>
                <w:lang w:eastAsia="sk-SK"/>
              </w:rPr>
              <w:t xml:space="preserve"> POD 3 - 04 </w:t>
            </w: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182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4751" w:type="dxa"/>
            <w:gridSpan w:val="2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4751" w:type="dxa"/>
            <w:gridSpan w:val="2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6780" w:type="dxa"/>
            <w:gridSpan w:val="3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6780" w:type="dxa"/>
            <w:gridSpan w:val="3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individuálnej  účtovnej  závierky </w:t>
            </w: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582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 w:rsidP="004E0A2D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zostavenej ku  31.12. 201</w:t>
            </w:r>
            <w:r w:rsidR="003835D8">
              <w:rPr>
                <w:b/>
                <w:bCs/>
                <w:lang w:eastAsia="sk-SK"/>
              </w:rPr>
              <w:t>7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82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jc w:val="center"/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22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1751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x</w:t>
            </w:r>
          </w:p>
        </w:tc>
        <w:tc>
          <w:tcPr>
            <w:tcW w:w="1674" w:type="dxa"/>
            <w:gridSpan w:val="11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7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81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982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74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8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8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74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81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ind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982" w:type="dxa"/>
            <w:gridSpan w:val="6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74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845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00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92759A">
        <w:trPr>
          <w:trHeight w:val="57"/>
          <w:jc w:val="right"/>
        </w:trPr>
        <w:tc>
          <w:tcPr>
            <w:tcW w:w="18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32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887AE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574" w:type="dxa"/>
            <w:gridSpan w:val="5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do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42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887AE1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</w:tr>
      <w:tr w:rsidR="0092759A">
        <w:trPr>
          <w:trHeight w:val="57"/>
          <w:jc w:val="right"/>
        </w:trPr>
        <w:tc>
          <w:tcPr>
            <w:tcW w:w="3593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7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7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3593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r>
              <w:t>Bezprostredne predchádzajúce obdobie od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32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3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887A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574" w:type="dxa"/>
            <w:gridSpan w:val="5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cs="Times New Roman"/>
                <w:szCs w:val="24"/>
              </w:rPr>
              <w:t>do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42" w:type="dxa"/>
            <w:gridSpan w:val="2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887A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92759A">
        <w:trPr>
          <w:trHeight w:val="57"/>
          <w:jc w:val="right"/>
        </w:trPr>
        <w:tc>
          <w:tcPr>
            <w:tcW w:w="1343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3593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Dátum vzniku účtovnej  jednotky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987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788" w:type="dxa"/>
            <w:gridSpan w:val="1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691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549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71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1359" w:type="dxa"/>
            <w:gridSpan w:val="8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r>
              <w:t>-  riadna</w:t>
            </w: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8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>
              <w:rPr>
                <w:rFonts w:cs="Times New Roman"/>
                <w:szCs w:val="24"/>
              </w:rPr>
              <w:t>zostavená</w:t>
            </w: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88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359" w:type="dxa"/>
            <w:gridSpan w:val="8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r>
              <w:t>-  mimoriadna</w:t>
            </w: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FE0B9F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1283" w:type="dxa"/>
            <w:gridSpan w:val="8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– </w:t>
            </w:r>
            <w:r>
              <w:rPr>
                <w:rFonts w:cs="Times New Roman"/>
                <w:szCs w:val="24"/>
              </w:rPr>
              <w:t>schválená</w:t>
            </w: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88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359" w:type="dxa"/>
            <w:gridSpan w:val="8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28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881" w:type="dxa"/>
            <w:gridSpan w:val="15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359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9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283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49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5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444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7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3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/>
        </w:tc>
        <w:tc>
          <w:tcPr>
            <w:tcW w:w="21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/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5149" w:type="dxa"/>
            <w:gridSpan w:val="21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Obchodné meno (názov) účtovnej jednotky</w:t>
            </w: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G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3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A </w:t>
            </w: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</w:t>
            </w:r>
          </w:p>
        </w:tc>
        <w:tc>
          <w:tcPr>
            <w:tcW w:w="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2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</w:t>
            </w:r>
          </w:p>
        </w:tc>
        <w:tc>
          <w:tcPr>
            <w:tcW w:w="2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9027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Sídlo účtovnej jednotky</w:t>
            </w:r>
          </w:p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Á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D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</w:t>
            </w: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Č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3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433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PSČ                              Názov  obce</w:t>
            </w: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27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Ž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</w:t>
            </w: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9027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9027" w:type="dxa"/>
            <w:gridSpan w:val="46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Číslo telefónu                                                     Číslo faxu</w:t>
            </w: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r>
              <w:t>/</w:t>
            </w:r>
          </w:p>
        </w:tc>
        <w:tc>
          <w:tcPr>
            <w:tcW w:w="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r>
              <w:t>0</w:t>
            </w: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r>
              <w:t>/</w:t>
            </w:r>
          </w:p>
        </w:tc>
        <w:tc>
          <w:tcPr>
            <w:tcW w:w="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1812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E-mailová adresa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</w:t>
            </w: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24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@</w:t>
            </w: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</w:t>
            </w: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</w:p>
        </w:tc>
        <w:tc>
          <w:tcPr>
            <w:tcW w:w="24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</w:t>
            </w:r>
          </w:p>
        </w:tc>
        <w:tc>
          <w:tcPr>
            <w:tcW w:w="22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</w:t>
            </w: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</w:t>
            </w:r>
          </w:p>
        </w:tc>
        <w:tc>
          <w:tcPr>
            <w:tcW w:w="22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</w:t>
            </w:r>
          </w:p>
        </w:tc>
        <w:tc>
          <w:tcPr>
            <w:tcW w:w="22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</w:tc>
        <w:tc>
          <w:tcPr>
            <w:tcW w:w="2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</w:p>
        </w:tc>
        <w:tc>
          <w:tcPr>
            <w:tcW w:w="33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</w:p>
        </w:tc>
        <w:tc>
          <w:tcPr>
            <w:tcW w:w="27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</w:t>
            </w:r>
          </w:p>
        </w:tc>
        <w:tc>
          <w:tcPr>
            <w:tcW w:w="2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57"/>
          <w:jc w:val="right"/>
        </w:trPr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7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1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7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850"/>
          <w:jc w:val="right"/>
        </w:trPr>
        <w:tc>
          <w:tcPr>
            <w:tcW w:w="231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cs="Times New Roman"/>
                <w:szCs w:val="24"/>
              </w:rPr>
              <w:t>Zostavené dňa:</w:t>
            </w:r>
          </w:p>
          <w:p w:rsidR="0092759A" w:rsidRDefault="0092759A" w:rsidP="00887A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30.</w:t>
            </w:r>
            <w:r w:rsidR="004E34B7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.201</w:t>
            </w:r>
            <w:r w:rsidR="00887AE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235" w:type="dxa"/>
            <w:gridSpan w:val="9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2235" w:type="dxa"/>
            <w:gridSpan w:val="13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2247" w:type="dxa"/>
            <w:gridSpan w:val="15"/>
            <w:tcBorders>
              <w:top w:val="single" w:sz="2" w:space="0" w:color="000000"/>
              <w:left w:val="single" w:sz="2" w:space="0" w:color="000000"/>
              <w:bottom w:val="nil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92759A">
        <w:trPr>
          <w:trHeight w:val="848"/>
          <w:jc w:val="right"/>
        </w:trPr>
        <w:tc>
          <w:tcPr>
            <w:tcW w:w="231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 w:rsidP="00887AE1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Schválené dňa:</w:t>
            </w:r>
            <w:r w:rsidR="00FE0B9F">
              <w:rPr>
                <w:lang w:eastAsia="sk-SK"/>
              </w:rPr>
              <w:t xml:space="preserve"> 30.6.201</w:t>
            </w:r>
            <w:r w:rsidR="00887AE1">
              <w:rPr>
                <w:lang w:eastAsia="sk-SK"/>
              </w:rPr>
              <w:t>8</w:t>
            </w:r>
          </w:p>
        </w:tc>
        <w:tc>
          <w:tcPr>
            <w:tcW w:w="2235" w:type="dxa"/>
            <w:gridSpan w:val="9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35" w:type="dxa"/>
            <w:gridSpan w:val="13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  <w:tc>
          <w:tcPr>
            <w:tcW w:w="2247" w:type="dxa"/>
            <w:gridSpan w:val="15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lang w:eastAsia="sk-SK"/>
              </w:rPr>
            </w:pPr>
          </w:p>
        </w:tc>
      </w:tr>
    </w:tbl>
    <w:p w:rsidR="0092759A" w:rsidRDefault="0092759A">
      <w:pPr>
        <w:jc w:val="both"/>
      </w:pPr>
      <w:r>
        <w:lastRenderedPageBreak/>
        <w:t xml:space="preserve">*) Vyznačuje sa    </w:t>
      </w:r>
    </w:p>
    <w:p w:rsidR="0092759A" w:rsidRDefault="0092759A">
      <w:pPr>
        <w:pStyle w:val="WW-Title111111"/>
        <w:spacing w:before="0" w:after="60"/>
        <w:jc w:val="left"/>
        <w:rPr>
          <w:u w:val="single"/>
        </w:rPr>
      </w:pPr>
      <w:r>
        <w:rPr>
          <w:u w:val="single"/>
        </w:rPr>
        <w:t>A. Informácie   o  účtovnej   jednotke</w:t>
      </w:r>
    </w:p>
    <w:p w:rsidR="0092759A" w:rsidRDefault="0092759A">
      <w:pPr>
        <w:spacing w:after="60"/>
      </w:pPr>
      <w:r>
        <w:t xml:space="preserve">     Obchodné  meno a sídlo spoločnosti:</w:t>
      </w:r>
    </w:p>
    <w:p w:rsidR="0092759A" w:rsidRPr="004E41A9" w:rsidRDefault="0092759A">
      <w:pPr>
        <w:rPr>
          <w:b/>
        </w:rPr>
      </w:pPr>
      <w:r>
        <w:t xml:space="preserve">     </w:t>
      </w:r>
      <w:r w:rsidRPr="004E41A9">
        <w:rPr>
          <w:b/>
        </w:rPr>
        <w:t xml:space="preserve">GRAND </w:t>
      </w:r>
      <w:proofErr w:type="spellStart"/>
      <w:r w:rsidRPr="004E41A9">
        <w:rPr>
          <w:b/>
        </w:rPr>
        <w:t>s.r.o</w:t>
      </w:r>
      <w:proofErr w:type="spellEnd"/>
      <w:r w:rsidRPr="004E41A9">
        <w:rPr>
          <w:b/>
        </w:rPr>
        <w:t>.</w:t>
      </w:r>
    </w:p>
    <w:p w:rsidR="0092759A" w:rsidRPr="004E41A9" w:rsidRDefault="0092759A">
      <w:pPr>
        <w:rPr>
          <w:b/>
        </w:rPr>
      </w:pPr>
      <w:r w:rsidRPr="004E41A9">
        <w:rPr>
          <w:b/>
        </w:rPr>
        <w:t xml:space="preserve">     Sládkovičova 1</w:t>
      </w:r>
    </w:p>
    <w:p w:rsidR="0092759A" w:rsidRPr="004E41A9" w:rsidRDefault="0092759A">
      <w:pPr>
        <w:rPr>
          <w:b/>
        </w:rPr>
      </w:pPr>
      <w:r w:rsidRPr="004E41A9">
        <w:rPr>
          <w:b/>
        </w:rPr>
        <w:t xml:space="preserve">     010 01  Žilina</w:t>
      </w:r>
    </w:p>
    <w:p w:rsidR="004E41A9" w:rsidRDefault="0092759A">
      <w:r>
        <w:rPr>
          <w:b/>
        </w:rPr>
        <w:t xml:space="preserve">Vznik účtovnej  jednotky:  </w:t>
      </w:r>
      <w:r>
        <w:t xml:space="preserve">deň zápisu do obchodného registra Okresného súdu v Žiline dňa </w:t>
      </w:r>
    </w:p>
    <w:p w:rsidR="0092759A" w:rsidRDefault="004E41A9">
      <w:r>
        <w:t xml:space="preserve">                               </w:t>
      </w:r>
      <w:r w:rsidR="0092759A">
        <w:t>22.12.1997</w:t>
      </w:r>
      <w:r>
        <w:t xml:space="preserve"> ,</w:t>
      </w:r>
      <w:r w:rsidR="0092759A">
        <w:t xml:space="preserve">  Oddiel : </w:t>
      </w:r>
      <w:proofErr w:type="spellStart"/>
      <w:r w:rsidR="0092759A">
        <w:t>Sro</w:t>
      </w:r>
      <w:proofErr w:type="spellEnd"/>
      <w:r w:rsidR="0092759A">
        <w:t xml:space="preserve">   Vložka:  10887 / L</w:t>
      </w:r>
    </w:p>
    <w:p w:rsidR="0092759A" w:rsidRDefault="0092759A">
      <w:r>
        <w:rPr>
          <w:b/>
        </w:rPr>
        <w:t xml:space="preserve">Opis hospodárskej  činnosti:  </w:t>
      </w:r>
      <w:r>
        <w:t xml:space="preserve"> hotelové ubytovanie</w:t>
      </w:r>
    </w:p>
    <w:p w:rsidR="0092759A" w:rsidRDefault="0092759A"/>
    <w:p w:rsidR="0092759A" w:rsidRDefault="0092759A">
      <w:r>
        <w:t xml:space="preserve"> </w:t>
      </w:r>
      <w:r>
        <w:rPr>
          <w:b/>
        </w:rPr>
        <w:t>Priemerný počet  zamestnancov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8"/>
        <w:gridCol w:w="2592"/>
        <w:gridCol w:w="2817"/>
      </w:tblGrid>
      <w:tr w:rsidR="0092759A">
        <w:trPr>
          <w:jc w:val="center"/>
        </w:trPr>
        <w:tc>
          <w:tcPr>
            <w:tcW w:w="361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Názov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6D6FD7">
            <w:pPr>
              <w:pStyle w:val="TopHeader"/>
            </w:pPr>
            <w:r>
              <w:t>Bežné účtovné obdobie</w:t>
            </w:r>
            <w:r w:rsidR="004E41A9">
              <w:t xml:space="preserve"> </w:t>
            </w:r>
            <w:r w:rsidR="00887AE1">
              <w:t>2017</w:t>
            </w:r>
          </w:p>
        </w:tc>
        <w:tc>
          <w:tcPr>
            <w:tcW w:w="281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887AE1">
            <w:pPr>
              <w:pStyle w:val="TopHeader"/>
            </w:pPr>
            <w:r>
              <w:t xml:space="preserve">Bezprostredne predchádzajúce účtovné  obdobie   </w:t>
            </w:r>
            <w:r w:rsidR="00FE0B9F">
              <w:t>201</w:t>
            </w:r>
            <w:r w:rsidR="00887AE1">
              <w:t>6</w:t>
            </w:r>
          </w:p>
        </w:tc>
      </w:tr>
      <w:tr w:rsidR="0092759A">
        <w:trPr>
          <w:jc w:val="center"/>
        </w:trPr>
        <w:tc>
          <w:tcPr>
            <w:tcW w:w="361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1B7B55" w:rsidP="006B1107">
            <w:pPr>
              <w:spacing w:line="360" w:lineRule="auto"/>
              <w:jc w:val="center"/>
            </w:pPr>
            <w:r>
              <w:t>12.8</w:t>
            </w:r>
          </w:p>
        </w:tc>
        <w:tc>
          <w:tcPr>
            <w:tcW w:w="28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887AE1" w:rsidP="00887AE1">
            <w:pPr>
              <w:spacing w:line="360" w:lineRule="auto"/>
              <w:jc w:val="center"/>
            </w:pPr>
            <w:r>
              <w:t>13,4</w:t>
            </w:r>
          </w:p>
        </w:tc>
      </w:tr>
      <w:tr w:rsidR="0092759A">
        <w:trPr>
          <w:trHeight w:val="285"/>
          <w:jc w:val="center"/>
        </w:trPr>
        <w:tc>
          <w:tcPr>
            <w:tcW w:w="361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Stav zamestnancov ku dňu, ku ktorému sa zostavuje účtovná závierka, z toho: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1B7B55" w:rsidP="00887AE1">
            <w:pPr>
              <w:spacing w:line="360" w:lineRule="auto"/>
              <w:jc w:val="center"/>
            </w:pPr>
            <w:r>
              <w:t>14,6</w:t>
            </w:r>
          </w:p>
        </w:tc>
        <w:tc>
          <w:tcPr>
            <w:tcW w:w="281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887AE1" w:rsidP="00887AE1">
            <w:pPr>
              <w:spacing w:line="360" w:lineRule="auto"/>
              <w:jc w:val="center"/>
            </w:pPr>
            <w:r>
              <w:t>14</w:t>
            </w:r>
          </w:p>
        </w:tc>
      </w:tr>
      <w:tr w:rsidR="0092759A">
        <w:trPr>
          <w:trHeight w:val="285"/>
          <w:jc w:val="center"/>
        </w:trPr>
        <w:tc>
          <w:tcPr>
            <w:tcW w:w="3618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počet vedúcich zamestnancov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C56974">
            <w:pPr>
              <w:spacing w:line="360" w:lineRule="auto"/>
              <w:jc w:val="center"/>
            </w:pPr>
            <w:r>
              <w:t>0,0</w:t>
            </w:r>
          </w:p>
        </w:tc>
        <w:tc>
          <w:tcPr>
            <w:tcW w:w="28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spacing w:line="360" w:lineRule="auto"/>
              <w:jc w:val="center"/>
            </w:pPr>
            <w:r>
              <w:t>0,0</w:t>
            </w:r>
          </w:p>
        </w:tc>
      </w:tr>
    </w:tbl>
    <w:p w:rsidR="0092759A" w:rsidRDefault="0092759A">
      <w:pPr>
        <w:pStyle w:val="WW-Title111111"/>
        <w:spacing w:before="0" w:after="0"/>
        <w:jc w:val="left"/>
      </w:pPr>
    </w:p>
    <w:p w:rsidR="0092759A" w:rsidRDefault="0092759A">
      <w:pPr>
        <w:rPr>
          <w:b/>
          <w:bCs/>
        </w:rPr>
      </w:pPr>
      <w:r>
        <w:rPr>
          <w:b/>
          <w:bCs/>
        </w:rPr>
        <w:t>Právny dôvod na  zostavenie  účtovnej  závierky</w:t>
      </w:r>
    </w:p>
    <w:p w:rsidR="0092759A" w:rsidRDefault="0092759A">
      <w:r>
        <w:t>Účtovná závierka spoločnosti ku 31.12.201</w:t>
      </w:r>
      <w:r w:rsidR="00887AE1">
        <w:t>7</w:t>
      </w:r>
      <w:r>
        <w:t xml:space="preserve"> je zostavená ako riadna účtovná závierka podľa §17 odst.6 zákona</w:t>
      </w:r>
    </w:p>
    <w:p w:rsidR="0092759A" w:rsidRPr="004E41A9" w:rsidRDefault="0092759A">
      <w:pPr>
        <w:rPr>
          <w:b/>
        </w:rPr>
      </w:pPr>
      <w:r>
        <w:t xml:space="preserve">č. 431/2002 </w:t>
      </w:r>
      <w:proofErr w:type="spellStart"/>
      <w:r>
        <w:t>Z.z</w:t>
      </w:r>
      <w:proofErr w:type="spellEnd"/>
      <w:r>
        <w:t xml:space="preserve">. o účtovníctve v znení neskorších predpisov a to za účtovné obdobie </w:t>
      </w:r>
      <w:r w:rsidRPr="004E41A9">
        <w:rPr>
          <w:b/>
        </w:rPr>
        <w:t xml:space="preserve">od 1.januára </w:t>
      </w:r>
      <w:r w:rsidR="00FE0B9F">
        <w:rPr>
          <w:b/>
        </w:rPr>
        <w:t>201</w:t>
      </w:r>
      <w:r w:rsidR="00887AE1">
        <w:rPr>
          <w:b/>
        </w:rPr>
        <w:t>7</w:t>
      </w:r>
    </w:p>
    <w:p w:rsidR="0092759A" w:rsidRDefault="0092759A">
      <w:pPr>
        <w:rPr>
          <w:b/>
        </w:rPr>
      </w:pPr>
      <w:r w:rsidRPr="004E41A9">
        <w:rPr>
          <w:b/>
        </w:rPr>
        <w:t>do 31.decembra</w:t>
      </w:r>
      <w:r w:rsidR="004E34B7">
        <w:rPr>
          <w:b/>
        </w:rPr>
        <w:t xml:space="preserve"> </w:t>
      </w:r>
      <w:r w:rsidRPr="004E41A9">
        <w:rPr>
          <w:b/>
        </w:rPr>
        <w:t>201</w:t>
      </w:r>
      <w:r w:rsidR="00887AE1">
        <w:rPr>
          <w:b/>
        </w:rPr>
        <w:t>7</w:t>
      </w:r>
      <w:r w:rsidRPr="004E41A9">
        <w:rPr>
          <w:b/>
        </w:rPr>
        <w:t>.</w:t>
      </w:r>
    </w:p>
    <w:p w:rsidR="00862BBF" w:rsidRPr="004E41A9" w:rsidRDefault="00862BBF">
      <w:pPr>
        <w:rPr>
          <w:b/>
        </w:rPr>
      </w:pPr>
    </w:p>
    <w:p w:rsidR="0092759A" w:rsidRDefault="0092759A">
      <w:pPr>
        <w:rPr>
          <w:b/>
          <w:bCs/>
        </w:rPr>
      </w:pPr>
      <w:r>
        <w:rPr>
          <w:b/>
          <w:bCs/>
        </w:rPr>
        <w:t xml:space="preserve">Dátum  schválenia  účtovnej  závierky  za  predchádzajúce  účtovné  obdobie </w:t>
      </w:r>
    </w:p>
    <w:p w:rsidR="0092759A" w:rsidRDefault="004E41A9">
      <w:r>
        <w:t>Účtov</w:t>
      </w:r>
      <w:r w:rsidR="0092759A">
        <w:t>ná závierka za rok 201</w:t>
      </w:r>
      <w:r w:rsidR="00887AE1">
        <w:t>6</w:t>
      </w:r>
      <w:r w:rsidR="0092759A">
        <w:t xml:space="preserve"> bola </w:t>
      </w:r>
      <w:r w:rsidR="006D6FD7">
        <w:t xml:space="preserve"> </w:t>
      </w:r>
      <w:r w:rsidR="0092759A">
        <w:t xml:space="preserve">schválená valným zhromaždením </w:t>
      </w:r>
      <w:r w:rsidR="006D6FD7">
        <w:t xml:space="preserve"> </w:t>
      </w:r>
      <w:r w:rsidR="00AF516B">
        <w:t xml:space="preserve">dňa </w:t>
      </w:r>
      <w:r w:rsidR="0092759A">
        <w:t xml:space="preserve"> </w:t>
      </w:r>
      <w:r w:rsidR="00FE0B9F">
        <w:t>30.6.201</w:t>
      </w:r>
      <w:r w:rsidR="00887AE1">
        <w:t>7</w:t>
      </w:r>
      <w:r w:rsidR="00AF516B">
        <w:t>.</w:t>
      </w:r>
      <w:r w:rsidR="0092759A">
        <w:t xml:space="preserve"> </w:t>
      </w:r>
    </w:p>
    <w:p w:rsidR="0092759A" w:rsidRDefault="00AF516B">
      <w:r>
        <w:t>.</w:t>
      </w:r>
    </w:p>
    <w:p w:rsidR="00643CAD" w:rsidRDefault="00643CAD">
      <w:pPr>
        <w:pStyle w:val="WW-Title111111"/>
        <w:spacing w:before="0" w:after="0"/>
        <w:jc w:val="left"/>
        <w:rPr>
          <w:u w:val="single"/>
        </w:rPr>
      </w:pPr>
    </w:p>
    <w:p w:rsidR="0092759A" w:rsidRDefault="0092759A">
      <w:pPr>
        <w:pStyle w:val="WW-Title111111"/>
        <w:spacing w:before="0" w:after="0"/>
        <w:jc w:val="left"/>
        <w:rPr>
          <w:u w:val="single"/>
        </w:rPr>
      </w:pPr>
      <w:r>
        <w:rPr>
          <w:u w:val="single"/>
        </w:rPr>
        <w:t xml:space="preserve">B. Informácie  o spoločníkoch   a štatutárnych  orgánoch   ku dňu, ku ktorému  sa  zostavuje  účtovná  závierka </w:t>
      </w:r>
    </w:p>
    <w:p w:rsidR="0092759A" w:rsidRDefault="0092759A">
      <w: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729"/>
        <w:gridCol w:w="1539"/>
        <w:gridCol w:w="1540"/>
        <w:gridCol w:w="1679"/>
        <w:gridCol w:w="1540"/>
      </w:tblGrid>
      <w:tr w:rsidR="0092759A">
        <w:trPr>
          <w:trHeight w:val="231"/>
          <w:jc w:val="center"/>
        </w:trPr>
        <w:tc>
          <w:tcPr>
            <w:tcW w:w="272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</w:t>
            </w:r>
          </w:p>
        </w:tc>
        <w:tc>
          <w:tcPr>
            <w:tcW w:w="3079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 na základnom  imaní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 VI ako na ZI</w:t>
            </w:r>
          </w:p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92759A">
        <w:trPr>
          <w:trHeight w:val="231"/>
          <w:jc w:val="center"/>
        </w:trPr>
        <w:tc>
          <w:tcPr>
            <w:tcW w:w="272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92759A" w:rsidRDefault="0092759A"/>
        </w:tc>
        <w:tc>
          <w:tcPr>
            <w:tcW w:w="153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92759A" w:rsidRDefault="0092759A"/>
        </w:tc>
        <w:tc>
          <w:tcPr>
            <w:tcW w:w="15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92759A" w:rsidRDefault="0092759A"/>
        </w:tc>
      </w:tr>
      <w:tr w:rsidR="0092759A">
        <w:trPr>
          <w:trHeight w:val="107"/>
          <w:jc w:val="center"/>
        </w:trPr>
        <w:tc>
          <w:tcPr>
            <w:tcW w:w="272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jc w:val="center"/>
            </w:pPr>
            <w:r>
              <w:t>a</w:t>
            </w:r>
          </w:p>
        </w:tc>
        <w:tc>
          <w:tcPr>
            <w:tcW w:w="153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2759A" w:rsidRDefault="0092759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92759A" w:rsidRDefault="0092759A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6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jc w:val="center"/>
            </w:pPr>
            <w:r>
              <w:t>d</w:t>
            </w:r>
          </w:p>
        </w:tc>
        <w:tc>
          <w:tcPr>
            <w:tcW w:w="15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3244E6">
            <w:pPr>
              <w:jc w:val="center"/>
            </w:pPr>
            <w:r>
              <w:t>E</w:t>
            </w: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r>
              <w:t xml:space="preserve">Ing. Ján </w:t>
            </w:r>
            <w:proofErr w:type="spellStart"/>
            <w:r>
              <w:t>Riecky</w:t>
            </w:r>
            <w:proofErr w:type="spellEnd"/>
          </w:p>
        </w:tc>
        <w:tc>
          <w:tcPr>
            <w:tcW w:w="153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13278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67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5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4E20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hRule="exact"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278"/>
          <w:jc w:val="center"/>
        </w:trPr>
        <w:tc>
          <w:tcPr>
            <w:tcW w:w="272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Spolu</w:t>
            </w:r>
          </w:p>
        </w:tc>
        <w:tc>
          <w:tcPr>
            <w:tcW w:w="153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lang w:eastAsia="sk-SK"/>
              </w:rPr>
            </w:pPr>
            <w:r>
              <w:rPr>
                <w:lang w:eastAsia="sk-SK"/>
              </w:rPr>
              <w:t>13278</w:t>
            </w: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bottom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67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5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4E20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</w:tbl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</w:p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- konatelia spoločnosti :</w:t>
      </w:r>
      <w:r>
        <w:rPr>
          <w:rFonts w:ascii="Times New Roman" w:hAnsi="Times New Roman" w:cs="Times New Roman"/>
          <w:sz w:val="24"/>
          <w:szCs w:val="24"/>
        </w:rPr>
        <w:t xml:space="preserve">   Ing. Ján </w:t>
      </w:r>
      <w:proofErr w:type="spellStart"/>
      <w:r>
        <w:rPr>
          <w:rFonts w:ascii="Times New Roman" w:hAnsi="Times New Roman" w:cs="Times New Roman"/>
          <w:sz w:val="24"/>
          <w:szCs w:val="24"/>
        </w:rPr>
        <w:t>Riecky</w:t>
      </w:r>
      <w:proofErr w:type="spellEnd"/>
      <w:r w:rsidR="00643CAD">
        <w:rPr>
          <w:rFonts w:ascii="Times New Roman" w:hAnsi="Times New Roman" w:cs="Times New Roman"/>
          <w:sz w:val="24"/>
          <w:szCs w:val="24"/>
        </w:rPr>
        <w:t xml:space="preserve"> , </w:t>
      </w:r>
      <w:r>
        <w:rPr>
          <w:rFonts w:ascii="Times New Roman" w:hAnsi="Times New Roman" w:cs="Times New Roman"/>
          <w:sz w:val="24"/>
          <w:szCs w:val="24"/>
        </w:rPr>
        <w:t xml:space="preserve">Monika </w:t>
      </w:r>
      <w:proofErr w:type="spellStart"/>
      <w:r>
        <w:rPr>
          <w:rFonts w:ascii="Times New Roman" w:hAnsi="Times New Roman" w:cs="Times New Roman"/>
          <w:sz w:val="24"/>
          <w:szCs w:val="24"/>
        </w:rPr>
        <w:t>Kullová</w:t>
      </w:r>
      <w:proofErr w:type="spellEnd"/>
    </w:p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 priebehu účtovného obdobia sa nemenil spoločník ani štatutárny orgán - konate</w:t>
      </w:r>
      <w:r w:rsidR="004E41A9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>ia spoločnosti.</w:t>
      </w:r>
    </w:p>
    <w:p w:rsidR="00643CAD" w:rsidRDefault="00643CAD">
      <w:pPr>
        <w:rPr>
          <w:rFonts w:ascii="Times New Roman" w:hAnsi="Times New Roman" w:cs="Times New Roman"/>
          <w:sz w:val="24"/>
          <w:szCs w:val="24"/>
        </w:rPr>
      </w:pPr>
    </w:p>
    <w:p w:rsidR="00643CAD" w:rsidRDefault="00643CAD">
      <w:pPr>
        <w:rPr>
          <w:rFonts w:ascii="Times New Roman" w:hAnsi="Times New Roman" w:cs="Times New Roman"/>
          <w:sz w:val="24"/>
          <w:szCs w:val="24"/>
        </w:rPr>
      </w:pPr>
    </w:p>
    <w:p w:rsidR="00862BBF" w:rsidRDefault="00643CA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92759A" w:rsidRDefault="0092759A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lastRenderedPageBreak/>
        <w:t>E. Informácie o použitých účtovných zásadách a účtovných metódach</w:t>
      </w:r>
    </w:p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spoločnosti.</w:t>
      </w:r>
    </w:p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Účtovné metódy a všeobecné zásady boli počas účtovného obdobia dodržané.</w:t>
      </w:r>
    </w:p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</w:p>
    <w:p w:rsidR="0076076E" w:rsidRDefault="0092759A" w:rsidP="0076076E">
      <w:r>
        <w:rPr>
          <w:rFonts w:ascii="Times New Roman" w:hAnsi="Times New Roman" w:cs="Times New Roman"/>
          <w:b/>
          <w:bCs/>
          <w:sz w:val="24"/>
          <w:szCs w:val="24"/>
          <w:u w:val="single"/>
        </w:rPr>
        <w:t>F. Informácie o dlhodobom majetku</w:t>
      </w:r>
      <w:r w:rsidR="00862BBF" w:rsidRPr="00862BB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62BBF" w:rsidRPr="00862BBF">
        <w:rPr>
          <w:rFonts w:ascii="Times New Roman" w:hAnsi="Times New Roman" w:cs="Times New Roman"/>
          <w:b/>
          <w:bCs/>
          <w:sz w:val="24"/>
          <w:szCs w:val="24"/>
        </w:rPr>
        <w:t xml:space="preserve"> - </w:t>
      </w:r>
      <w:r w:rsidR="00862B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>
        <w:rPr>
          <w:b/>
          <w:bCs/>
        </w:rPr>
        <w:t>Dlhodobý hmotný majetok</w:t>
      </w:r>
      <w:r w:rsidR="0076076E" w:rsidRPr="0076076E">
        <w:t xml:space="preserve"> </w:t>
      </w:r>
    </w:p>
    <w:p w:rsidR="0076076E" w:rsidRDefault="0076076E" w:rsidP="0076076E">
      <w:r>
        <w:t>Tabuľka č.1</w:t>
      </w:r>
    </w:p>
    <w:tbl>
      <w:tblPr>
        <w:tblW w:w="9237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2"/>
        <w:gridCol w:w="820"/>
        <w:gridCol w:w="14"/>
        <w:gridCol w:w="28"/>
        <w:gridCol w:w="695"/>
        <w:gridCol w:w="14"/>
        <w:gridCol w:w="14"/>
        <w:gridCol w:w="1043"/>
        <w:gridCol w:w="14"/>
        <w:gridCol w:w="9"/>
        <w:gridCol w:w="33"/>
        <w:gridCol w:w="834"/>
        <w:gridCol w:w="14"/>
        <w:gridCol w:w="14"/>
        <w:gridCol w:w="848"/>
        <w:gridCol w:w="13"/>
        <w:gridCol w:w="14"/>
        <w:gridCol w:w="28"/>
        <w:gridCol w:w="737"/>
        <w:gridCol w:w="28"/>
        <w:gridCol w:w="626"/>
        <w:gridCol w:w="28"/>
        <w:gridCol w:w="1029"/>
        <w:gridCol w:w="878"/>
      </w:tblGrid>
      <w:tr w:rsidR="0076076E" w:rsidTr="00EF7C86">
        <w:trPr>
          <w:trHeight w:val="145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hmotný majetok</w:t>
            </w:r>
          </w:p>
        </w:tc>
        <w:tc>
          <w:tcPr>
            <w:tcW w:w="7775" w:type="dxa"/>
            <w:gridSpan w:val="2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76076E" w:rsidRDefault="0076076E" w:rsidP="00175EA2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  <w:r w:rsidR="0076298A" w:rsidRPr="00175EA2">
              <w:rPr>
                <w:b/>
                <w:bCs/>
                <w:sz w:val="24"/>
                <w:szCs w:val="24"/>
              </w:rPr>
              <w:t>2017</w:t>
            </w:r>
          </w:p>
        </w:tc>
      </w:tr>
      <w:tr w:rsidR="0076076E" w:rsidTr="00EF7C86">
        <w:trPr>
          <w:trHeight w:val="1537"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9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7" w:type="dxa"/>
            <w:gridSpan w:val="6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3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3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87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76076E" w:rsidTr="00EF7C86">
        <w:trPr>
          <w:trHeight w:val="155"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a</w:t>
            </w:r>
          </w:p>
        </w:tc>
        <w:tc>
          <w:tcPr>
            <w:tcW w:w="862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b</w:t>
            </w:r>
          </w:p>
        </w:tc>
        <w:tc>
          <w:tcPr>
            <w:tcW w:w="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  <w:r>
              <w:t>c</w:t>
            </w:r>
          </w:p>
        </w:tc>
        <w:tc>
          <w:tcPr>
            <w:tcW w:w="1127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d</w:t>
            </w:r>
          </w:p>
        </w:tc>
        <w:tc>
          <w:tcPr>
            <w:tcW w:w="862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e</w:t>
            </w:r>
          </w:p>
        </w:tc>
        <w:tc>
          <w:tcPr>
            <w:tcW w:w="903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F</w:t>
            </w:r>
          </w:p>
        </w:tc>
        <w:tc>
          <w:tcPr>
            <w:tcW w:w="7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g</w:t>
            </w:r>
          </w:p>
        </w:tc>
        <w:tc>
          <w:tcPr>
            <w:tcW w:w="65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h</w:t>
            </w:r>
          </w:p>
        </w:tc>
        <w:tc>
          <w:tcPr>
            <w:tcW w:w="1057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4E2054" w:rsidP="00EF7C86">
            <w:pPr>
              <w:autoSpaceDE w:val="0"/>
              <w:jc w:val="center"/>
            </w:pPr>
            <w:r>
              <w:t>I</w:t>
            </w:r>
          </w:p>
        </w:tc>
        <w:tc>
          <w:tcPr>
            <w:tcW w:w="8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4E2054" w:rsidP="00EF7C86">
            <w:pPr>
              <w:autoSpaceDE w:val="0"/>
              <w:jc w:val="center"/>
            </w:pPr>
            <w:r>
              <w:t>J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Prvotné ocenenie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FE0B9F" w:rsidP="00FE0B9F">
            <w:pPr>
              <w:autoSpaceDE w:val="0"/>
              <w:jc w:val="center"/>
            </w:pPr>
            <w:r>
              <w:t>183920</w:t>
            </w:r>
          </w:p>
        </w:tc>
        <w:tc>
          <w:tcPr>
            <w:tcW w:w="108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288185</w:t>
            </w:r>
          </w:p>
        </w:tc>
        <w:tc>
          <w:tcPr>
            <w:tcW w:w="895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175EA2" w:rsidP="0076076E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563705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Prírastky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175EA2" w:rsidP="00EF7C86">
            <w:pPr>
              <w:autoSpaceDE w:val="0"/>
              <w:jc w:val="center"/>
            </w:pPr>
            <w:r>
              <w:t>3083</w:t>
            </w: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175EA2" w:rsidP="00EF7C86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3083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Úbytky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6B1107">
            <w:pPr>
              <w:autoSpaceDE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EF7C86">
            <w:pPr>
              <w:rPr>
                <w:rFonts w:ascii="Calibri" w:hAnsi="Calibri" w:cs="Calibri"/>
              </w:rPr>
            </w:pP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Presuny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EF7C86">
            <w:pPr>
              <w:rPr>
                <w:rFonts w:ascii="Calibri" w:hAnsi="Calibri" w:cs="Calibri"/>
              </w:rPr>
            </w:pP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6076E" w:rsidRDefault="00FE0B9F" w:rsidP="00FE0B9F">
            <w:pPr>
              <w:autoSpaceDE w:val="0"/>
              <w:jc w:val="center"/>
            </w:pPr>
            <w:r>
              <w:t>183920</w:t>
            </w: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175EA2" w:rsidP="006B1107">
            <w:pPr>
              <w:autoSpaceDE w:val="0"/>
              <w:jc w:val="center"/>
            </w:pPr>
            <w:r>
              <w:t>291268</w:t>
            </w: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175EA2" w:rsidP="00FE0B9F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566788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Oprávky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175EA2" w:rsidP="00EF7C86">
            <w:pPr>
              <w:autoSpaceDE w:val="0"/>
              <w:jc w:val="center"/>
            </w:pPr>
            <w:r>
              <w:t>73559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175EA2" w:rsidP="00EF7C86">
            <w:pPr>
              <w:autoSpaceDE w:val="0"/>
              <w:jc w:val="center"/>
            </w:pPr>
            <w:r>
              <w:t>269514</w:t>
            </w:r>
          </w:p>
        </w:tc>
        <w:tc>
          <w:tcPr>
            <w:tcW w:w="89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175EA2" w:rsidP="00EF7C86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343074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Prírastky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175EA2" w:rsidP="00F86C82">
            <w:pPr>
              <w:autoSpaceDE w:val="0"/>
              <w:jc w:val="center"/>
            </w:pPr>
            <w:r>
              <w:t>7937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175EA2" w:rsidP="00F86C82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7937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Úbytky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F86C82">
            <w:pPr>
              <w:autoSpaceDE w:val="0"/>
              <w:jc w:val="center"/>
            </w:pPr>
            <w:r>
              <w:t xml:space="preserve">   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F86C82">
            <w:pPr>
              <w:rPr>
                <w:rFonts w:ascii="Calibri" w:hAnsi="Calibri" w:cs="Calibri"/>
              </w:rPr>
            </w:pP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6076E" w:rsidRDefault="00FE0B9F" w:rsidP="006B1107">
            <w:pPr>
              <w:autoSpaceDE w:val="0"/>
              <w:jc w:val="center"/>
            </w:pPr>
            <w:r>
              <w:t>73559</w:t>
            </w: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271324" w:rsidRDefault="00175EA2" w:rsidP="006B1107">
            <w:pPr>
              <w:autoSpaceDE w:val="0"/>
              <w:jc w:val="center"/>
            </w:pPr>
            <w:r>
              <w:t>277451</w:t>
            </w:r>
          </w:p>
          <w:p w:rsidR="00271324" w:rsidRDefault="00271324" w:rsidP="006B1107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175EA2" w:rsidP="00EF7C86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351011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Opravné položky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Prírastky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Úbytky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76076E" w:rsidRDefault="0076076E" w:rsidP="00EF7C86"/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76076E" w:rsidP="00EF7C86">
            <w:pPr>
              <w:autoSpaceDE w:val="0"/>
              <w:jc w:val="center"/>
            </w:pPr>
            <w:r>
              <w:t>-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</w:pPr>
            <w:r>
              <w:t>Zostatková hodnota </w:t>
            </w:r>
          </w:p>
        </w:tc>
      </w:tr>
      <w:tr w:rsidR="0076076E" w:rsidTr="00EF7C86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6076E" w:rsidRDefault="00175EA2" w:rsidP="00EF7C86">
            <w:pPr>
              <w:autoSpaceDE w:val="0"/>
              <w:jc w:val="center"/>
            </w:pPr>
            <w:r>
              <w:t>110361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175EA2" w:rsidP="00EF7C86">
            <w:pPr>
              <w:autoSpaceDE w:val="0"/>
              <w:jc w:val="center"/>
            </w:pPr>
            <w:r>
              <w:t>18639</w:t>
            </w:r>
          </w:p>
        </w:tc>
        <w:tc>
          <w:tcPr>
            <w:tcW w:w="904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2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175EA2" w:rsidP="00EF7C86">
            <w:pPr>
              <w:autoSpaceDE w:val="0"/>
              <w:jc w:val="center"/>
            </w:pPr>
            <w:r>
              <w:t>220599</w:t>
            </w:r>
          </w:p>
        </w:tc>
      </w:tr>
      <w:tr w:rsidR="0076076E" w:rsidTr="00EF7C86">
        <w:trPr>
          <w:trHeight w:val="290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76076E" w:rsidRDefault="0076076E" w:rsidP="00EF7C86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FE0B9F" w:rsidP="00EF7C86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76076E" w:rsidRDefault="00FE0B9F" w:rsidP="00EF7C86">
            <w:pPr>
              <w:autoSpaceDE w:val="0"/>
              <w:jc w:val="center"/>
            </w:pPr>
            <w:r>
              <w:t>110361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175EA2" w:rsidP="006B1107">
            <w:pPr>
              <w:autoSpaceDE w:val="0"/>
              <w:jc w:val="center"/>
            </w:pPr>
            <w:r>
              <w:t>13817</w:t>
            </w:r>
          </w:p>
        </w:tc>
        <w:tc>
          <w:tcPr>
            <w:tcW w:w="904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2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76076E" w:rsidRDefault="0076076E" w:rsidP="00EF7C86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76076E" w:rsidRDefault="00175EA2" w:rsidP="006B1107">
            <w:pPr>
              <w:autoSpaceDE w:val="0"/>
              <w:jc w:val="center"/>
            </w:pPr>
            <w:r>
              <w:t>215777</w:t>
            </w:r>
          </w:p>
        </w:tc>
      </w:tr>
    </w:tbl>
    <w:p w:rsidR="00862BBF" w:rsidRDefault="00862BBF"/>
    <w:p w:rsidR="0092759A" w:rsidRDefault="00862BBF">
      <w:r>
        <w:t>T</w:t>
      </w:r>
      <w:r w:rsidR="0092759A">
        <w:t>abuľka č. 2</w:t>
      </w:r>
    </w:p>
    <w:tbl>
      <w:tblPr>
        <w:tblW w:w="9237" w:type="dxa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2"/>
        <w:gridCol w:w="820"/>
        <w:gridCol w:w="14"/>
        <w:gridCol w:w="28"/>
        <w:gridCol w:w="695"/>
        <w:gridCol w:w="14"/>
        <w:gridCol w:w="14"/>
        <w:gridCol w:w="1043"/>
        <w:gridCol w:w="14"/>
        <w:gridCol w:w="9"/>
        <w:gridCol w:w="33"/>
        <w:gridCol w:w="834"/>
        <w:gridCol w:w="14"/>
        <w:gridCol w:w="14"/>
        <w:gridCol w:w="848"/>
        <w:gridCol w:w="13"/>
        <w:gridCol w:w="14"/>
        <w:gridCol w:w="28"/>
        <w:gridCol w:w="737"/>
        <w:gridCol w:w="28"/>
        <w:gridCol w:w="626"/>
        <w:gridCol w:w="28"/>
        <w:gridCol w:w="1029"/>
        <w:gridCol w:w="878"/>
      </w:tblGrid>
      <w:tr w:rsidR="0092759A" w:rsidTr="00226752">
        <w:trPr>
          <w:trHeight w:val="145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775" w:type="dxa"/>
            <w:gridSpan w:val="2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</w:tcPr>
          <w:p w:rsidR="0092759A" w:rsidRDefault="0092759A" w:rsidP="00761BF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</w:t>
            </w:r>
            <w:r w:rsidR="0076298A">
              <w:rPr>
                <w:b/>
                <w:bCs/>
              </w:rPr>
              <w:t>201</w:t>
            </w:r>
            <w:r w:rsidR="00761BFA">
              <w:rPr>
                <w:b/>
                <w:bCs/>
              </w:rPr>
              <w:t>6</w:t>
            </w:r>
          </w:p>
        </w:tc>
      </w:tr>
      <w:tr w:rsidR="0092759A" w:rsidTr="00226752">
        <w:trPr>
          <w:trHeight w:val="1537"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9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7" w:type="dxa"/>
            <w:gridSpan w:val="6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Pesto-vateľské</w:t>
            </w:r>
            <w:proofErr w:type="spellEnd"/>
            <w:r>
              <w:rPr>
                <w:b/>
                <w:bCs/>
              </w:rPr>
              <w:t xml:space="preserve">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3" w:type="dxa"/>
            <w:gridSpan w:val="4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3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Obsta-rávaný</w:t>
            </w:r>
            <w:proofErr w:type="spellEnd"/>
            <w:r>
              <w:rPr>
                <w:b/>
                <w:bCs/>
              </w:rPr>
              <w:t xml:space="preserve"> DHM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878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92759A" w:rsidTr="00226752">
        <w:trPr>
          <w:trHeight w:val="155"/>
          <w:jc w:val="center"/>
        </w:trPr>
        <w:tc>
          <w:tcPr>
            <w:tcW w:w="14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a</w:t>
            </w:r>
          </w:p>
        </w:tc>
        <w:tc>
          <w:tcPr>
            <w:tcW w:w="862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b</w:t>
            </w:r>
          </w:p>
        </w:tc>
        <w:tc>
          <w:tcPr>
            <w:tcW w:w="69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autoSpaceDE w:val="0"/>
              <w:jc w:val="center"/>
            </w:pPr>
            <w:r>
              <w:t>c</w:t>
            </w:r>
          </w:p>
        </w:tc>
        <w:tc>
          <w:tcPr>
            <w:tcW w:w="1127" w:type="dxa"/>
            <w:gridSpan w:val="6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d</w:t>
            </w:r>
          </w:p>
        </w:tc>
        <w:tc>
          <w:tcPr>
            <w:tcW w:w="862" w:type="dxa"/>
            <w:gridSpan w:val="3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e</w:t>
            </w:r>
          </w:p>
        </w:tc>
        <w:tc>
          <w:tcPr>
            <w:tcW w:w="903" w:type="dxa"/>
            <w:gridSpan w:val="4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F</w:t>
            </w:r>
          </w:p>
        </w:tc>
        <w:tc>
          <w:tcPr>
            <w:tcW w:w="73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g</w:t>
            </w:r>
          </w:p>
        </w:tc>
        <w:tc>
          <w:tcPr>
            <w:tcW w:w="654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h</w:t>
            </w:r>
          </w:p>
        </w:tc>
        <w:tc>
          <w:tcPr>
            <w:tcW w:w="1057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i</w:t>
            </w:r>
          </w:p>
        </w:tc>
        <w:tc>
          <w:tcPr>
            <w:tcW w:w="87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271324">
            <w:pPr>
              <w:autoSpaceDE w:val="0"/>
              <w:jc w:val="center"/>
            </w:pPr>
            <w:r>
              <w:t>J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Prvotné ocenenie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6298A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autoSpaceDE w:val="0"/>
              <w:jc w:val="center"/>
            </w:pPr>
            <w:r>
              <w:t>183920</w:t>
            </w:r>
          </w:p>
        </w:tc>
        <w:tc>
          <w:tcPr>
            <w:tcW w:w="108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6298A">
            <w:pPr>
              <w:autoSpaceDE w:val="0"/>
              <w:jc w:val="center"/>
            </w:pPr>
            <w:r>
              <w:t>288186</w:t>
            </w:r>
          </w:p>
        </w:tc>
        <w:tc>
          <w:tcPr>
            <w:tcW w:w="895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76298A" w:rsidP="00CF00B5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563671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Prírastky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76298A">
            <w:pPr>
              <w:autoSpaceDE w:val="0"/>
            </w:pP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 w:rsidP="0076298A">
            <w:pPr>
              <w:autoSpaceDE w:val="0"/>
              <w:rPr>
                <w:rFonts w:ascii="Calibri" w:hAnsi="Calibri" w:cs="Calibri"/>
              </w:rPr>
            </w:pP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Úbytky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Calibri" w:hAnsi="Calibri" w:cs="Calibri"/>
              </w:rPr>
            </w:pP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Presuny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rPr>
                <w:rFonts w:ascii="Calibri" w:hAnsi="Calibri" w:cs="Calibri"/>
              </w:rPr>
            </w:pP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FE0B9F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FE0B9F">
            <w:pPr>
              <w:autoSpaceDE w:val="0"/>
              <w:jc w:val="center"/>
            </w:pPr>
            <w:r>
              <w:t>183920</w:t>
            </w:r>
          </w:p>
        </w:tc>
        <w:tc>
          <w:tcPr>
            <w:tcW w:w="108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FE0B9F" w:rsidP="004E34B7">
            <w:pPr>
              <w:autoSpaceDE w:val="0"/>
              <w:jc w:val="center"/>
            </w:pPr>
            <w:r>
              <w:t>288185</w:t>
            </w:r>
          </w:p>
        </w:tc>
        <w:tc>
          <w:tcPr>
            <w:tcW w:w="895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FE0B9F" w:rsidP="0076298A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5</w:t>
            </w:r>
            <w:r w:rsidR="0076298A">
              <w:rPr>
                <w:rFonts w:ascii="Calibri" w:hAnsi="Calibri" w:cs="Calibri"/>
              </w:rPr>
              <w:t>5</w:t>
            </w:r>
            <w:r>
              <w:rPr>
                <w:rFonts w:ascii="Calibri" w:hAnsi="Calibri" w:cs="Calibri"/>
              </w:rPr>
              <w:t>3671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Oprávky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2" w:type="dxa"/>
            <w:gridSpan w:val="3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76298A">
            <w:pPr>
              <w:autoSpaceDE w:val="0"/>
              <w:jc w:val="center"/>
            </w:pPr>
            <w:r>
              <w:t>64362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6298A" w:rsidP="004E34B7">
            <w:pPr>
              <w:autoSpaceDE w:val="0"/>
              <w:jc w:val="center"/>
            </w:pPr>
            <w:r>
              <w:t>256812</w:t>
            </w:r>
          </w:p>
        </w:tc>
        <w:tc>
          <w:tcPr>
            <w:tcW w:w="89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76298A" w:rsidP="00CF00B5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321174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Prírastky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FE0B9F">
            <w:pPr>
              <w:autoSpaceDE w:val="0"/>
              <w:jc w:val="center"/>
            </w:pPr>
            <w:r>
              <w:t>9151</w:t>
            </w: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6298A" w:rsidP="00CF00B5">
            <w:pPr>
              <w:autoSpaceDE w:val="0"/>
              <w:jc w:val="center"/>
            </w:pPr>
            <w:r>
              <w:t>12701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76298A" w:rsidP="00FE0B9F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21898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Úbytky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4E34B7" w:rsidP="00CF00B5">
            <w:pPr>
              <w:autoSpaceDE w:val="0"/>
              <w:jc w:val="center"/>
            </w:pPr>
            <w:r>
              <w:t xml:space="preserve">   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4E34B7" w:rsidP="00CF00B5">
            <w:pPr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 xml:space="preserve">  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2" w:type="dxa"/>
            <w:gridSpan w:val="3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09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76298A">
            <w:pPr>
              <w:autoSpaceDE w:val="0"/>
              <w:jc w:val="center"/>
            </w:pPr>
            <w:r>
              <w:t>73559</w:t>
            </w: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76298A">
            <w:pPr>
              <w:autoSpaceDE w:val="0"/>
              <w:jc w:val="center"/>
            </w:pPr>
            <w:r>
              <w:t>269514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903" w:type="dxa"/>
            <w:gridSpan w:val="5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76298A">
            <w:pPr>
              <w:autoSpaceDE w:val="0"/>
              <w:jc w:val="center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343074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Opravné položky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34" w:type="dxa"/>
            <w:gridSpan w:val="2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Prírastky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Úbytky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</w:tcPr>
          <w:p w:rsidR="0092759A" w:rsidRDefault="0092759A"/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34" w:type="dxa"/>
            <w:gridSpan w:val="2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751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1057" w:type="dxa"/>
            <w:gridSpan w:val="2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890" w:type="dxa"/>
            <w:gridSpan w:val="4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875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77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682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102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  <w:tc>
          <w:tcPr>
            <w:tcW w:w="8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92759A">
            <w:pPr>
              <w:autoSpaceDE w:val="0"/>
              <w:jc w:val="center"/>
            </w:pPr>
            <w:r>
              <w:t>-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9237" w:type="dxa"/>
            <w:gridSpan w:val="2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</w:pPr>
            <w:r>
              <w:t>Zostatková hodnota </w:t>
            </w:r>
          </w:p>
        </w:tc>
      </w:tr>
      <w:tr w:rsidR="0092759A" w:rsidTr="00226752">
        <w:trPr>
          <w:trHeight w:val="278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25448C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25448C" w:rsidP="00226752">
            <w:pPr>
              <w:autoSpaceDE w:val="0"/>
              <w:jc w:val="center"/>
            </w:pPr>
            <w:r>
              <w:t>119558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25448C">
            <w:pPr>
              <w:autoSpaceDE w:val="0"/>
              <w:jc w:val="center"/>
            </w:pPr>
            <w:r>
              <w:t>31340</w:t>
            </w:r>
          </w:p>
        </w:tc>
        <w:tc>
          <w:tcPr>
            <w:tcW w:w="904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2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25448C" w:rsidP="00FE0B9F">
            <w:pPr>
              <w:autoSpaceDE w:val="0"/>
              <w:jc w:val="center"/>
            </w:pPr>
            <w:r>
              <w:t>242497</w:t>
            </w:r>
          </w:p>
        </w:tc>
      </w:tr>
      <w:tr w:rsidR="0092759A" w:rsidTr="00226752">
        <w:trPr>
          <w:trHeight w:val="290"/>
          <w:jc w:val="center"/>
        </w:trPr>
        <w:tc>
          <w:tcPr>
            <w:tcW w:w="14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autoSpaceDE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FE0B9F">
            <w:pPr>
              <w:autoSpaceDE w:val="0"/>
              <w:jc w:val="center"/>
            </w:pPr>
            <w:r>
              <w:t>91599</w:t>
            </w:r>
          </w:p>
        </w:tc>
        <w:tc>
          <w:tcPr>
            <w:tcW w:w="751" w:type="dxa"/>
            <w:gridSpan w:val="4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92759A" w:rsidRDefault="00FE0B9F" w:rsidP="0025448C">
            <w:pPr>
              <w:autoSpaceDE w:val="0"/>
              <w:jc w:val="center"/>
            </w:pPr>
            <w:r>
              <w:t>1</w:t>
            </w:r>
            <w:r w:rsidR="0025448C">
              <w:t>10361</w:t>
            </w:r>
          </w:p>
        </w:tc>
        <w:tc>
          <w:tcPr>
            <w:tcW w:w="1057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25448C" w:rsidP="00FE0B9F">
            <w:pPr>
              <w:autoSpaceDE w:val="0"/>
              <w:jc w:val="center"/>
            </w:pPr>
            <w:r>
              <w:t>18639</w:t>
            </w:r>
          </w:p>
        </w:tc>
        <w:tc>
          <w:tcPr>
            <w:tcW w:w="904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62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20" w:type="dxa"/>
            <w:gridSpan w:val="5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654" w:type="dxa"/>
            <w:gridSpan w:val="2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1029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autoSpaceDE w:val="0"/>
              <w:jc w:val="center"/>
            </w:pPr>
          </w:p>
        </w:tc>
        <w:tc>
          <w:tcPr>
            <w:tcW w:w="878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</w:tcPr>
          <w:p w:rsidR="0092759A" w:rsidRDefault="0025448C">
            <w:pPr>
              <w:autoSpaceDE w:val="0"/>
              <w:jc w:val="center"/>
            </w:pPr>
            <w:r>
              <w:t>220599</w:t>
            </w:r>
          </w:p>
        </w:tc>
      </w:tr>
    </w:tbl>
    <w:p w:rsidR="00662BE7" w:rsidRDefault="00662BE7">
      <w:pPr>
        <w:rPr>
          <w:b/>
          <w:bCs/>
        </w:rPr>
      </w:pPr>
    </w:p>
    <w:p w:rsidR="00862BBF" w:rsidRDefault="00862BBF">
      <w:pPr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92"/>
        <w:gridCol w:w="3235"/>
      </w:tblGrid>
      <w:tr w:rsidR="0092759A">
        <w:trPr>
          <w:jc w:val="center"/>
        </w:trPr>
        <w:tc>
          <w:tcPr>
            <w:tcW w:w="57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Dlhodobý hmotný majetok</w:t>
            </w:r>
          </w:p>
        </w:tc>
        <w:tc>
          <w:tcPr>
            <w:tcW w:w="323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Pr="00BA60F9" w:rsidRDefault="0092759A" w:rsidP="00175EA2">
            <w:pPr>
              <w:pStyle w:val="TopHeader"/>
              <w:rPr>
                <w:color w:val="FF0000"/>
              </w:rPr>
            </w:pPr>
            <w:r>
              <w:t xml:space="preserve">Hodnota za bežné účtovné obdobie </w:t>
            </w:r>
            <w:r w:rsidR="00175EA2">
              <w:t>2017</w:t>
            </w:r>
          </w:p>
        </w:tc>
      </w:tr>
      <w:tr w:rsidR="0092759A">
        <w:trPr>
          <w:jc w:val="center"/>
        </w:trPr>
        <w:tc>
          <w:tcPr>
            <w:tcW w:w="57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Dlhodobý hmotný majetok, na ktorý je zriadené záložné právo</w:t>
            </w:r>
          </w:p>
        </w:tc>
        <w:tc>
          <w:tcPr>
            <w:tcW w:w="323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175EA2">
            <w:pPr>
              <w:spacing w:line="360" w:lineRule="auto"/>
            </w:pPr>
            <w:r>
              <w:t xml:space="preserve"> </w:t>
            </w:r>
            <w:r w:rsidR="0025448C">
              <w:t xml:space="preserve">           </w:t>
            </w:r>
            <w:r w:rsidR="00271324">
              <w:t xml:space="preserve"> </w:t>
            </w:r>
            <w:r w:rsidR="00175EA2">
              <w:t xml:space="preserve">  </w:t>
            </w:r>
            <w:r w:rsidR="00E82A75">
              <w:t>275265</w:t>
            </w:r>
            <w:r w:rsidR="00BA60F9">
              <w:t xml:space="preserve"> </w:t>
            </w:r>
          </w:p>
        </w:tc>
      </w:tr>
      <w:tr w:rsidR="0092759A">
        <w:trPr>
          <w:jc w:val="center"/>
        </w:trPr>
        <w:tc>
          <w:tcPr>
            <w:tcW w:w="579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Dlhodobý hmotný majetok, pri ktorom má účtovná jednotka obmedzené právo s ním nakladať</w:t>
            </w:r>
          </w:p>
        </w:tc>
        <w:tc>
          <w:tcPr>
            <w:tcW w:w="323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25448C">
            <w:pPr>
              <w:spacing w:line="360" w:lineRule="auto"/>
            </w:pPr>
          </w:p>
        </w:tc>
      </w:tr>
    </w:tbl>
    <w:p w:rsidR="0092759A" w:rsidRDefault="0092759A">
      <w:pPr>
        <w:pStyle w:val="WW-Title111111"/>
        <w:spacing w:before="0" w:after="60"/>
        <w:jc w:val="left"/>
      </w:pPr>
      <w:r>
        <w:lastRenderedPageBreak/>
        <w:t xml:space="preserve">Opravné  položky  k pohľadávkam 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3"/>
        <w:gridCol w:w="1257"/>
        <w:gridCol w:w="1116"/>
        <w:gridCol w:w="1676"/>
        <w:gridCol w:w="1814"/>
        <w:gridCol w:w="1281"/>
      </w:tblGrid>
      <w:tr w:rsidR="0092759A">
        <w:trPr>
          <w:jc w:val="center"/>
        </w:trPr>
        <w:tc>
          <w:tcPr>
            <w:tcW w:w="18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Pohľadávky</w:t>
            </w:r>
          </w:p>
        </w:tc>
        <w:tc>
          <w:tcPr>
            <w:tcW w:w="7144" w:type="dxa"/>
            <w:gridSpan w:val="5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25448C">
            <w:pPr>
              <w:pStyle w:val="TopHeader"/>
            </w:pPr>
            <w:r>
              <w:t>Bežné účtovné obdobie  201</w:t>
            </w:r>
            <w:r w:rsidR="0025448C">
              <w:t>6</w:t>
            </w: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Tvorba</w:t>
            </w:r>
          </w:p>
          <w:p w:rsidR="0092759A" w:rsidRDefault="0092759A">
            <w:pPr>
              <w:pStyle w:val="TopHeader"/>
            </w:pPr>
            <w:r>
              <w:t>OP</w:t>
            </w:r>
          </w:p>
        </w:tc>
        <w:tc>
          <w:tcPr>
            <w:tcW w:w="167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1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Stav OP na konci účtovného obdobia</w:t>
            </w: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1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7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271324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8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 xml:space="preserve">Pohľadávky z obchodného styku </w:t>
            </w:r>
          </w:p>
        </w:tc>
        <w:tc>
          <w:tcPr>
            <w:tcW w:w="125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226752">
            <w:r>
              <w:t>0</w:t>
            </w:r>
          </w:p>
        </w:tc>
        <w:tc>
          <w:tcPr>
            <w:tcW w:w="111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6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81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226752">
            <w:pPr>
              <w:spacing w:line="360" w:lineRule="auto"/>
            </w:pPr>
            <w:r>
              <w:t>0</w:t>
            </w:r>
          </w:p>
        </w:tc>
        <w:tc>
          <w:tcPr>
            <w:tcW w:w="128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  <w:r>
              <w:t xml:space="preserve">         0</w:t>
            </w: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voči dcérskej účtovnej jednotke a materskej účtovnej jednotke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/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 xml:space="preserve">Ostatné pohľadávky v rámci 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/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voči spoločníkom, členom a združeniu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/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Iné pohľadávky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/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12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jc w:val="center"/>
        </w:trPr>
        <w:tc>
          <w:tcPr>
            <w:tcW w:w="188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5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226752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11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226752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         0</w:t>
            </w:r>
          </w:p>
        </w:tc>
      </w:tr>
    </w:tbl>
    <w:p w:rsidR="00662BE7" w:rsidRDefault="00662BE7" w:rsidP="00862BBF">
      <w:pPr>
        <w:pStyle w:val="WW-Title111111"/>
        <w:keepNext w:val="0"/>
        <w:spacing w:before="0" w:after="0"/>
        <w:jc w:val="left"/>
      </w:pPr>
    </w:p>
    <w:p w:rsidR="0092759A" w:rsidRPr="00862BBF" w:rsidRDefault="0092759A" w:rsidP="00862BBF">
      <w:pPr>
        <w:pStyle w:val="WW-Title111111"/>
        <w:keepNext w:val="0"/>
        <w:spacing w:before="0" w:after="0"/>
        <w:jc w:val="left"/>
        <w:rPr>
          <w:b w:val="0"/>
        </w:rPr>
      </w:pPr>
      <w:r>
        <w:t xml:space="preserve">Veková   štruktúra   pohľadávok </w:t>
      </w:r>
      <w:r w:rsidR="00862BBF">
        <w:t xml:space="preserve">  -  </w:t>
      </w:r>
      <w:r w:rsidRPr="00862BBF">
        <w:rPr>
          <w:b w:val="0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119"/>
        <w:gridCol w:w="1942"/>
        <w:gridCol w:w="1983"/>
        <w:gridCol w:w="1983"/>
      </w:tblGrid>
      <w:tr w:rsidR="0092759A" w:rsidTr="00862BBF">
        <w:trPr>
          <w:jc w:val="center"/>
        </w:trPr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Názov položky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V lehote splatnosti</w:t>
            </w:r>
          </w:p>
        </w:tc>
        <w:tc>
          <w:tcPr>
            <w:tcW w:w="198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Po lehote splatnosti</w:t>
            </w:r>
          </w:p>
        </w:tc>
        <w:tc>
          <w:tcPr>
            <w:tcW w:w="198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Pohľadávky spolu</w:t>
            </w:r>
          </w:p>
        </w:tc>
      </w:tr>
      <w:tr w:rsidR="0092759A" w:rsidTr="00862BBF">
        <w:trPr>
          <w:trHeight w:hRule="exact" w:val="227"/>
          <w:jc w:val="center"/>
        </w:trPr>
        <w:tc>
          <w:tcPr>
            <w:tcW w:w="311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4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92759A">
        <w:trPr>
          <w:trHeight w:hRule="exact" w:val="329"/>
          <w:jc w:val="center"/>
        </w:trPr>
        <w:tc>
          <w:tcPr>
            <w:tcW w:w="9027" w:type="dxa"/>
            <w:gridSpan w:val="4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 z obchodného styku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175EA2" w:rsidP="005E1440">
            <w:pPr>
              <w:jc w:val="center"/>
            </w:pPr>
            <w:r>
              <w:t>15624</w:t>
            </w:r>
          </w:p>
        </w:tc>
        <w:tc>
          <w:tcPr>
            <w:tcW w:w="19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175EA2">
            <w:pPr>
              <w:jc w:val="center"/>
            </w:pPr>
            <w:r>
              <w:t>4401</w:t>
            </w:r>
          </w:p>
        </w:tc>
        <w:tc>
          <w:tcPr>
            <w:tcW w:w="19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175EA2" w:rsidP="005E1440">
            <w:pPr>
              <w:jc w:val="center"/>
            </w:pPr>
            <w:r>
              <w:t>20025</w:t>
            </w:r>
          </w:p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862BBF">
            <w:r>
              <w:t>Pohľadávky voči dcérskej účtovnej jednotke a materskej účtov</w:t>
            </w:r>
            <w:r w:rsidR="00862BBF">
              <w:t>.</w:t>
            </w:r>
            <w:r>
              <w:t xml:space="preserve"> </w:t>
            </w:r>
            <w:proofErr w:type="spellStart"/>
            <w:r w:rsidR="00862BBF">
              <w:t>j</w:t>
            </w:r>
            <w:r>
              <w:t>ednot</w:t>
            </w:r>
            <w:proofErr w:type="spellEnd"/>
            <w:r w:rsidR="00862BBF">
              <w:t>.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Ostatné pohľadávky v rámci konsolidovaného celku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voči spoločníkom, členom a združeniu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Iné pohľadávky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175EA2" w:rsidP="005E144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15624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175EA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4401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175EA2" w:rsidP="005E144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20025</w:t>
            </w:r>
          </w:p>
        </w:tc>
      </w:tr>
      <w:tr w:rsidR="0092759A">
        <w:trPr>
          <w:trHeight w:hRule="exact" w:val="329"/>
          <w:jc w:val="center"/>
        </w:trPr>
        <w:tc>
          <w:tcPr>
            <w:tcW w:w="9027" w:type="dxa"/>
            <w:gridSpan w:val="4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92759A" w:rsidTr="00862BBF">
        <w:trPr>
          <w:trHeight w:val="397"/>
          <w:jc w:val="center"/>
        </w:trPr>
        <w:tc>
          <w:tcPr>
            <w:tcW w:w="311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z obchodného styku</w:t>
            </w:r>
          </w:p>
        </w:tc>
        <w:tc>
          <w:tcPr>
            <w:tcW w:w="194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BA60F9" w:rsidRDefault="00F06EB4" w:rsidP="005E1440">
            <w:pPr>
              <w:jc w:val="center"/>
              <w:rPr>
                <w:color w:val="FF0000"/>
              </w:rPr>
            </w:pPr>
            <w:r>
              <w:t>5150</w:t>
            </w:r>
          </w:p>
        </w:tc>
        <w:tc>
          <w:tcPr>
            <w:tcW w:w="19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06EB4" w:rsidP="005E1440">
            <w:pPr>
              <w:jc w:val="center"/>
            </w:pPr>
            <w:r>
              <w:t>11241</w:t>
            </w:r>
          </w:p>
        </w:tc>
        <w:tc>
          <w:tcPr>
            <w:tcW w:w="198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06EB4" w:rsidP="005E1440">
            <w:pPr>
              <w:jc w:val="center"/>
            </w:pPr>
            <w:r>
              <w:t>16391</w:t>
            </w:r>
          </w:p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862BBF">
            <w:r>
              <w:t xml:space="preserve">Pohľadávky voči dcérskej účtovnej jednotke a materskej </w:t>
            </w:r>
            <w:proofErr w:type="spellStart"/>
            <w:r>
              <w:t>účtov</w:t>
            </w:r>
            <w:r w:rsidR="00862BBF">
              <w:t>.jednotke</w:t>
            </w:r>
            <w:proofErr w:type="spellEnd"/>
            <w:r>
              <w:t xml:space="preserve"> 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Ostatné pohľadávky v rámci konsolidovaného celku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</w:tr>
      <w:tr w:rsidR="0092759A" w:rsidTr="00862BBF">
        <w:trPr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voči spoločníkom, členom a združeniu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Sociálne poistenie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862BBF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/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</w:tr>
      <w:tr w:rsidR="00862BBF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/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</w:tr>
      <w:tr w:rsidR="00862BBF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/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862BBF" w:rsidRDefault="00862BBF">
            <w:pPr>
              <w:jc w:val="center"/>
            </w:pP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Daňové pohľadávky a dotácie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06EB4">
            <w:pPr>
              <w:jc w:val="center"/>
            </w:pPr>
            <w:r>
              <w:t>13062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06EB4">
            <w:pPr>
              <w:jc w:val="center"/>
            </w:pPr>
            <w:r>
              <w:t>13062</w:t>
            </w: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Iné pohľadávky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</w:pPr>
          </w:p>
        </w:tc>
      </w:tr>
      <w:tr w:rsidR="0092759A" w:rsidTr="00862BBF">
        <w:trPr>
          <w:trHeight w:hRule="exact" w:val="329"/>
          <w:jc w:val="center"/>
        </w:trPr>
        <w:tc>
          <w:tcPr>
            <w:tcW w:w="311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1942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4E2054" w:rsidRPr="00271324" w:rsidRDefault="00F06EB4" w:rsidP="005E1440">
            <w:pPr>
              <w:jc w:val="center"/>
              <w:rPr>
                <w:bCs/>
              </w:rPr>
            </w:pPr>
            <w:r>
              <w:rPr>
                <w:bCs/>
              </w:rPr>
              <w:t>18212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Pr="004E2054" w:rsidRDefault="00F06EB4" w:rsidP="005E1440">
            <w:pPr>
              <w:jc w:val="center"/>
              <w:rPr>
                <w:bCs/>
              </w:rPr>
            </w:pPr>
            <w:r>
              <w:rPr>
                <w:bCs/>
              </w:rPr>
              <w:t>11241</w:t>
            </w:r>
          </w:p>
        </w:tc>
        <w:tc>
          <w:tcPr>
            <w:tcW w:w="198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4E2054" w:rsidRDefault="00F06EB4" w:rsidP="005E1440">
            <w:pPr>
              <w:jc w:val="center"/>
              <w:rPr>
                <w:bCs/>
              </w:rPr>
            </w:pPr>
            <w:r>
              <w:rPr>
                <w:bCs/>
              </w:rPr>
              <w:t>29453</w:t>
            </w:r>
          </w:p>
        </w:tc>
      </w:tr>
    </w:tbl>
    <w:p w:rsidR="0092759A" w:rsidRDefault="0092759A">
      <w:pPr>
        <w:pStyle w:val="WW-Title111111"/>
        <w:spacing w:before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2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7"/>
        <w:gridCol w:w="2715"/>
        <w:gridCol w:w="2715"/>
      </w:tblGrid>
      <w:tr w:rsidR="0092759A">
        <w:trPr>
          <w:jc w:val="center"/>
        </w:trPr>
        <w:tc>
          <w:tcPr>
            <w:tcW w:w="359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Pohľadávky podľa zostatkovej</w:t>
            </w:r>
          </w:p>
          <w:p w:rsidR="0092759A" w:rsidRDefault="0092759A">
            <w:pPr>
              <w:pStyle w:val="TopHeader"/>
            </w:pPr>
            <w:r>
              <w:t>doby splatnosti</w:t>
            </w:r>
          </w:p>
        </w:tc>
        <w:tc>
          <w:tcPr>
            <w:tcW w:w="271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3B6E44" w:rsidP="0025448C">
            <w:pPr>
              <w:pStyle w:val="TopHeader"/>
            </w:pPr>
            <w:r>
              <w:t xml:space="preserve">Bežné účtovné obdobie </w:t>
            </w:r>
            <w:r w:rsidR="005E1440">
              <w:t>201</w:t>
            </w:r>
            <w:r w:rsidR="0025448C">
              <w:t>7</w:t>
            </w:r>
          </w:p>
        </w:tc>
        <w:tc>
          <w:tcPr>
            <w:tcW w:w="271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25448C">
            <w:pPr>
              <w:pStyle w:val="TopHeader"/>
            </w:pPr>
            <w:r>
              <w:t xml:space="preserve">Bezprostredne predchádzajúce účtovné obdobie  </w:t>
            </w:r>
            <w:r w:rsidR="0025448C">
              <w:t>2016</w:t>
            </w:r>
          </w:p>
        </w:tc>
      </w:tr>
      <w:tr w:rsidR="0092759A">
        <w:trPr>
          <w:trHeight w:val="86"/>
          <w:jc w:val="center"/>
        </w:trPr>
        <w:tc>
          <w:tcPr>
            <w:tcW w:w="359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1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po lehote splatnosti</w:t>
            </w:r>
          </w:p>
        </w:tc>
        <w:tc>
          <w:tcPr>
            <w:tcW w:w="271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EC2B26" w:rsidP="0025448C">
            <w:pPr>
              <w:spacing w:line="360" w:lineRule="auto"/>
            </w:pPr>
            <w:r>
              <w:t xml:space="preserve">    </w:t>
            </w:r>
            <w:r w:rsidR="006B1107">
              <w:t xml:space="preserve">     </w:t>
            </w:r>
            <w:r w:rsidR="00271324">
              <w:t xml:space="preserve">  </w:t>
            </w:r>
            <w:r>
              <w:t xml:space="preserve"> </w:t>
            </w:r>
            <w:r w:rsidR="00F06EB4">
              <w:t>15642</w:t>
            </w:r>
          </w:p>
        </w:tc>
        <w:tc>
          <w:tcPr>
            <w:tcW w:w="271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BA60F9" w:rsidP="0025448C">
            <w:pPr>
              <w:spacing w:line="360" w:lineRule="auto"/>
            </w:pPr>
            <w:r>
              <w:t xml:space="preserve">           </w:t>
            </w:r>
            <w:r w:rsidR="0025448C">
              <w:t>36358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so zostatkovou dobou splatnosti do jedného roka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EC2B26" w:rsidP="0025448C">
            <w:pPr>
              <w:spacing w:line="360" w:lineRule="auto"/>
            </w:pPr>
            <w:r>
              <w:t xml:space="preserve">   </w:t>
            </w:r>
            <w:r w:rsidR="006B1107">
              <w:t xml:space="preserve">    </w:t>
            </w:r>
            <w:r w:rsidR="00271324">
              <w:t xml:space="preserve">  </w:t>
            </w:r>
            <w:r w:rsidR="00F06EB4">
              <w:t xml:space="preserve">    </w:t>
            </w:r>
            <w:r w:rsidR="00271324">
              <w:t xml:space="preserve"> </w:t>
            </w:r>
            <w:r w:rsidR="00F06EB4">
              <w:t>5150</w:t>
            </w:r>
            <w:r w:rsidR="00271324">
              <w:t xml:space="preserve">  </w:t>
            </w:r>
            <w:r w:rsidR="006B1107">
              <w:t xml:space="preserve">  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6B1107" w:rsidP="0025448C">
            <w:pPr>
              <w:spacing w:line="360" w:lineRule="auto"/>
            </w:pPr>
            <w:r>
              <w:t xml:space="preserve">      </w:t>
            </w:r>
            <w:r w:rsidR="00BA60F9">
              <w:t xml:space="preserve">   </w:t>
            </w:r>
            <w:r>
              <w:t xml:space="preserve">  </w:t>
            </w:r>
            <w:r w:rsidR="00E82A75">
              <w:t xml:space="preserve"> </w:t>
            </w:r>
            <w:r w:rsidR="0025448C">
              <w:t>3200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271324" w:rsidP="0025448C">
            <w:pPr>
              <w:spacing w:line="360" w:lineRule="auto"/>
            </w:pPr>
            <w:r>
              <w:t xml:space="preserve">           </w:t>
            </w:r>
            <w:r w:rsidR="00F06EB4">
              <w:t>20792</w:t>
            </w:r>
            <w:r>
              <w:t xml:space="preserve"> 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6B1107" w:rsidP="0025448C">
            <w:pPr>
              <w:spacing w:line="360" w:lineRule="auto"/>
            </w:pPr>
            <w:r>
              <w:t xml:space="preserve">         </w:t>
            </w:r>
            <w:r w:rsidR="0025448C">
              <w:t xml:space="preserve">  39558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so zostatkovou dobou splatnosti  jeden rok až päť rokov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06EB4">
            <w:pPr>
              <w:spacing w:line="360" w:lineRule="auto"/>
            </w:pPr>
            <w:r>
              <w:t xml:space="preserve">               0  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5E1440">
            <w:pPr>
              <w:spacing w:line="360" w:lineRule="auto"/>
            </w:pPr>
            <w:r>
              <w:t xml:space="preserve">         </w:t>
            </w:r>
            <w:r w:rsidR="0025448C">
              <w:t xml:space="preserve"> </w:t>
            </w:r>
            <w:r>
              <w:t xml:space="preserve">  4291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Pohľadávky so zostatkovou dobou splatnosti dlhšou ako päť rokov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B4777" w:rsidP="00F06EB4">
            <w:pPr>
              <w:spacing w:line="360" w:lineRule="auto"/>
            </w:pPr>
            <w:r>
              <w:t xml:space="preserve">               </w:t>
            </w:r>
            <w:r w:rsidR="00226752">
              <w:t>0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7B4777" w:rsidP="0025448C">
            <w:r>
              <w:t xml:space="preserve">                </w:t>
            </w:r>
            <w:r w:rsidR="00226752">
              <w:t>0</w:t>
            </w:r>
          </w:p>
        </w:tc>
      </w:tr>
      <w:tr w:rsidR="0092759A">
        <w:trPr>
          <w:jc w:val="center"/>
        </w:trPr>
        <w:tc>
          <w:tcPr>
            <w:tcW w:w="359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Pr="007B4777" w:rsidRDefault="007B4777" w:rsidP="0025448C">
            <w:pPr>
              <w:spacing w:line="360" w:lineRule="auto"/>
              <w:rPr>
                <w:bCs/>
              </w:rPr>
            </w:pPr>
            <w:r w:rsidRPr="007B4777">
              <w:rPr>
                <w:bCs/>
              </w:rPr>
              <w:t xml:space="preserve">     </w:t>
            </w:r>
            <w:r>
              <w:rPr>
                <w:bCs/>
              </w:rPr>
              <w:t xml:space="preserve"> </w:t>
            </w:r>
            <w:r w:rsidRPr="007B4777">
              <w:rPr>
                <w:bCs/>
              </w:rPr>
              <w:t xml:space="preserve">        </w:t>
            </w:r>
            <w:r w:rsidR="00271324">
              <w:rPr>
                <w:bCs/>
              </w:rPr>
              <w:t xml:space="preserve"> </w:t>
            </w:r>
            <w:r w:rsidR="00F06EB4">
              <w:rPr>
                <w:bCs/>
              </w:rPr>
              <w:t>0</w:t>
            </w:r>
          </w:p>
        </w:tc>
        <w:tc>
          <w:tcPr>
            <w:tcW w:w="271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7B4777" w:rsidRDefault="007B4777" w:rsidP="005E1440">
            <w:pPr>
              <w:spacing w:line="360" w:lineRule="auto"/>
              <w:rPr>
                <w:bCs/>
              </w:rPr>
            </w:pPr>
            <w:r w:rsidRPr="007B4777">
              <w:rPr>
                <w:bCs/>
              </w:rPr>
              <w:t xml:space="preserve">        </w:t>
            </w:r>
            <w:r w:rsidR="0025448C">
              <w:rPr>
                <w:bCs/>
              </w:rPr>
              <w:t xml:space="preserve">    </w:t>
            </w:r>
            <w:r w:rsidRPr="007B4777">
              <w:rPr>
                <w:bCs/>
              </w:rPr>
              <w:t xml:space="preserve"> </w:t>
            </w:r>
            <w:r w:rsidR="005E1440">
              <w:rPr>
                <w:bCs/>
              </w:rPr>
              <w:t>4291</w:t>
            </w:r>
          </w:p>
        </w:tc>
      </w:tr>
    </w:tbl>
    <w:p w:rsidR="0092759A" w:rsidRDefault="0092759A">
      <w:pPr>
        <w:pStyle w:val="WW-Title111111"/>
        <w:keepNext w:val="0"/>
        <w:spacing w:before="0" w:after="120"/>
        <w:jc w:val="both"/>
      </w:pPr>
    </w:p>
    <w:p w:rsidR="0092759A" w:rsidRDefault="0092759A">
      <w:pPr>
        <w:pStyle w:val="WW-Title111111"/>
        <w:keepNext w:val="0"/>
        <w:spacing w:before="0" w:after="60"/>
        <w:jc w:val="both"/>
      </w:pPr>
    </w:p>
    <w:p w:rsidR="0092759A" w:rsidRDefault="0092759A" w:rsidP="004E41A9">
      <w:pPr>
        <w:pStyle w:val="WW-Title111111"/>
        <w:spacing w:before="0" w:after="0"/>
        <w:jc w:val="left"/>
        <w:rPr>
          <w:b w:val="0"/>
          <w:bCs w:val="0"/>
        </w:rPr>
      </w:pPr>
      <w:r>
        <w:t xml:space="preserve">Krátkodobý   finančný   majetok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120"/>
        <w:gridCol w:w="2630"/>
        <w:gridCol w:w="2277"/>
      </w:tblGrid>
      <w:tr w:rsidR="0092759A">
        <w:trPr>
          <w:jc w:val="center"/>
        </w:trPr>
        <w:tc>
          <w:tcPr>
            <w:tcW w:w="412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Názov položky</w:t>
            </w:r>
          </w:p>
        </w:tc>
        <w:tc>
          <w:tcPr>
            <w:tcW w:w="263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pStyle w:val="TopHeader"/>
            </w:pPr>
            <w:r>
              <w:t xml:space="preserve">Bežné účtovné obdobie  </w:t>
            </w:r>
            <w:proofErr w:type="spellStart"/>
            <w:r w:rsidR="00BA60F9">
              <w:t>koneč.stav</w:t>
            </w:r>
            <w:proofErr w:type="spellEnd"/>
            <w:r w:rsidR="00BA60F9">
              <w:t xml:space="preserve"> ku </w:t>
            </w:r>
            <w:r w:rsidR="003B6E44">
              <w:t>31.12.</w:t>
            </w:r>
            <w:r>
              <w:t>201</w:t>
            </w:r>
            <w:r w:rsidR="00286887">
              <w:t>7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pStyle w:val="TopHeader"/>
            </w:pPr>
            <w:r>
              <w:t>Bezprostredne predchádzajúce účtovné obdobie  201</w:t>
            </w:r>
            <w:r w:rsidR="00286887">
              <w:t>6</w:t>
            </w:r>
          </w:p>
        </w:tc>
      </w:tr>
      <w:tr w:rsidR="0092759A">
        <w:trPr>
          <w:trHeight w:val="340"/>
          <w:jc w:val="center"/>
        </w:trPr>
        <w:tc>
          <w:tcPr>
            <w:tcW w:w="41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Pokladnica, ceniny</w:t>
            </w:r>
          </w:p>
        </w:tc>
        <w:tc>
          <w:tcPr>
            <w:tcW w:w="263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6B1107" w:rsidP="00286887">
            <w:r>
              <w:t xml:space="preserve">    </w:t>
            </w:r>
            <w:r w:rsidR="00271324">
              <w:t xml:space="preserve">      </w:t>
            </w:r>
            <w:r>
              <w:t xml:space="preserve">  </w:t>
            </w:r>
            <w:r w:rsidR="00F06EB4">
              <w:t>75539</w:t>
            </w:r>
            <w:r>
              <w:t xml:space="preserve">   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25448C" w:rsidRDefault="00EC2B26" w:rsidP="0025448C">
            <w:pPr>
              <w:rPr>
                <w:bCs/>
              </w:rPr>
            </w:pPr>
            <w:r w:rsidRPr="0025448C">
              <w:rPr>
                <w:bCs/>
              </w:rPr>
              <w:t xml:space="preserve">     </w:t>
            </w:r>
            <w:r w:rsidR="00BA60F9" w:rsidRPr="0025448C">
              <w:rPr>
                <w:bCs/>
              </w:rPr>
              <w:t xml:space="preserve">   </w:t>
            </w:r>
            <w:r w:rsidR="0025448C" w:rsidRPr="0025448C">
              <w:rPr>
                <w:bCs/>
              </w:rPr>
              <w:t>70359</w:t>
            </w:r>
          </w:p>
        </w:tc>
      </w:tr>
      <w:tr w:rsidR="0092759A">
        <w:trPr>
          <w:trHeight w:val="340"/>
          <w:jc w:val="center"/>
        </w:trPr>
        <w:tc>
          <w:tcPr>
            <w:tcW w:w="41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Bežné bankové účty</w:t>
            </w:r>
          </w:p>
        </w:tc>
        <w:tc>
          <w:tcPr>
            <w:tcW w:w="26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271324" w:rsidP="00286887">
            <w:r>
              <w:t xml:space="preserve">        </w:t>
            </w:r>
            <w:r w:rsidR="005E1440">
              <w:t xml:space="preserve">   </w:t>
            </w:r>
            <w:r>
              <w:t xml:space="preserve"> </w:t>
            </w:r>
            <w:r w:rsidR="00F06EB4">
              <w:t>12513</w:t>
            </w:r>
            <w:r>
              <w:t xml:space="preserve"> 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25448C" w:rsidRDefault="0092759A" w:rsidP="0025448C">
            <w:pPr>
              <w:rPr>
                <w:bCs/>
              </w:rPr>
            </w:pPr>
            <w:r w:rsidRPr="0025448C">
              <w:rPr>
                <w:bCs/>
              </w:rPr>
              <w:t xml:space="preserve">  </w:t>
            </w:r>
            <w:r w:rsidR="00BA60F9" w:rsidRPr="0025448C">
              <w:rPr>
                <w:bCs/>
              </w:rPr>
              <w:t xml:space="preserve">  </w:t>
            </w:r>
            <w:r w:rsidR="00EC2B26" w:rsidRPr="0025448C">
              <w:rPr>
                <w:bCs/>
              </w:rPr>
              <w:t xml:space="preserve"> </w:t>
            </w:r>
            <w:r w:rsidR="00BA60F9" w:rsidRPr="0025448C">
              <w:rPr>
                <w:bCs/>
              </w:rPr>
              <w:t xml:space="preserve">   </w:t>
            </w:r>
            <w:r w:rsidR="00286887">
              <w:rPr>
                <w:bCs/>
              </w:rPr>
              <w:t xml:space="preserve"> </w:t>
            </w:r>
            <w:r w:rsidR="0025448C" w:rsidRPr="0025448C">
              <w:rPr>
                <w:bCs/>
              </w:rPr>
              <w:t>6908</w:t>
            </w:r>
          </w:p>
        </w:tc>
      </w:tr>
      <w:tr w:rsidR="0092759A">
        <w:trPr>
          <w:trHeight w:val="340"/>
          <w:jc w:val="center"/>
        </w:trPr>
        <w:tc>
          <w:tcPr>
            <w:tcW w:w="41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Bankové účty termínované</w:t>
            </w:r>
          </w:p>
        </w:tc>
        <w:tc>
          <w:tcPr>
            <w:tcW w:w="26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EC2B26" w:rsidP="00EC2B26">
            <w:r>
              <w:t xml:space="preserve">    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BA60F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</w:t>
            </w:r>
          </w:p>
        </w:tc>
      </w:tr>
      <w:tr w:rsidR="0092759A">
        <w:trPr>
          <w:trHeight w:val="340"/>
          <w:jc w:val="center"/>
        </w:trPr>
        <w:tc>
          <w:tcPr>
            <w:tcW w:w="41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r>
              <w:t>Peniaze na ceste</w:t>
            </w:r>
          </w:p>
        </w:tc>
        <w:tc>
          <w:tcPr>
            <w:tcW w:w="263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/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</w:p>
        </w:tc>
      </w:tr>
      <w:tr w:rsidR="0092759A">
        <w:trPr>
          <w:trHeight w:val="340"/>
          <w:jc w:val="center"/>
        </w:trPr>
        <w:tc>
          <w:tcPr>
            <w:tcW w:w="41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3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Pr="004E2054" w:rsidRDefault="00EC2B26" w:rsidP="00286887">
            <w:pPr>
              <w:rPr>
                <w:bCs/>
              </w:rPr>
            </w:pPr>
            <w:r w:rsidRPr="004E2054">
              <w:rPr>
                <w:bCs/>
              </w:rPr>
              <w:t xml:space="preserve">   </w:t>
            </w:r>
            <w:r w:rsidR="00271324">
              <w:rPr>
                <w:bCs/>
              </w:rPr>
              <w:t xml:space="preserve">      </w:t>
            </w:r>
            <w:r w:rsidR="006B1107" w:rsidRPr="004E2054">
              <w:rPr>
                <w:bCs/>
              </w:rPr>
              <w:t xml:space="preserve">    </w:t>
            </w:r>
            <w:r w:rsidR="00F06EB4">
              <w:rPr>
                <w:bCs/>
              </w:rPr>
              <w:t>88052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25448C" w:rsidRDefault="00EC2B26" w:rsidP="0025448C">
            <w:pPr>
              <w:rPr>
                <w:bCs/>
              </w:rPr>
            </w:pPr>
            <w:r>
              <w:rPr>
                <w:b/>
                <w:bCs/>
              </w:rPr>
              <w:t xml:space="preserve">    </w:t>
            </w:r>
            <w:r w:rsidR="00BA60F9">
              <w:rPr>
                <w:b/>
                <w:bCs/>
              </w:rPr>
              <w:t xml:space="preserve"> </w:t>
            </w:r>
            <w:r w:rsidR="00286887">
              <w:rPr>
                <w:b/>
                <w:bCs/>
              </w:rPr>
              <w:t xml:space="preserve"> </w:t>
            </w:r>
            <w:r w:rsidR="00BA60F9">
              <w:rPr>
                <w:b/>
                <w:bCs/>
              </w:rPr>
              <w:t xml:space="preserve"> </w:t>
            </w:r>
            <w:r w:rsidR="0025448C" w:rsidRPr="0025448C">
              <w:rPr>
                <w:bCs/>
              </w:rPr>
              <w:t>77267</w:t>
            </w:r>
          </w:p>
        </w:tc>
      </w:tr>
    </w:tbl>
    <w:p w:rsidR="0092759A" w:rsidRDefault="0092759A">
      <w:pPr>
        <w:pStyle w:val="WW-Title111111"/>
        <w:keepNext w:val="0"/>
        <w:spacing w:before="0" w:after="0"/>
        <w:jc w:val="left"/>
        <w:rPr>
          <w:b w:val="0"/>
          <w:bCs w:val="0"/>
        </w:rPr>
      </w:pPr>
    </w:p>
    <w:p w:rsidR="0092759A" w:rsidRDefault="0092759A">
      <w:pPr>
        <w:pStyle w:val="WW-Title111111"/>
        <w:keepNext w:val="0"/>
        <w:spacing w:before="0" w:after="0"/>
        <w:jc w:val="left"/>
        <w:rPr>
          <w:b w:val="0"/>
          <w:bCs w:val="0"/>
        </w:rPr>
      </w:pPr>
    </w:p>
    <w:p w:rsidR="0092759A" w:rsidRDefault="0092759A">
      <w:pPr>
        <w:pStyle w:val="WW-Title111111"/>
        <w:keepNext w:val="0"/>
        <w:spacing w:before="0" w:after="0"/>
        <w:jc w:val="left"/>
      </w:pPr>
      <w:r>
        <w:t>Významné   položky   časového rozlíšenia  na  strane  aktív  súvahy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7"/>
        <w:gridCol w:w="2513"/>
        <w:gridCol w:w="2397"/>
      </w:tblGrid>
      <w:tr w:rsidR="0092759A">
        <w:trPr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</w:pPr>
            <w:r>
              <w:t>Bežné účtovné obdobie  201</w:t>
            </w:r>
            <w:r w:rsidR="00286887">
              <w:t>7</w:t>
            </w:r>
          </w:p>
        </w:tc>
        <w:tc>
          <w:tcPr>
            <w:tcW w:w="239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pStyle w:val="TopHeader"/>
            </w:pPr>
            <w:r>
              <w:t>Bezprostredne predchádzajúce účtovné obdobie  201</w:t>
            </w:r>
            <w:r w:rsidR="00286887">
              <w:t>6</w:t>
            </w: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EC2B26" w:rsidP="00286887">
            <w:pPr>
              <w:spacing w:line="360" w:lineRule="auto"/>
            </w:pPr>
            <w:r>
              <w:t xml:space="preserve">      </w:t>
            </w:r>
            <w:r w:rsidR="006B1107">
              <w:t xml:space="preserve">   </w:t>
            </w:r>
            <w:r w:rsidR="00F06EB4">
              <w:t xml:space="preserve">  </w:t>
            </w:r>
            <w:r w:rsidR="006B1107">
              <w:t xml:space="preserve">  </w:t>
            </w:r>
            <w:r w:rsidR="00F06EB4">
              <w:t>777</w:t>
            </w: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286887" w:rsidP="005E1440">
            <w:pPr>
              <w:spacing w:line="360" w:lineRule="auto"/>
            </w:pPr>
            <w:r>
              <w:t xml:space="preserve">            1800</w:t>
            </w: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3B6E44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  <w:tr w:rsidR="0092759A">
        <w:trPr>
          <w:trHeight w:val="340"/>
          <w:jc w:val="center"/>
        </w:trPr>
        <w:tc>
          <w:tcPr>
            <w:tcW w:w="411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/>
        </w:tc>
        <w:tc>
          <w:tcPr>
            <w:tcW w:w="25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  <w:tc>
          <w:tcPr>
            <w:tcW w:w="239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spacing w:line="360" w:lineRule="auto"/>
            </w:pPr>
          </w:p>
        </w:tc>
      </w:tr>
    </w:tbl>
    <w:p w:rsidR="0092759A" w:rsidRDefault="0092759A">
      <w:pPr>
        <w:pStyle w:val="WW-Title111111"/>
        <w:spacing w:before="0" w:after="60"/>
        <w:jc w:val="both"/>
      </w:pPr>
      <w:r>
        <w:lastRenderedPageBreak/>
        <w:t xml:space="preserve"> </w:t>
      </w:r>
      <w:r>
        <w:rPr>
          <w:u w:val="single"/>
        </w:rPr>
        <w:t xml:space="preserve">G.  Informácie   o vysporiadaní   účtovnej   straty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6750"/>
        <w:gridCol w:w="2277"/>
      </w:tblGrid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rFonts w:cs="Times New Roman"/>
                <w:b/>
                <w:bCs/>
              </w:rPr>
            </w:pPr>
            <w:r>
              <w:rPr>
                <w:rFonts w:cs="Times New Roman"/>
                <w:b/>
                <w:bCs/>
              </w:rPr>
              <w:t>Názov položky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Bezprostredne predchádzajúce účtovné obdobie    201</w:t>
            </w:r>
            <w:r w:rsidR="00286887">
              <w:rPr>
                <w:b/>
                <w:bCs/>
                <w:smallCaps/>
                <w:snapToGrid w:val="0"/>
              </w:rPr>
              <w:t>7</w:t>
            </w: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Účtovná strata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271324" w:rsidRDefault="0092759A">
            <w:pPr>
              <w:jc w:val="center"/>
              <w:rPr>
                <w:bCs/>
                <w:smallCaps/>
                <w:snapToGrid w:val="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B3462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Vysporiadanie účtovnej straty</w:t>
            </w:r>
            <w:r w:rsidR="00CE24CA">
              <w:rPr>
                <w:b/>
                <w:bCs/>
                <w:smallCaps/>
                <w:snapToGrid w:val="0"/>
              </w:rPr>
              <w:t xml:space="preserve">  </w:t>
            </w:r>
            <w:r w:rsidR="00B3462A">
              <w:rPr>
                <w:b/>
                <w:bCs/>
                <w:smallCaps/>
                <w:snapToGrid w:val="0"/>
              </w:rPr>
              <w:t>roku   ............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Bežné účtovné obdobie</w:t>
            </w: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Zo zákonného rezervného fondu</w:t>
            </w:r>
          </w:p>
        </w:tc>
        <w:tc>
          <w:tcPr>
            <w:tcW w:w="227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Zo štatutárnych a ostatných fondov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 nerozdeleného zisku minulých rokov</w:t>
            </w:r>
          </w:p>
        </w:tc>
        <w:tc>
          <w:tcPr>
            <w:tcW w:w="227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Úhrada straty spoločníkmi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Prevod do neuhradenej straty minulých rokov</w:t>
            </w:r>
          </w:p>
        </w:tc>
        <w:tc>
          <w:tcPr>
            <w:tcW w:w="2277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CE24CA" w:rsidRDefault="0092759A" w:rsidP="00EC2B26">
            <w:pPr>
              <w:jc w:val="center"/>
              <w:rPr>
                <w:bCs/>
                <w:smallCaps/>
                <w:snapToGrid w:val="0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Iné </w:t>
            </w:r>
          </w:p>
        </w:tc>
        <w:tc>
          <w:tcPr>
            <w:tcW w:w="227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45"/>
          <w:jc w:val="center"/>
        </w:trPr>
        <w:tc>
          <w:tcPr>
            <w:tcW w:w="67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 xml:space="preserve">Spolu </w:t>
            </w:r>
          </w:p>
        </w:tc>
        <w:tc>
          <w:tcPr>
            <w:tcW w:w="227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CE24CA" w:rsidRDefault="0092759A">
            <w:pPr>
              <w:jc w:val="center"/>
              <w:rPr>
                <w:bCs/>
                <w:smallCaps/>
                <w:snapToGrid w:val="0"/>
              </w:rPr>
            </w:pPr>
          </w:p>
        </w:tc>
      </w:tr>
    </w:tbl>
    <w:p w:rsidR="0092759A" w:rsidRDefault="0092759A">
      <w:pPr>
        <w:pStyle w:val="WW-Title111111"/>
        <w:spacing w:before="0" w:after="0"/>
        <w:jc w:val="left"/>
        <w:rPr>
          <w:i/>
          <w:smallCaps/>
          <w:snapToGrid w:val="0"/>
        </w:rPr>
      </w:pPr>
    </w:p>
    <w:p w:rsidR="0092759A" w:rsidRDefault="0092759A">
      <w:pPr>
        <w:rPr>
          <w:b/>
          <w:bCs/>
          <w:i/>
          <w:smallCaps/>
          <w:snapToGrid w:val="0"/>
        </w:rPr>
      </w:pPr>
    </w:p>
    <w:p w:rsidR="0092759A" w:rsidRDefault="0092759A">
      <w:pPr>
        <w:pStyle w:val="WW-Title111111"/>
        <w:spacing w:before="0" w:after="0"/>
        <w:jc w:val="left"/>
        <w:rPr>
          <w:i/>
          <w:smallCaps/>
          <w:snapToGrid w:val="0"/>
          <w:sz w:val="24"/>
          <w:szCs w:val="24"/>
        </w:rPr>
      </w:pPr>
      <w:r>
        <w:rPr>
          <w:smallCaps/>
          <w:snapToGrid w:val="0"/>
          <w:sz w:val="24"/>
          <w:szCs w:val="24"/>
          <w:u w:val="single"/>
        </w:rPr>
        <w:t xml:space="preserve">G .   Informácie   o záväzkoch 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3650"/>
        <w:gridCol w:w="2840"/>
        <w:gridCol w:w="2537"/>
      </w:tblGrid>
      <w:tr w:rsidR="0092759A">
        <w:trPr>
          <w:trHeight w:val="920"/>
          <w:jc w:val="center"/>
        </w:trPr>
        <w:tc>
          <w:tcPr>
            <w:tcW w:w="3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28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Bežné účtovné obdobie  </w:t>
            </w:r>
            <w:r w:rsidR="00286887">
              <w:rPr>
                <w:smallCaps/>
                <w:snapToGrid w:val="0"/>
              </w:rPr>
              <w:t>2017</w:t>
            </w:r>
          </w:p>
        </w:tc>
        <w:tc>
          <w:tcPr>
            <w:tcW w:w="25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  201</w:t>
            </w:r>
            <w:r w:rsidR="00286887">
              <w:rPr>
                <w:smallCaps/>
                <w:snapToGrid w:val="0"/>
              </w:rPr>
              <w:t>6</w:t>
            </w:r>
          </w:p>
        </w:tc>
      </w:tr>
      <w:tr w:rsidR="0092759A">
        <w:trPr>
          <w:trHeight w:val="330"/>
          <w:jc w:val="center"/>
        </w:trPr>
        <w:tc>
          <w:tcPr>
            <w:tcW w:w="365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Záväzky po lehote splatnosti</w:t>
            </w:r>
          </w:p>
        </w:tc>
        <w:tc>
          <w:tcPr>
            <w:tcW w:w="28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F06EB4" w:rsidRDefault="0092759A" w:rsidP="00286887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F06EB4">
              <w:rPr>
                <w:b/>
                <w:bCs/>
                <w:i/>
                <w:smallCaps/>
                <w:snapToGrid w:val="0"/>
                <w:sz w:val="24"/>
                <w:szCs w:val="24"/>
              </w:rPr>
              <w:t> </w:t>
            </w:r>
            <w:r w:rsidR="00573C08" w:rsidRPr="00F06EB4">
              <w:rPr>
                <w:bCs/>
                <w:smallCaps/>
                <w:snapToGrid w:val="0"/>
                <w:sz w:val="24"/>
                <w:szCs w:val="24"/>
              </w:rPr>
              <w:t xml:space="preserve">      </w:t>
            </w:r>
            <w:r w:rsidR="00CE24CA" w:rsidRPr="00F06EB4">
              <w:rPr>
                <w:bCs/>
                <w:smallCaps/>
                <w:snapToGrid w:val="0"/>
                <w:sz w:val="24"/>
                <w:szCs w:val="24"/>
              </w:rPr>
              <w:t xml:space="preserve">    </w:t>
            </w:r>
            <w:r w:rsidR="00F06EB4" w:rsidRPr="00F06EB4">
              <w:rPr>
                <w:bCs/>
                <w:smallCaps/>
                <w:snapToGrid w:val="0"/>
                <w:sz w:val="24"/>
                <w:szCs w:val="24"/>
              </w:rPr>
              <w:t>31924</w:t>
            </w:r>
            <w:r w:rsidR="00573C08" w:rsidRPr="00F06EB4">
              <w:rPr>
                <w:bCs/>
                <w:smallCaps/>
                <w:snapToGrid w:val="0"/>
                <w:sz w:val="24"/>
                <w:szCs w:val="24"/>
              </w:rPr>
              <w:t xml:space="preserve"> </w:t>
            </w:r>
          </w:p>
        </w:tc>
        <w:tc>
          <w:tcPr>
            <w:tcW w:w="253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F06EB4" w:rsidRDefault="0092759A" w:rsidP="002868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6E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C2B26" w:rsidRPr="00F06EB4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C02E2" w:rsidRPr="00F06E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6887" w:rsidRPr="00F06EB4">
              <w:rPr>
                <w:b/>
                <w:bCs/>
                <w:i/>
                <w:smallCaps/>
                <w:snapToGrid w:val="0"/>
                <w:sz w:val="24"/>
                <w:szCs w:val="24"/>
              </w:rPr>
              <w:t> </w:t>
            </w:r>
            <w:r w:rsidR="00286887" w:rsidRPr="00F06EB4">
              <w:rPr>
                <w:bCs/>
                <w:smallCaps/>
                <w:snapToGrid w:val="0"/>
                <w:sz w:val="24"/>
                <w:szCs w:val="24"/>
              </w:rPr>
              <w:t xml:space="preserve">      59216      </w:t>
            </w:r>
            <w:r w:rsidR="003C02E2" w:rsidRPr="00F06E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92759A">
        <w:trPr>
          <w:trHeight w:val="690"/>
          <w:jc w:val="center"/>
        </w:trPr>
        <w:tc>
          <w:tcPr>
            <w:tcW w:w="36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3C02E2" w:rsidRDefault="00F06EB4" w:rsidP="003C02E2">
            <w:pPr>
              <w:rPr>
                <w:bCs/>
                <w:smallCaps/>
                <w:snapToGrid w:val="0"/>
                <w:sz w:val="24"/>
                <w:szCs w:val="24"/>
              </w:rPr>
            </w:pPr>
            <w:r>
              <w:rPr>
                <w:bCs/>
                <w:smallCaps/>
                <w:snapToGrid w:val="0"/>
                <w:sz w:val="24"/>
                <w:szCs w:val="24"/>
              </w:rPr>
              <w:t xml:space="preserve">          15129</w:t>
            </w:r>
          </w:p>
        </w:tc>
        <w:tc>
          <w:tcPr>
            <w:tcW w:w="2537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EC2B26" w:rsidP="002868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286887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6887">
              <w:rPr>
                <w:rFonts w:ascii="Times New Roman" w:hAnsi="Times New Roman" w:cs="Times New Roman"/>
                <w:sz w:val="24"/>
                <w:szCs w:val="24"/>
              </w:rPr>
              <w:t>768</w:t>
            </w:r>
          </w:p>
        </w:tc>
      </w:tr>
      <w:tr w:rsidR="0092759A">
        <w:trPr>
          <w:trHeight w:val="330"/>
          <w:jc w:val="center"/>
        </w:trPr>
        <w:tc>
          <w:tcPr>
            <w:tcW w:w="36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Krátkodobé záväzky spolu</w:t>
            </w:r>
          </w:p>
        </w:tc>
        <w:tc>
          <w:tcPr>
            <w:tcW w:w="28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F06EB4" w:rsidRDefault="00F06EB4" w:rsidP="00F06EB4">
            <w:pPr>
              <w:rPr>
                <w:bCs/>
                <w:smallCaps/>
                <w:snapToGrid w:val="0"/>
                <w:sz w:val="24"/>
                <w:szCs w:val="24"/>
              </w:rPr>
            </w:pPr>
            <w:r>
              <w:rPr>
                <w:b/>
                <w:bCs/>
                <w:smallCaps/>
                <w:snapToGrid w:val="0"/>
              </w:rPr>
              <w:t xml:space="preserve">          </w:t>
            </w:r>
            <w:r w:rsidRPr="00F06EB4">
              <w:rPr>
                <w:bCs/>
                <w:smallCaps/>
                <w:snapToGrid w:val="0"/>
                <w:sz w:val="24"/>
                <w:szCs w:val="24"/>
              </w:rPr>
              <w:t xml:space="preserve">47053 </w:t>
            </w:r>
          </w:p>
        </w:tc>
        <w:tc>
          <w:tcPr>
            <w:tcW w:w="2537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3C02E2" w:rsidRDefault="00EC2B26" w:rsidP="002868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F06EB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6887">
              <w:rPr>
                <w:rFonts w:ascii="Times New Roman" w:hAnsi="Times New Roman" w:cs="Times New Roman"/>
                <w:sz w:val="24"/>
                <w:szCs w:val="24"/>
              </w:rPr>
              <w:t>60013</w:t>
            </w:r>
          </w:p>
        </w:tc>
      </w:tr>
      <w:tr w:rsidR="0092759A">
        <w:trPr>
          <w:trHeight w:val="660"/>
          <w:jc w:val="center"/>
        </w:trPr>
        <w:tc>
          <w:tcPr>
            <w:tcW w:w="36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F06EB4" w:rsidRDefault="00F06EB4" w:rsidP="003C02E2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F06EB4">
              <w:rPr>
                <w:bCs/>
                <w:smallCaps/>
                <w:snapToGrid w:val="0"/>
                <w:sz w:val="24"/>
                <w:szCs w:val="24"/>
              </w:rPr>
              <w:t xml:space="preserve">           94378</w:t>
            </w:r>
          </w:p>
        </w:tc>
        <w:tc>
          <w:tcPr>
            <w:tcW w:w="2537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F06EB4" w:rsidRDefault="00286887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6EB4">
              <w:rPr>
                <w:rFonts w:ascii="Times New Roman" w:hAnsi="Times New Roman" w:cs="Times New Roman"/>
                <w:sz w:val="24"/>
                <w:szCs w:val="24"/>
              </w:rPr>
              <w:t xml:space="preserve">         93116</w:t>
            </w:r>
          </w:p>
        </w:tc>
      </w:tr>
      <w:tr w:rsidR="0092759A">
        <w:trPr>
          <w:trHeight w:val="660"/>
          <w:jc w:val="center"/>
        </w:trPr>
        <w:tc>
          <w:tcPr>
            <w:tcW w:w="365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40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Pr="00F06EB4" w:rsidRDefault="00F06EB4" w:rsidP="003C02E2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F06EB4">
              <w:rPr>
                <w:bCs/>
                <w:smallCaps/>
                <w:snapToGrid w:val="0"/>
                <w:sz w:val="24"/>
                <w:szCs w:val="24"/>
              </w:rPr>
              <w:t xml:space="preserve">           43689</w:t>
            </w:r>
          </w:p>
        </w:tc>
        <w:tc>
          <w:tcPr>
            <w:tcW w:w="2537" w:type="dxa"/>
            <w:tcBorders>
              <w:top w:val="single" w:sz="2" w:space="0" w:color="000000"/>
              <w:left w:val="nil"/>
              <w:bottom w:val="nil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EC2B2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3C02E2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</w:t>
            </w:r>
            <w:r w:rsidR="005E144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47442</w:t>
            </w:r>
          </w:p>
        </w:tc>
      </w:tr>
      <w:tr w:rsidR="0092759A">
        <w:trPr>
          <w:trHeight w:val="345"/>
          <w:jc w:val="center"/>
        </w:trPr>
        <w:tc>
          <w:tcPr>
            <w:tcW w:w="365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Dlhodob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ä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zky spolu</w:t>
            </w:r>
          </w:p>
        </w:tc>
        <w:tc>
          <w:tcPr>
            <w:tcW w:w="28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F06EB4" w:rsidRDefault="0092759A" w:rsidP="003C02E2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F06EB4">
              <w:rPr>
                <w:bCs/>
                <w:smallCaps/>
                <w:snapToGrid w:val="0"/>
                <w:sz w:val="24"/>
                <w:szCs w:val="24"/>
              </w:rPr>
              <w:t> </w:t>
            </w:r>
            <w:r w:rsidR="00573C08" w:rsidRPr="00F06EB4">
              <w:rPr>
                <w:bCs/>
                <w:smallCaps/>
                <w:snapToGrid w:val="0"/>
                <w:sz w:val="24"/>
                <w:szCs w:val="24"/>
              </w:rPr>
              <w:t xml:space="preserve">        </w:t>
            </w:r>
            <w:r w:rsidR="00CE24CA" w:rsidRPr="00F06EB4">
              <w:rPr>
                <w:bCs/>
                <w:smallCaps/>
                <w:snapToGrid w:val="0"/>
                <w:sz w:val="24"/>
                <w:szCs w:val="24"/>
              </w:rPr>
              <w:t xml:space="preserve"> </w:t>
            </w:r>
            <w:r w:rsidR="00F06EB4" w:rsidRPr="00F06EB4">
              <w:rPr>
                <w:bCs/>
                <w:smallCaps/>
                <w:snapToGrid w:val="0"/>
                <w:sz w:val="24"/>
                <w:szCs w:val="24"/>
              </w:rPr>
              <w:t>138067</w:t>
            </w:r>
          </w:p>
        </w:tc>
        <w:tc>
          <w:tcPr>
            <w:tcW w:w="253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3C02E2" w:rsidRDefault="00EC2B26" w:rsidP="002868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286887">
              <w:rPr>
                <w:rFonts w:ascii="Times New Roman" w:hAnsi="Times New Roman" w:cs="Times New Roman"/>
                <w:sz w:val="24"/>
                <w:szCs w:val="24"/>
              </w:rPr>
              <w:t>140558</w:t>
            </w:r>
          </w:p>
        </w:tc>
      </w:tr>
    </w:tbl>
    <w:p w:rsidR="0092759A" w:rsidRDefault="0092759A">
      <w:pPr>
        <w:pStyle w:val="WW-Title111111"/>
        <w:spacing w:before="0" w:after="120"/>
        <w:jc w:val="both"/>
        <w:rPr>
          <w:rFonts w:cs="Times New Roman"/>
          <w:bCs w:val="0"/>
          <w:snapToGrid w:val="0"/>
          <w:szCs w:val="24"/>
        </w:rPr>
      </w:pPr>
    </w:p>
    <w:p w:rsidR="00662BE7" w:rsidRDefault="00662BE7" w:rsidP="00662BE7"/>
    <w:p w:rsidR="00662BE7" w:rsidRPr="00662BE7" w:rsidRDefault="00662BE7" w:rsidP="00662BE7"/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238"/>
        <w:gridCol w:w="2440"/>
        <w:gridCol w:w="2457"/>
      </w:tblGrid>
      <w:tr w:rsidR="0092759A">
        <w:trPr>
          <w:trHeight w:val="990"/>
        </w:trPr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 201</w:t>
            </w:r>
            <w:r w:rsidR="00286887">
              <w:rPr>
                <w:smallCaps/>
                <w:snapToGrid w:val="0"/>
              </w:rPr>
              <w:t>7</w:t>
            </w:r>
          </w:p>
        </w:tc>
        <w:tc>
          <w:tcPr>
            <w:tcW w:w="2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  201</w:t>
            </w:r>
            <w:r w:rsidR="00286887">
              <w:rPr>
                <w:smallCaps/>
                <w:snapToGrid w:val="0"/>
              </w:rPr>
              <w:t>6</w:t>
            </w:r>
          </w:p>
        </w:tc>
      </w:tr>
      <w:tr w:rsidR="0092759A">
        <w:trPr>
          <w:trHeight w:val="675"/>
        </w:trPr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Dočasné rozdiely medzi účtovnou hodnotou majetku a daňovou základňou, z toho:</w:t>
            </w:r>
          </w:p>
        </w:tc>
        <w:tc>
          <w:tcPr>
            <w:tcW w:w="244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odpo</w:t>
            </w:r>
            <w:r>
              <w:rPr>
                <w:rFonts w:hAnsi="Times New Roman" w:cs="Times New Roman"/>
                <w:szCs w:val="24"/>
                <w:lang w:eastAsia="sk-SK"/>
              </w:rPr>
              <w:t>čí</w:t>
            </w:r>
            <w:r>
              <w:rPr>
                <w:rFonts w:hAnsi="Times New Roman" w:cs="Times New Roman"/>
                <w:szCs w:val="24"/>
                <w:lang w:eastAsia="sk-SK"/>
              </w:rPr>
              <w:t>tate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</w:p>
        </w:tc>
        <w:tc>
          <w:tcPr>
            <w:tcW w:w="24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zdanite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630"/>
        </w:trPr>
        <w:tc>
          <w:tcPr>
            <w:tcW w:w="42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Do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asn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rozdiely medzi 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tovnou hodnotou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ä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zkov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da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ovou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klad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ou,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toho: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odpo</w:t>
            </w:r>
            <w:r>
              <w:rPr>
                <w:rFonts w:hAnsi="Times New Roman" w:cs="Times New Roman"/>
                <w:szCs w:val="24"/>
                <w:lang w:eastAsia="sk-SK"/>
              </w:rPr>
              <w:t>čí</w:t>
            </w:r>
            <w:r>
              <w:rPr>
                <w:rFonts w:hAnsi="Times New Roman" w:cs="Times New Roman"/>
                <w:szCs w:val="24"/>
                <w:lang w:eastAsia="sk-SK"/>
              </w:rPr>
              <w:t>tate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</w:p>
        </w:tc>
        <w:tc>
          <w:tcPr>
            <w:tcW w:w="24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zdanite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lastRenderedPageBreak/>
              <w:t>Mo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nos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ť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umorova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ť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ú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stratu 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bud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ú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cnosti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F06EB4" w:rsidRDefault="00573C08" w:rsidP="00286887">
            <w:pPr>
              <w:rPr>
                <w:b/>
                <w:bCs/>
                <w:smallCaps/>
                <w:snapToGrid w:val="0"/>
              </w:rPr>
            </w:pPr>
            <w:r w:rsidRPr="00F06EB4">
              <w:rPr>
                <w:b/>
                <w:bCs/>
                <w:smallCaps/>
                <w:snapToGrid w:val="0"/>
              </w:rPr>
              <w:t xml:space="preserve">    </w:t>
            </w:r>
            <w:r w:rsidR="00CE24CA" w:rsidRPr="00F06EB4">
              <w:rPr>
                <w:b/>
                <w:bCs/>
                <w:smallCaps/>
                <w:snapToGrid w:val="0"/>
              </w:rPr>
              <w:t xml:space="preserve">     </w:t>
            </w:r>
            <w:r w:rsidR="00F06EB4" w:rsidRPr="00F06EB4">
              <w:rPr>
                <w:b/>
                <w:bCs/>
                <w:smallCaps/>
                <w:snapToGrid w:val="0"/>
              </w:rPr>
              <w:t xml:space="preserve"> </w:t>
            </w:r>
            <w:r w:rsidR="00CE24CA" w:rsidRPr="00F06EB4">
              <w:rPr>
                <w:b/>
                <w:bCs/>
                <w:smallCaps/>
                <w:snapToGrid w:val="0"/>
              </w:rPr>
              <w:t xml:space="preserve">  </w:t>
            </w:r>
            <w:r w:rsidR="00F06EB4" w:rsidRPr="00F06EB4">
              <w:rPr>
                <w:b/>
                <w:bCs/>
                <w:smallCaps/>
                <w:snapToGrid w:val="0"/>
              </w:rPr>
              <w:t>0</w:t>
            </w:r>
            <w:r w:rsidR="00CE24CA" w:rsidRPr="00F06EB4">
              <w:rPr>
                <w:b/>
                <w:bCs/>
                <w:smallCaps/>
                <w:snapToGrid w:val="0"/>
              </w:rPr>
              <w:t xml:space="preserve"> </w:t>
            </w:r>
            <w:r w:rsidRPr="00F06EB4">
              <w:rPr>
                <w:b/>
                <w:bCs/>
                <w:smallCaps/>
                <w:snapToGrid w:val="0"/>
              </w:rPr>
              <w:t xml:space="preserve">       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2868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1423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Možnosť previesť nevyužité daňové odpočty</w:t>
            </w:r>
          </w:p>
        </w:tc>
        <w:tc>
          <w:tcPr>
            <w:tcW w:w="24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Sadzba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dane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pr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jmov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( 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%)</w:t>
            </w:r>
          </w:p>
        </w:tc>
        <w:tc>
          <w:tcPr>
            <w:tcW w:w="24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CE24CA" w:rsidRDefault="00F06EB4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            21</w:t>
            </w: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28688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     </w:t>
            </w:r>
            <w:r w:rsidR="005E144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22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Odlo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en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da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poh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ad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vka</w:t>
            </w:r>
          </w:p>
        </w:tc>
        <w:tc>
          <w:tcPr>
            <w:tcW w:w="24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Uplatnená daňová pohľadávka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Zaúčtovaná  ako zníženie nákladov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Zaúčtovaná do vlastného imania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45"/>
        </w:trPr>
        <w:tc>
          <w:tcPr>
            <w:tcW w:w="4238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Odložený daňový záväzok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Zmena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odlo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en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ho da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ho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ä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zku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330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Za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tovan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ako 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klad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345"/>
        </w:trPr>
        <w:tc>
          <w:tcPr>
            <w:tcW w:w="423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Za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tovan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do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imania</w:t>
            </w:r>
          </w:p>
        </w:tc>
        <w:tc>
          <w:tcPr>
            <w:tcW w:w="24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2759A" w:rsidRDefault="0092759A">
      <w:pPr>
        <w:pStyle w:val="WW-Title111111"/>
        <w:spacing w:before="0" w:after="0"/>
        <w:jc w:val="left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</w:p>
    <w:p w:rsidR="0092759A" w:rsidRDefault="0092759A">
      <w:pPr>
        <w:pStyle w:val="WW-Title111111"/>
        <w:spacing w:before="0" w:after="60"/>
        <w:jc w:val="left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  <w:t xml:space="preserve"> </w:t>
      </w:r>
      <w:r>
        <w:rPr>
          <w:rFonts w:hAnsi="Times New Roman" w:cs="Times New Roman"/>
          <w:bCs w:val="0"/>
          <w:szCs w:val="24"/>
          <w:lang w:eastAsia="sk-SK"/>
        </w:rPr>
        <w:t>G. Inform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cie   o z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v</w:t>
      </w:r>
      <w:r>
        <w:rPr>
          <w:rFonts w:hAnsi="Times New Roman" w:cs="Times New Roman"/>
          <w:bCs w:val="0"/>
          <w:szCs w:val="24"/>
          <w:lang w:eastAsia="sk-SK"/>
        </w:rPr>
        <w:t>ä</w:t>
      </w:r>
      <w:r>
        <w:rPr>
          <w:rFonts w:hAnsi="Times New Roman" w:cs="Times New Roman"/>
          <w:bCs w:val="0"/>
          <w:szCs w:val="24"/>
          <w:lang w:eastAsia="sk-SK"/>
        </w:rPr>
        <w:t>zkoch   zo soci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lneho   fondu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4179"/>
        <w:gridCol w:w="2420"/>
        <w:gridCol w:w="2428"/>
      </w:tblGrid>
      <w:tr w:rsidR="0092759A">
        <w:trPr>
          <w:trHeight w:val="825"/>
          <w:jc w:val="center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  201</w:t>
            </w:r>
            <w:r w:rsidR="00286887">
              <w:rPr>
                <w:smallCaps/>
                <w:snapToGrid w:val="0"/>
              </w:rPr>
              <w:t>7</w:t>
            </w:r>
          </w:p>
        </w:tc>
        <w:tc>
          <w:tcPr>
            <w:tcW w:w="24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  201</w:t>
            </w:r>
            <w:r w:rsidR="00286887">
              <w:rPr>
                <w:smallCaps/>
                <w:snapToGrid w:val="0"/>
              </w:rPr>
              <w:t>6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Začiatočný stav sociálneho fondu</w:t>
            </w:r>
          </w:p>
        </w:tc>
        <w:tc>
          <w:tcPr>
            <w:tcW w:w="242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716D65" w:rsidRDefault="0092759A" w:rsidP="00286887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716D65">
              <w:rPr>
                <w:bCs/>
                <w:smallCaps/>
                <w:snapToGrid w:val="0"/>
                <w:sz w:val="24"/>
                <w:szCs w:val="24"/>
              </w:rPr>
              <w:t> </w:t>
            </w:r>
            <w:r w:rsidR="00573C08" w:rsidRPr="00716D65">
              <w:rPr>
                <w:bCs/>
                <w:smallCaps/>
                <w:snapToGrid w:val="0"/>
                <w:sz w:val="24"/>
                <w:szCs w:val="24"/>
              </w:rPr>
              <w:t xml:space="preserve">   </w:t>
            </w:r>
            <w:r w:rsidR="00CE24CA" w:rsidRPr="00716D65">
              <w:rPr>
                <w:bCs/>
                <w:smallCaps/>
                <w:snapToGrid w:val="0"/>
                <w:sz w:val="24"/>
                <w:szCs w:val="24"/>
              </w:rPr>
              <w:t xml:space="preserve">         </w:t>
            </w:r>
            <w:r w:rsidR="00573C08" w:rsidRPr="00716D65">
              <w:rPr>
                <w:bCs/>
                <w:smallCaps/>
                <w:snapToGrid w:val="0"/>
                <w:sz w:val="24"/>
                <w:szCs w:val="24"/>
              </w:rPr>
              <w:t xml:space="preserve"> </w:t>
            </w:r>
            <w:r w:rsidR="00F06EB4" w:rsidRPr="00716D65">
              <w:rPr>
                <w:bCs/>
                <w:smallCaps/>
                <w:snapToGrid w:val="0"/>
                <w:sz w:val="24"/>
                <w:szCs w:val="24"/>
              </w:rPr>
              <w:t>4060</w:t>
            </w:r>
          </w:p>
        </w:tc>
        <w:tc>
          <w:tcPr>
            <w:tcW w:w="2428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201B4E" w:rsidP="002868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2868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6887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6887">
              <w:rPr>
                <w:rFonts w:ascii="Times New Roman" w:hAnsi="Times New Roman" w:cs="Times New Roman"/>
                <w:sz w:val="24"/>
                <w:szCs w:val="24"/>
              </w:rPr>
              <w:t>4209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Tvorba sociálneho fondu na ťarchu nákladov</w:t>
            </w:r>
          </w:p>
        </w:tc>
        <w:tc>
          <w:tcPr>
            <w:tcW w:w="24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716D65" w:rsidRDefault="00CE24CA" w:rsidP="00F06EB4">
            <w:pPr>
              <w:rPr>
                <w:bCs/>
                <w:smallCaps/>
                <w:snapToGrid w:val="0"/>
                <w:sz w:val="24"/>
                <w:szCs w:val="24"/>
              </w:rPr>
            </w:pPr>
            <w:r>
              <w:rPr>
                <w:bCs/>
                <w:smallCaps/>
                <w:snapToGrid w:val="0"/>
              </w:rPr>
              <w:t xml:space="preserve">       </w:t>
            </w:r>
            <w:r w:rsidR="00F06EB4">
              <w:rPr>
                <w:bCs/>
                <w:smallCaps/>
                <w:snapToGrid w:val="0"/>
              </w:rPr>
              <w:t xml:space="preserve">   </w:t>
            </w:r>
            <w:r>
              <w:rPr>
                <w:bCs/>
                <w:smallCaps/>
                <w:snapToGrid w:val="0"/>
              </w:rPr>
              <w:t xml:space="preserve">   </w:t>
            </w:r>
            <w:r w:rsidRPr="00716D65">
              <w:rPr>
                <w:bCs/>
                <w:smallCaps/>
                <w:snapToGrid w:val="0"/>
                <w:sz w:val="24"/>
                <w:szCs w:val="24"/>
              </w:rPr>
              <w:t xml:space="preserve"> </w:t>
            </w:r>
            <w:r w:rsidR="00F06EB4" w:rsidRPr="00716D65">
              <w:rPr>
                <w:bCs/>
                <w:smallCaps/>
                <w:snapToGrid w:val="0"/>
                <w:sz w:val="24"/>
                <w:szCs w:val="24"/>
              </w:rPr>
              <w:t>1055</w:t>
            </w:r>
            <w:r w:rsidRPr="00716D65">
              <w:rPr>
                <w:bCs/>
                <w:smallCaps/>
                <w:snapToGrid w:val="0"/>
                <w:sz w:val="24"/>
                <w:szCs w:val="24"/>
              </w:rPr>
              <w:t xml:space="preserve">  </w:t>
            </w:r>
          </w:p>
        </w:tc>
        <w:tc>
          <w:tcPr>
            <w:tcW w:w="2428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201B4E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286887"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201B4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6887">
              <w:rPr>
                <w:rFonts w:ascii="Times New Roman" w:hAnsi="Times New Roman" w:cs="Times New Roman"/>
                <w:sz w:val="24"/>
                <w:szCs w:val="24"/>
              </w:rPr>
              <w:t>806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Tvorba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soci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lneho fondu zo zisku</w:t>
            </w:r>
          </w:p>
        </w:tc>
        <w:tc>
          <w:tcPr>
            <w:tcW w:w="24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28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tvorba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soci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lneho fondu</w:t>
            </w:r>
          </w:p>
        </w:tc>
        <w:tc>
          <w:tcPr>
            <w:tcW w:w="24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2428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Tvorba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soci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lneho fondu  spolu</w:t>
            </w:r>
          </w:p>
        </w:tc>
        <w:tc>
          <w:tcPr>
            <w:tcW w:w="242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716D65" w:rsidRDefault="0092759A" w:rsidP="00286887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716D65">
              <w:rPr>
                <w:bCs/>
                <w:smallCaps/>
                <w:snapToGrid w:val="0"/>
                <w:sz w:val="24"/>
                <w:szCs w:val="24"/>
              </w:rPr>
              <w:t xml:space="preserve">  </w:t>
            </w:r>
            <w:r w:rsidR="00CE24CA" w:rsidRPr="00716D65">
              <w:rPr>
                <w:bCs/>
                <w:smallCaps/>
                <w:snapToGrid w:val="0"/>
                <w:sz w:val="24"/>
                <w:szCs w:val="24"/>
              </w:rPr>
              <w:t xml:space="preserve">           </w:t>
            </w:r>
            <w:r w:rsidR="00573C08" w:rsidRPr="00716D65">
              <w:rPr>
                <w:bCs/>
                <w:smallCaps/>
                <w:snapToGrid w:val="0"/>
                <w:sz w:val="24"/>
                <w:szCs w:val="24"/>
              </w:rPr>
              <w:t xml:space="preserve"> </w:t>
            </w:r>
            <w:r w:rsidR="00F06EB4" w:rsidRPr="00716D65">
              <w:rPr>
                <w:bCs/>
                <w:smallCaps/>
                <w:snapToGrid w:val="0"/>
                <w:sz w:val="24"/>
                <w:szCs w:val="24"/>
              </w:rPr>
              <w:t>1055</w:t>
            </w:r>
            <w:r w:rsidR="00573C08" w:rsidRPr="00716D65">
              <w:rPr>
                <w:bCs/>
                <w:smallCaps/>
                <w:snapToGrid w:val="0"/>
                <w:sz w:val="24"/>
                <w:szCs w:val="24"/>
              </w:rPr>
              <w:t xml:space="preserve">      </w:t>
            </w:r>
          </w:p>
        </w:tc>
        <w:tc>
          <w:tcPr>
            <w:tcW w:w="2428" w:type="dxa"/>
            <w:tcBorders>
              <w:top w:val="nil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  </w:t>
            </w:r>
            <w:r w:rsidR="00201B4E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6887">
              <w:rPr>
                <w:rFonts w:ascii="Times New Roman" w:hAnsi="Times New Roman" w:cs="Times New Roman"/>
                <w:sz w:val="24"/>
                <w:szCs w:val="24"/>
              </w:rPr>
              <w:t xml:space="preserve">    606</w:t>
            </w:r>
          </w:p>
        </w:tc>
      </w:tr>
      <w:tr w:rsidR="0092759A">
        <w:trPr>
          <w:trHeight w:val="330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 xml:space="preserve">Čerpanie sociálneho fondu </w:t>
            </w:r>
          </w:p>
        </w:tc>
        <w:tc>
          <w:tcPr>
            <w:tcW w:w="242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716D65" w:rsidRDefault="005E1440" w:rsidP="00286887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716D65">
              <w:rPr>
                <w:b/>
                <w:bCs/>
                <w:i/>
                <w:smallCaps/>
                <w:snapToGrid w:val="0"/>
                <w:sz w:val="24"/>
                <w:szCs w:val="24"/>
              </w:rPr>
              <w:t xml:space="preserve">  </w:t>
            </w:r>
            <w:r w:rsidR="0092759A" w:rsidRPr="00716D65">
              <w:rPr>
                <w:b/>
                <w:bCs/>
                <w:i/>
                <w:smallCaps/>
                <w:snapToGrid w:val="0"/>
                <w:sz w:val="24"/>
                <w:szCs w:val="24"/>
              </w:rPr>
              <w:t> </w:t>
            </w:r>
            <w:r w:rsidRPr="00716D65">
              <w:rPr>
                <w:b/>
                <w:bCs/>
                <w:i/>
                <w:smallCaps/>
                <w:snapToGrid w:val="0"/>
                <w:sz w:val="24"/>
                <w:szCs w:val="24"/>
              </w:rPr>
              <w:t xml:space="preserve"> </w:t>
            </w:r>
            <w:r w:rsidR="00F06EB4" w:rsidRPr="00716D65">
              <w:rPr>
                <w:b/>
                <w:bCs/>
                <w:i/>
                <w:smallCaps/>
                <w:snapToGrid w:val="0"/>
                <w:sz w:val="24"/>
                <w:szCs w:val="24"/>
              </w:rPr>
              <w:t xml:space="preserve">       </w:t>
            </w:r>
            <w:r w:rsidR="00716D65" w:rsidRPr="00716D65">
              <w:rPr>
                <w:b/>
                <w:bCs/>
                <w:i/>
                <w:smallCaps/>
                <w:snapToGrid w:val="0"/>
                <w:sz w:val="24"/>
                <w:szCs w:val="24"/>
              </w:rPr>
              <w:t xml:space="preserve"> </w:t>
            </w:r>
            <w:r w:rsidR="00F06EB4" w:rsidRPr="00716D65">
              <w:rPr>
                <w:b/>
                <w:bCs/>
                <w:i/>
                <w:smallCaps/>
                <w:snapToGrid w:val="0"/>
                <w:sz w:val="24"/>
                <w:szCs w:val="24"/>
              </w:rPr>
              <w:t xml:space="preserve">  </w:t>
            </w:r>
            <w:r w:rsidRPr="00716D65">
              <w:rPr>
                <w:b/>
                <w:bCs/>
                <w:i/>
                <w:smallCaps/>
                <w:snapToGrid w:val="0"/>
                <w:sz w:val="24"/>
                <w:szCs w:val="24"/>
              </w:rPr>
              <w:t xml:space="preserve"> </w:t>
            </w:r>
            <w:r w:rsidR="00F06EB4" w:rsidRPr="00716D65">
              <w:rPr>
                <w:bCs/>
                <w:smallCaps/>
                <w:snapToGrid w:val="0"/>
                <w:sz w:val="24"/>
                <w:szCs w:val="24"/>
              </w:rPr>
              <w:t>789</w:t>
            </w:r>
          </w:p>
        </w:tc>
        <w:tc>
          <w:tcPr>
            <w:tcW w:w="2428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5E1440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 </w:t>
            </w:r>
            <w:r w:rsidR="00286887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754</w:t>
            </w:r>
          </w:p>
        </w:tc>
      </w:tr>
      <w:tr w:rsidR="0092759A">
        <w:trPr>
          <w:trHeight w:val="345"/>
          <w:jc w:val="center"/>
        </w:trPr>
        <w:tc>
          <w:tcPr>
            <w:tcW w:w="4179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Kone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zostatok soci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lneho fondu</w:t>
            </w:r>
          </w:p>
        </w:tc>
        <w:tc>
          <w:tcPr>
            <w:tcW w:w="242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716D65" w:rsidRDefault="00573C08" w:rsidP="00286887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716D65">
              <w:rPr>
                <w:bCs/>
                <w:smallCaps/>
                <w:snapToGrid w:val="0"/>
                <w:sz w:val="24"/>
                <w:szCs w:val="24"/>
              </w:rPr>
              <w:t xml:space="preserve"> </w:t>
            </w:r>
            <w:r w:rsidR="00CE24CA" w:rsidRPr="00716D65">
              <w:rPr>
                <w:bCs/>
                <w:smallCaps/>
                <w:snapToGrid w:val="0"/>
                <w:sz w:val="24"/>
                <w:szCs w:val="24"/>
              </w:rPr>
              <w:t xml:space="preserve">  </w:t>
            </w:r>
            <w:r w:rsidR="00716D65" w:rsidRPr="00716D65">
              <w:rPr>
                <w:bCs/>
                <w:smallCaps/>
                <w:snapToGrid w:val="0"/>
                <w:sz w:val="24"/>
                <w:szCs w:val="24"/>
              </w:rPr>
              <w:t xml:space="preserve">         </w:t>
            </w:r>
            <w:r w:rsidR="00CE24CA" w:rsidRPr="00716D65">
              <w:rPr>
                <w:bCs/>
                <w:smallCaps/>
                <w:snapToGrid w:val="0"/>
                <w:sz w:val="24"/>
                <w:szCs w:val="24"/>
              </w:rPr>
              <w:t xml:space="preserve">  </w:t>
            </w:r>
            <w:r w:rsidR="00716D65" w:rsidRPr="00716D65">
              <w:rPr>
                <w:bCs/>
                <w:smallCaps/>
                <w:snapToGrid w:val="0"/>
                <w:sz w:val="24"/>
                <w:szCs w:val="24"/>
              </w:rPr>
              <w:t>3795</w:t>
            </w:r>
          </w:p>
        </w:tc>
        <w:tc>
          <w:tcPr>
            <w:tcW w:w="2428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201B4E" w:rsidP="002868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</w:t>
            </w:r>
            <w:r w:rsidR="003C02E2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286887">
              <w:rPr>
                <w:rFonts w:ascii="Times New Roman" w:hAnsi="Times New Roman" w:cs="Times New Roman"/>
                <w:sz w:val="24"/>
                <w:szCs w:val="24"/>
              </w:rPr>
              <w:t xml:space="preserve"> 4060</w:t>
            </w:r>
          </w:p>
        </w:tc>
      </w:tr>
    </w:tbl>
    <w:p w:rsidR="0092759A" w:rsidRDefault="0092759A">
      <w:pPr>
        <w:rPr>
          <w:rFonts w:ascii="Times New Roman" w:hAnsi="Times New Roman" w:cs="Times New Roman"/>
          <w:sz w:val="24"/>
          <w:szCs w:val="24"/>
        </w:rPr>
      </w:pPr>
    </w:p>
    <w:p w:rsidR="0092759A" w:rsidRDefault="0092759A">
      <w:pPr>
        <w:pStyle w:val="WW-Title111111"/>
        <w:keepNext w:val="0"/>
        <w:spacing w:before="0" w:after="60"/>
        <w:jc w:val="left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92759A" w:rsidRDefault="0092759A">
      <w:pPr>
        <w:pStyle w:val="WW-Title111111"/>
        <w:keepNext w:val="0"/>
        <w:spacing w:before="0" w:after="0"/>
        <w:jc w:val="both"/>
        <w:rPr>
          <w:rFonts w:cs="Times New Roman"/>
          <w:bCs w:val="0"/>
          <w:snapToGrid w:val="0"/>
          <w:szCs w:val="24"/>
        </w:rPr>
      </w:pPr>
      <w:r>
        <w:rPr>
          <w:rFonts w:cs="Times New Roman"/>
          <w:bCs w:val="0"/>
          <w:snapToGrid w:val="0"/>
          <w:szCs w:val="24"/>
        </w:rPr>
        <w:t xml:space="preserve"> G. Informácia   o  bankových    úveroch  </w:t>
      </w:r>
    </w:p>
    <w:p w:rsidR="0092759A" w:rsidRDefault="0092759A">
      <w:pPr>
        <w:jc w:val="both"/>
        <w:rPr>
          <w:b/>
          <w:bCs/>
          <w:i/>
          <w:smallCaps/>
          <w:snapToGrid w:val="0"/>
        </w:rPr>
      </w:pPr>
      <w:r>
        <w:rPr>
          <w:bCs/>
          <w:smallCaps/>
          <w:snapToGrid w:val="0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934"/>
        <w:gridCol w:w="767"/>
        <w:gridCol w:w="861"/>
        <w:gridCol w:w="1067"/>
        <w:gridCol w:w="1653"/>
        <w:gridCol w:w="1745"/>
      </w:tblGrid>
      <w:tr w:rsidR="0092759A">
        <w:trPr>
          <w:trHeight w:val="99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Mena</w:t>
            </w:r>
          </w:p>
        </w:tc>
        <w:tc>
          <w:tcPr>
            <w:tcW w:w="86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Úrok </w:t>
            </w:r>
            <w:r>
              <w:rPr>
                <w:smallCaps/>
                <w:snapToGrid w:val="0"/>
              </w:rPr>
              <w:br/>
              <w:t xml:space="preserve">p. a. </w:t>
            </w:r>
          </w:p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v %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Dátum splatnosti</w:t>
            </w:r>
          </w:p>
        </w:tc>
        <w:tc>
          <w:tcPr>
            <w:tcW w:w="165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Suma istiny v príslušnej mene za bežné účtovné obdobie  201</w:t>
            </w:r>
            <w:r w:rsidR="00286887">
              <w:rPr>
                <w:smallCaps/>
                <w:snapToGrid w:val="0"/>
              </w:rPr>
              <w:t>7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286887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Suma istiny v príslušnej mene za bezprostredne predchádzajúce účtovné obdobie  201</w:t>
            </w:r>
            <w:r w:rsidR="00286887">
              <w:rPr>
                <w:smallCaps/>
                <w:snapToGrid w:val="0"/>
              </w:rPr>
              <w:t>6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a</w:t>
            </w:r>
          </w:p>
        </w:tc>
        <w:tc>
          <w:tcPr>
            <w:tcW w:w="7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c</w:t>
            </w:r>
          </w:p>
        </w:tc>
        <w:tc>
          <w:tcPr>
            <w:tcW w:w="10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d</w:t>
            </w:r>
          </w:p>
        </w:tc>
        <w:tc>
          <w:tcPr>
            <w:tcW w:w="165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e</w:t>
            </w:r>
          </w:p>
        </w:tc>
        <w:tc>
          <w:tcPr>
            <w:tcW w:w="17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f</w:t>
            </w:r>
          </w:p>
        </w:tc>
      </w:tr>
      <w:tr w:rsidR="0092759A">
        <w:trPr>
          <w:trHeight w:val="330"/>
          <w:jc w:val="center"/>
        </w:trPr>
        <w:tc>
          <w:tcPr>
            <w:tcW w:w="902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Dlhodobé bankové úvery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ČSOB Leasing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  <w:tc>
          <w:tcPr>
            <w:tcW w:w="8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9,36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6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CE24CA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16D65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16D65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716D65" w:rsidP="003C02E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0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902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Kr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tkodob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bankov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ú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very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45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8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hAnsi="Times New Roman" w:cs="Times New Roman"/>
          <w:szCs w:val="24"/>
          <w:lang w:eastAsia="sk-SK"/>
        </w:rPr>
        <w:lastRenderedPageBreak/>
        <w:t>Tabu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ka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934"/>
        <w:gridCol w:w="767"/>
        <w:gridCol w:w="889"/>
        <w:gridCol w:w="1052"/>
        <w:gridCol w:w="1640"/>
        <w:gridCol w:w="1745"/>
      </w:tblGrid>
      <w:tr w:rsidR="0092759A">
        <w:trPr>
          <w:trHeight w:val="99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Mena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Úrok </w:t>
            </w:r>
            <w:r>
              <w:rPr>
                <w:smallCaps/>
                <w:snapToGrid w:val="0"/>
              </w:rPr>
              <w:br/>
              <w:t xml:space="preserve">p. a. </w:t>
            </w:r>
          </w:p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v %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Dátum splatnosti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Suma istiny v príslušnej mene za bežné účtovné obdobie  201</w:t>
            </w:r>
            <w:r w:rsidR="005E1440">
              <w:rPr>
                <w:smallCaps/>
                <w:snapToGrid w:val="0"/>
              </w:rPr>
              <w:t>6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5E1440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Suma istiny v príslušnej mene za bezprostredne predchádzajúce účtovné obdobie  201</w:t>
            </w:r>
            <w:r w:rsidR="005E1440">
              <w:rPr>
                <w:smallCaps/>
                <w:snapToGrid w:val="0"/>
              </w:rPr>
              <w:t>5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a</w:t>
            </w:r>
          </w:p>
        </w:tc>
        <w:tc>
          <w:tcPr>
            <w:tcW w:w="76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b</w:t>
            </w:r>
          </w:p>
        </w:tc>
        <w:tc>
          <w:tcPr>
            <w:tcW w:w="8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c</w:t>
            </w:r>
          </w:p>
        </w:tc>
        <w:tc>
          <w:tcPr>
            <w:tcW w:w="105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d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e</w:t>
            </w:r>
          </w:p>
        </w:tc>
        <w:tc>
          <w:tcPr>
            <w:tcW w:w="174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f</w:t>
            </w:r>
          </w:p>
        </w:tc>
      </w:tr>
      <w:tr w:rsidR="0092759A">
        <w:trPr>
          <w:trHeight w:val="330"/>
          <w:jc w:val="center"/>
        </w:trPr>
        <w:tc>
          <w:tcPr>
            <w:tcW w:w="902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Dlhodobé pôžičky</w:t>
            </w:r>
            <w:r>
              <w:rPr>
                <w:bCs/>
                <w:smallCaps/>
                <w:snapToGrid w:val="0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  <w:proofErr w:type="spellStart"/>
            <w:r>
              <w:rPr>
                <w:bCs/>
                <w:smallCaps/>
                <w:snapToGrid w:val="0"/>
              </w:rPr>
              <w:t>Relea</w:t>
            </w:r>
            <w:proofErr w:type="spellEnd"/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3C02E2" w:rsidRDefault="0092759A" w:rsidP="005E1440">
            <w:pPr>
              <w:rPr>
                <w:rFonts w:ascii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30.11.2016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573C08" w:rsidP="00CE24C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CE24CA">
              <w:rPr>
                <w:rFonts w:ascii="Times New Roman" w:hAnsi="Times New Roman" w:cs="Times New Roman"/>
                <w:sz w:val="24"/>
                <w:szCs w:val="24"/>
              </w:rPr>
              <w:t>66387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573C08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573C08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3C02E2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573C08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66387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902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Kr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tkodob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p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ôž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i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ky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9027" w:type="dxa"/>
            <w:gridSpan w:val="6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Kr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tkodob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finan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 xml:space="preserve"> v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pomoci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9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Ján </w:t>
            </w:r>
            <w:proofErr w:type="spellStart"/>
            <w:r>
              <w:rPr>
                <w:bCs/>
                <w:smallCaps/>
                <w:snapToGrid w:val="0"/>
              </w:rPr>
              <w:t>Riecky</w:t>
            </w:r>
            <w:proofErr w:type="spellEnd"/>
          </w:p>
        </w:tc>
        <w:tc>
          <w:tcPr>
            <w:tcW w:w="76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eur</w:t>
            </w:r>
          </w:p>
        </w:tc>
        <w:tc>
          <w:tcPr>
            <w:tcW w:w="8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05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18"/>
                <w:szCs w:val="18"/>
              </w:rPr>
            </w:pPr>
            <w:r>
              <w:rPr>
                <w:bCs/>
                <w:smallCaps/>
                <w:snapToGrid w:val="0"/>
                <w:sz w:val="18"/>
                <w:szCs w:val="18"/>
              </w:rPr>
              <w:t>31.12.2016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573C08" w:rsidRDefault="00716D65" w:rsidP="003C02E2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       7059</w:t>
            </w:r>
          </w:p>
        </w:tc>
        <w:tc>
          <w:tcPr>
            <w:tcW w:w="17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573C08" w:rsidRDefault="00716D65" w:rsidP="00716D65">
            <w:pPr>
              <w:rPr>
                <w:bCs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 xml:space="preserve">        9265</w:t>
            </w:r>
          </w:p>
        </w:tc>
      </w:tr>
      <w:tr w:rsidR="0092759A">
        <w:trPr>
          <w:trHeight w:val="345"/>
          <w:jc w:val="center"/>
        </w:trPr>
        <w:tc>
          <w:tcPr>
            <w:tcW w:w="29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76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8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05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92759A" w:rsidRDefault="0092759A">
      <w:pPr>
        <w:pStyle w:val="WW-Title111111"/>
        <w:keepNext w:val="0"/>
        <w:spacing w:before="0" w:after="60"/>
        <w:jc w:val="left"/>
        <w:rPr>
          <w:rFonts w:ascii="Times New Roman" w:hAnsi="Times New Roman" w:cs="Times New Roman"/>
          <w:b w:val="0"/>
          <w:bCs w:val="0"/>
          <w:sz w:val="24"/>
          <w:szCs w:val="24"/>
          <w:u w:val="single"/>
          <w:lang w:eastAsia="sk-SK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  <w:u w:val="single"/>
          <w:lang w:eastAsia="sk-SK"/>
        </w:rPr>
        <w:t xml:space="preserve"> 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H. Inform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á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 xml:space="preserve">cie  o 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 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tr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ž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b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á</w:t>
      </w:r>
      <w:r>
        <w:rPr>
          <w:rFonts w:hAnsi="Times New Roman" w:cs="Times New Roman"/>
          <w:bCs w:val="0"/>
          <w:sz w:val="24"/>
          <w:szCs w:val="24"/>
          <w:u w:val="single"/>
          <w:lang w:eastAsia="sk-SK"/>
        </w:rPr>
        <w:t>ch</w:t>
      </w:r>
    </w:p>
    <w:p w:rsidR="0092759A" w:rsidRDefault="0092759A">
      <w:pPr>
        <w:spacing w:after="60"/>
        <w:rPr>
          <w:rFonts w:cs="Times New Roman"/>
          <w:b/>
          <w:sz w:val="24"/>
          <w:szCs w:val="24"/>
          <w:u w:val="single"/>
        </w:rPr>
      </w:pP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1413"/>
        <w:gridCol w:w="1281"/>
        <w:gridCol w:w="1275"/>
        <w:gridCol w:w="1134"/>
        <w:gridCol w:w="1276"/>
        <w:gridCol w:w="1134"/>
        <w:gridCol w:w="1514"/>
      </w:tblGrid>
      <w:tr w:rsidR="0092759A" w:rsidTr="00CA782C">
        <w:trPr>
          <w:trHeight w:val="330"/>
          <w:jc w:val="center"/>
        </w:trPr>
        <w:tc>
          <w:tcPr>
            <w:tcW w:w="141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Oblasť odbytu</w:t>
            </w:r>
          </w:p>
        </w:tc>
        <w:tc>
          <w:tcPr>
            <w:tcW w:w="255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Typ výrobkov, tovarov, služieb  (napríklad A)</w:t>
            </w:r>
          </w:p>
        </w:tc>
        <w:tc>
          <w:tcPr>
            <w:tcW w:w="241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Typ výrobkov, tovarov, služieb  (napríklad B)</w:t>
            </w:r>
          </w:p>
        </w:tc>
        <w:tc>
          <w:tcPr>
            <w:tcW w:w="264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Typ výrobkov, tovarov, služieb  (napríklad C)</w:t>
            </w:r>
          </w:p>
        </w:tc>
      </w:tr>
      <w:tr w:rsidR="0092759A" w:rsidTr="00CA782C">
        <w:trPr>
          <w:trHeight w:val="1005"/>
          <w:jc w:val="center"/>
        </w:trPr>
        <w:tc>
          <w:tcPr>
            <w:tcW w:w="1413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</w:p>
        </w:tc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F80E87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Bežné účtovné obdobie </w:t>
            </w:r>
            <w:r w:rsidRPr="00D8125D">
              <w:rPr>
                <w:smallCaps/>
                <w:snapToGrid w:val="0"/>
                <w:sz w:val="24"/>
                <w:szCs w:val="24"/>
              </w:rPr>
              <w:t>201</w:t>
            </w:r>
            <w:r w:rsidR="00F80E87">
              <w:rPr>
                <w:smallCaps/>
                <w:snapToGrid w:val="0"/>
                <w:sz w:val="24"/>
                <w:szCs w:val="24"/>
              </w:rPr>
              <w:t>7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 w:rsidP="00D8125D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Bezprostredne predchádzajúce účtovné obdobie  </w:t>
            </w:r>
            <w:r w:rsidR="00D8125D" w:rsidRPr="00D8125D">
              <w:rPr>
                <w:smallCaps/>
                <w:snapToGrid w:val="0"/>
                <w:sz w:val="24"/>
                <w:szCs w:val="24"/>
              </w:rPr>
              <w:t>201</w:t>
            </w:r>
            <w:r w:rsidR="00D8125D">
              <w:rPr>
                <w:smallCaps/>
                <w:snapToGrid w:val="0"/>
                <w:sz w:val="24"/>
                <w:szCs w:val="24"/>
              </w:rPr>
              <w:t>6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</w:t>
            </w:r>
          </w:p>
        </w:tc>
      </w:tr>
      <w:tr w:rsidR="0092759A" w:rsidTr="00CA782C">
        <w:trPr>
          <w:trHeight w:val="209"/>
          <w:jc w:val="center"/>
        </w:trPr>
        <w:tc>
          <w:tcPr>
            <w:tcW w:w="141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a</w:t>
            </w:r>
          </w:p>
        </w:tc>
        <w:tc>
          <w:tcPr>
            <w:tcW w:w="128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f</w:t>
            </w:r>
          </w:p>
        </w:tc>
        <w:tc>
          <w:tcPr>
            <w:tcW w:w="1514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jc w:val="center"/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g</w:t>
            </w:r>
          </w:p>
        </w:tc>
      </w:tr>
      <w:tr w:rsidR="0092759A" w:rsidTr="00CA782C">
        <w:trPr>
          <w:trHeight w:val="330"/>
          <w:jc w:val="center"/>
        </w:trPr>
        <w:tc>
          <w:tcPr>
            <w:tcW w:w="1413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716D65" w:rsidRDefault="00716D65" w:rsidP="00716D65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 xml:space="preserve"> </w:t>
            </w:r>
            <w:r w:rsidRPr="00716D65">
              <w:rPr>
                <w:b/>
                <w:bCs/>
                <w:smallCaps/>
                <w:snapToGrid w:val="0"/>
              </w:rPr>
              <w:t>ubytovanie</w:t>
            </w:r>
          </w:p>
        </w:tc>
        <w:tc>
          <w:tcPr>
            <w:tcW w:w="128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CE24CA" w:rsidRDefault="00716D65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430012</w:t>
            </w:r>
          </w:p>
        </w:tc>
        <w:tc>
          <w:tcPr>
            <w:tcW w:w="1275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D812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8125D">
              <w:rPr>
                <w:rFonts w:ascii="Times New Roman" w:hAnsi="Times New Roman" w:cs="Times New Roman"/>
                <w:sz w:val="24"/>
                <w:szCs w:val="24"/>
              </w:rPr>
              <w:t xml:space="preserve"> 413514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 w:rsidTr="00CA782C">
        <w:trPr>
          <w:trHeight w:val="330"/>
          <w:jc w:val="center"/>
        </w:trPr>
        <w:tc>
          <w:tcPr>
            <w:tcW w:w="14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parkovanie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CE24CA" w:rsidP="00D812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16D65">
              <w:rPr>
                <w:rFonts w:ascii="Times New Roman" w:hAnsi="Times New Roman" w:cs="Times New Roman"/>
                <w:sz w:val="24"/>
                <w:szCs w:val="24"/>
              </w:rPr>
              <w:t>15125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D8125D" w:rsidP="00D812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65A7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17622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 w:rsidTr="00CA782C">
        <w:trPr>
          <w:trHeight w:val="330"/>
          <w:jc w:val="center"/>
        </w:trPr>
        <w:tc>
          <w:tcPr>
            <w:tcW w:w="14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tovar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CE24CA" w:rsidP="00D812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16D65">
              <w:rPr>
                <w:rFonts w:ascii="Times New Roman" w:hAnsi="Times New Roman" w:cs="Times New Roman"/>
                <w:sz w:val="24"/>
                <w:szCs w:val="24"/>
              </w:rPr>
              <w:t>3036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D8125D" w:rsidP="00B9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65A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065A7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7029">
              <w:rPr>
                <w:rFonts w:ascii="Times New Roman" w:hAnsi="Times New Roman" w:cs="Times New Roman"/>
                <w:sz w:val="24"/>
                <w:szCs w:val="24"/>
              </w:rPr>
              <w:t>7727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 w:rsidTr="00CA782C">
        <w:trPr>
          <w:trHeight w:val="330"/>
          <w:jc w:val="center"/>
        </w:trPr>
        <w:tc>
          <w:tcPr>
            <w:tcW w:w="14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wellness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CE24CA" w:rsidP="00D812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16D65">
              <w:rPr>
                <w:rFonts w:ascii="Times New Roman" w:hAnsi="Times New Roman" w:cs="Times New Roman"/>
                <w:sz w:val="24"/>
                <w:szCs w:val="24"/>
              </w:rPr>
              <w:t>21843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D8125D" w:rsidP="00B9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B97029">
              <w:rPr>
                <w:rFonts w:ascii="Times New Roman" w:hAnsi="Times New Roman" w:cs="Times New Roman"/>
                <w:sz w:val="24"/>
                <w:szCs w:val="24"/>
              </w:rPr>
              <w:t>3655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716D65" w:rsidTr="00CA782C">
        <w:trPr>
          <w:trHeight w:val="330"/>
          <w:jc w:val="center"/>
        </w:trPr>
        <w:tc>
          <w:tcPr>
            <w:tcW w:w="14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Pr="00716D65" w:rsidRDefault="00716D65">
            <w:pPr>
              <w:rPr>
                <w:rFonts w:ascii="Times New Roman" w:hAnsi="Times New Roman" w:cs="Times New Roman"/>
                <w:lang w:eastAsia="sk-SK"/>
              </w:rPr>
            </w:pPr>
            <w:r>
              <w:rPr>
                <w:rFonts w:ascii="Times New Roman" w:hAnsi="Times New Roman" w:cs="Times New Roman"/>
                <w:lang w:eastAsia="sk-SK"/>
              </w:rPr>
              <w:t>n</w:t>
            </w:r>
            <w:r w:rsidRPr="00716D65">
              <w:rPr>
                <w:rFonts w:ascii="Times New Roman" w:hAnsi="Times New Roman" w:cs="Times New Roman"/>
                <w:lang w:eastAsia="sk-SK"/>
              </w:rPr>
              <w:t xml:space="preserve">ájom </w:t>
            </w:r>
            <w:proofErr w:type="spellStart"/>
            <w:r>
              <w:rPr>
                <w:rFonts w:ascii="Times New Roman" w:hAnsi="Times New Roman" w:cs="Times New Roman"/>
                <w:lang w:eastAsia="sk-SK"/>
              </w:rPr>
              <w:t>nehn</w:t>
            </w:r>
            <w:proofErr w:type="spellEnd"/>
            <w:r>
              <w:rPr>
                <w:rFonts w:ascii="Times New Roman" w:hAnsi="Times New Roman" w:cs="Times New Roman"/>
                <w:lang w:eastAsia="sk-SK"/>
              </w:rPr>
              <w:t>.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 w:rsidP="00D812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-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 w:rsidP="00D812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16465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716D65" w:rsidTr="00CA782C">
        <w:trPr>
          <w:trHeight w:val="330"/>
          <w:jc w:val="center"/>
        </w:trPr>
        <w:tc>
          <w:tcPr>
            <w:tcW w:w="141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ostatné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 w:rsidP="00D812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7930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 w:rsidP="00D812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4999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51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716D65" w:rsidRDefault="00716D65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 w:rsidTr="00CA782C">
        <w:trPr>
          <w:trHeight w:val="345"/>
          <w:jc w:val="center"/>
        </w:trPr>
        <w:tc>
          <w:tcPr>
            <w:tcW w:w="141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t>Spolu</w:t>
            </w:r>
          </w:p>
        </w:tc>
        <w:tc>
          <w:tcPr>
            <w:tcW w:w="1281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CE24CA" w:rsidRDefault="00716D65" w:rsidP="000017A7">
            <w:pPr>
              <w:rPr>
                <w:bCs/>
                <w:smallCaps/>
                <w:snapToGrid w:val="0"/>
                <w:sz w:val="24"/>
                <w:szCs w:val="24"/>
              </w:rPr>
            </w:pPr>
            <w:r>
              <w:rPr>
                <w:bCs/>
                <w:smallCaps/>
                <w:snapToGrid w:val="0"/>
                <w:sz w:val="24"/>
                <w:szCs w:val="24"/>
              </w:rPr>
              <w:t>477946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B97029" w:rsidP="00B97029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463981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51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92759A" w:rsidRDefault="0092759A">
      <w:pPr>
        <w:pStyle w:val="WW-Title111111"/>
        <w:keepNext w:val="0"/>
        <w:spacing w:before="0" w:after="0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</w:p>
    <w:p w:rsidR="0092759A" w:rsidRDefault="0092759A" w:rsidP="0092759A">
      <w:pPr>
        <w:rPr>
          <w:lang w:eastAsia="sk-SK"/>
        </w:rPr>
      </w:pPr>
    </w:p>
    <w:p w:rsidR="0092759A" w:rsidRDefault="0092759A" w:rsidP="0092759A">
      <w:pPr>
        <w:rPr>
          <w:lang w:eastAsia="sk-SK"/>
        </w:rPr>
      </w:pPr>
    </w:p>
    <w:p w:rsidR="0092759A" w:rsidRDefault="0092759A" w:rsidP="0092759A">
      <w:pPr>
        <w:rPr>
          <w:lang w:eastAsia="sk-SK"/>
        </w:rPr>
      </w:pPr>
    </w:p>
    <w:p w:rsidR="0092759A" w:rsidRDefault="0092759A" w:rsidP="0092759A">
      <w:pPr>
        <w:rPr>
          <w:lang w:eastAsia="sk-SK"/>
        </w:rPr>
      </w:pPr>
    </w:p>
    <w:p w:rsidR="00065A79" w:rsidRDefault="00065A79" w:rsidP="0092759A">
      <w:pPr>
        <w:rPr>
          <w:lang w:eastAsia="sk-SK"/>
        </w:rPr>
      </w:pPr>
    </w:p>
    <w:p w:rsidR="0092759A" w:rsidRDefault="0092759A" w:rsidP="0092759A">
      <w:pPr>
        <w:rPr>
          <w:lang w:eastAsia="sk-SK"/>
        </w:rPr>
      </w:pPr>
      <w:bookmarkStart w:id="0" w:name="_GoBack"/>
      <w:bookmarkEnd w:id="0"/>
    </w:p>
    <w:p w:rsidR="00643CAD" w:rsidRDefault="00643CAD" w:rsidP="0092759A">
      <w:pPr>
        <w:rPr>
          <w:lang w:eastAsia="sk-SK"/>
        </w:rPr>
      </w:pPr>
    </w:p>
    <w:p w:rsidR="00643CAD" w:rsidRDefault="00643CAD" w:rsidP="0092759A">
      <w:pPr>
        <w:rPr>
          <w:lang w:eastAsia="sk-SK"/>
        </w:rPr>
      </w:pPr>
    </w:p>
    <w:p w:rsidR="00643CAD" w:rsidRDefault="00643CAD" w:rsidP="0092759A">
      <w:pPr>
        <w:rPr>
          <w:lang w:eastAsia="sk-SK"/>
        </w:rPr>
      </w:pPr>
    </w:p>
    <w:p w:rsidR="0092759A" w:rsidRDefault="0092759A">
      <w:pPr>
        <w:pStyle w:val="WW-Title111111"/>
        <w:keepNext w:val="0"/>
        <w:spacing w:before="0" w:after="60"/>
        <w:jc w:val="both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  <w:r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  <w:t xml:space="preserve"> </w:t>
      </w:r>
      <w:r>
        <w:rPr>
          <w:rFonts w:hAnsi="Times New Roman" w:cs="Times New Roman"/>
          <w:bCs w:val="0"/>
          <w:szCs w:val="24"/>
          <w:lang w:eastAsia="sk-SK"/>
        </w:rPr>
        <w:t xml:space="preserve">H. </w:t>
      </w:r>
      <w:proofErr w:type="spellStart"/>
      <w:r>
        <w:rPr>
          <w:rFonts w:hAnsi="Times New Roman" w:cs="Times New Roman"/>
          <w:bCs w:val="0"/>
          <w:szCs w:val="24"/>
          <w:lang w:eastAsia="sk-SK"/>
        </w:rPr>
        <w:t>Infom</w:t>
      </w:r>
      <w:r>
        <w:rPr>
          <w:rFonts w:hAnsi="Times New Roman" w:cs="Times New Roman"/>
          <w:bCs w:val="0"/>
          <w:szCs w:val="24"/>
          <w:lang w:eastAsia="sk-SK"/>
        </w:rPr>
        <w:t>á</w:t>
      </w:r>
      <w:r>
        <w:rPr>
          <w:rFonts w:hAnsi="Times New Roman" w:cs="Times New Roman"/>
          <w:bCs w:val="0"/>
          <w:szCs w:val="24"/>
          <w:lang w:eastAsia="sk-SK"/>
        </w:rPr>
        <w:t>cie</w:t>
      </w:r>
      <w:proofErr w:type="spellEnd"/>
      <w:r>
        <w:rPr>
          <w:rFonts w:hAnsi="Times New Roman" w:cs="Times New Roman"/>
          <w:bCs w:val="0"/>
          <w:szCs w:val="24"/>
          <w:lang w:eastAsia="sk-SK"/>
        </w:rPr>
        <w:t xml:space="preserve">  o</w:t>
      </w:r>
      <w:r>
        <w:rPr>
          <w:rFonts w:hAnsi="Times New Roman" w:cs="Times New Roman"/>
          <w:bCs w:val="0"/>
          <w:szCs w:val="24"/>
          <w:lang w:eastAsia="sk-SK"/>
        </w:rPr>
        <w:t> č</w:t>
      </w:r>
      <w:r>
        <w:rPr>
          <w:rFonts w:hAnsi="Times New Roman" w:cs="Times New Roman"/>
          <w:bCs w:val="0"/>
          <w:szCs w:val="24"/>
          <w:lang w:eastAsia="sk-SK"/>
        </w:rPr>
        <w:t>istom    obrate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04"/>
        <w:gridCol w:w="1661"/>
        <w:gridCol w:w="1662"/>
      </w:tblGrid>
      <w:tr w:rsidR="0092759A">
        <w:trPr>
          <w:trHeight w:val="1005"/>
          <w:jc w:val="center"/>
        </w:trPr>
        <w:tc>
          <w:tcPr>
            <w:tcW w:w="57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16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E708F5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  201</w:t>
            </w:r>
            <w:r w:rsidR="00E708F5">
              <w:rPr>
                <w:smallCaps/>
                <w:snapToGrid w:val="0"/>
              </w:rPr>
              <w:t>7</w:t>
            </w:r>
          </w:p>
        </w:tc>
        <w:tc>
          <w:tcPr>
            <w:tcW w:w="1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E708F5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Bezprostredne predchádzajúce účtovné obdobie   </w:t>
            </w:r>
            <w:r w:rsidR="00E708F5">
              <w:rPr>
                <w:smallCaps/>
                <w:snapToGrid w:val="0"/>
              </w:rPr>
              <w:t>2016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Tržby za vlastné výrobky</w:t>
            </w:r>
          </w:p>
        </w:tc>
        <w:tc>
          <w:tcPr>
            <w:tcW w:w="1661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CA782C" w:rsidRDefault="0092759A">
            <w:pPr>
              <w:rPr>
                <w:b/>
                <w:bCs/>
                <w:i/>
                <w:smallCaps/>
                <w:snapToGrid w:val="0"/>
                <w:color w:val="FF000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6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Tr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by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predaja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slu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ieb</w:t>
            </w:r>
          </w:p>
        </w:tc>
        <w:tc>
          <w:tcPr>
            <w:tcW w:w="1661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B97029" w:rsidRDefault="00573C08" w:rsidP="00B97029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B97029">
              <w:rPr>
                <w:bCs/>
                <w:smallCaps/>
                <w:snapToGrid w:val="0"/>
                <w:sz w:val="24"/>
                <w:szCs w:val="24"/>
              </w:rPr>
              <w:t xml:space="preserve">   </w:t>
            </w:r>
            <w:r w:rsidR="00B97029">
              <w:rPr>
                <w:bCs/>
                <w:smallCaps/>
                <w:snapToGrid w:val="0"/>
                <w:sz w:val="24"/>
                <w:szCs w:val="24"/>
              </w:rPr>
              <w:t xml:space="preserve"> 471283</w:t>
            </w:r>
          </w:p>
        </w:tc>
        <w:tc>
          <w:tcPr>
            <w:tcW w:w="166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E708F5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455271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Tržby za tovar</w:t>
            </w:r>
          </w:p>
        </w:tc>
        <w:tc>
          <w:tcPr>
            <w:tcW w:w="166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B97029" w:rsidRDefault="00B97029" w:rsidP="00B97029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B97029">
              <w:rPr>
                <w:bCs/>
                <w:smallCaps/>
                <w:snapToGrid w:val="0"/>
                <w:sz w:val="24"/>
                <w:szCs w:val="24"/>
              </w:rPr>
              <w:t xml:space="preserve">       3036</w:t>
            </w:r>
          </w:p>
        </w:tc>
        <w:tc>
          <w:tcPr>
            <w:tcW w:w="166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E70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CA782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708F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708F5">
              <w:rPr>
                <w:rFonts w:ascii="Times New Roman" w:hAnsi="Times New Roman" w:cs="Times New Roman"/>
                <w:sz w:val="24"/>
                <w:szCs w:val="24"/>
              </w:rPr>
              <w:t>3222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Výnosy zo zákazky</w:t>
            </w:r>
          </w:p>
        </w:tc>
        <w:tc>
          <w:tcPr>
            <w:tcW w:w="166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6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nosy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nehnute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nosti na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predaj</w:t>
            </w:r>
          </w:p>
        </w:tc>
        <w:tc>
          <w:tcPr>
            <w:tcW w:w="166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6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In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nosy s</w:t>
            </w:r>
            <w:r>
              <w:rPr>
                <w:rFonts w:hAnsi="Times New Roman" w:cs="Times New Roman"/>
                <w:szCs w:val="24"/>
                <w:lang w:eastAsia="sk-SK"/>
              </w:rPr>
              <w:t>ú</w:t>
            </w:r>
            <w:r>
              <w:rPr>
                <w:rFonts w:hAnsi="Times New Roman" w:cs="Times New Roman"/>
                <w:szCs w:val="24"/>
                <w:lang w:eastAsia="sk-SK"/>
              </w:rPr>
              <w:t>visiace s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be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nou </w:t>
            </w:r>
            <w:r>
              <w:rPr>
                <w:rFonts w:hAnsi="Times New Roman" w:cs="Times New Roman"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szCs w:val="24"/>
                <w:lang w:eastAsia="sk-SK"/>
              </w:rPr>
              <w:t>innos</w:t>
            </w:r>
            <w:r>
              <w:rPr>
                <w:rFonts w:hAnsi="Times New Roman" w:cs="Times New Roman"/>
                <w:szCs w:val="24"/>
                <w:lang w:eastAsia="sk-SK"/>
              </w:rPr>
              <w:t>ť</w:t>
            </w:r>
            <w:r>
              <w:rPr>
                <w:rFonts w:hAnsi="Times New Roman" w:cs="Times New Roman"/>
                <w:szCs w:val="24"/>
                <w:lang w:eastAsia="sk-SK"/>
              </w:rPr>
              <w:t>ou</w:t>
            </w:r>
            <w:r w:rsidR="00A94326">
              <w:rPr>
                <w:rFonts w:hAnsi="Times New Roman" w:cs="Times New Roman"/>
                <w:szCs w:val="24"/>
                <w:lang w:eastAsia="sk-SK"/>
              </w:rPr>
              <w:t xml:space="preserve"> </w:t>
            </w:r>
            <w:r w:rsidR="00A94326">
              <w:rPr>
                <w:rFonts w:hAnsi="Times New Roman" w:cs="Times New Roman"/>
                <w:szCs w:val="24"/>
                <w:lang w:eastAsia="sk-SK"/>
              </w:rPr>
              <w:t>–</w:t>
            </w:r>
            <w:proofErr w:type="spellStart"/>
            <w:r w:rsidR="00A94326">
              <w:rPr>
                <w:rFonts w:hAnsi="Times New Roman" w:cs="Times New Roman"/>
                <w:szCs w:val="24"/>
                <w:lang w:eastAsia="sk-SK"/>
              </w:rPr>
              <w:t>najom</w:t>
            </w:r>
            <w:proofErr w:type="spellEnd"/>
            <w:r w:rsidR="00A94326">
              <w:rPr>
                <w:rFonts w:hAnsi="Times New Roman" w:cs="Times New Roman"/>
                <w:szCs w:val="24"/>
                <w:lang w:eastAsia="sk-SK"/>
              </w:rPr>
              <w:t>, energie</w:t>
            </w:r>
          </w:p>
        </w:tc>
        <w:tc>
          <w:tcPr>
            <w:tcW w:w="1661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B97029" w:rsidRDefault="0092759A" w:rsidP="00E708F5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B97029">
              <w:rPr>
                <w:bCs/>
                <w:smallCaps/>
                <w:snapToGrid w:val="0"/>
                <w:sz w:val="24"/>
                <w:szCs w:val="24"/>
              </w:rPr>
              <w:t> </w:t>
            </w:r>
            <w:r w:rsidR="00A94326" w:rsidRPr="00B97029">
              <w:rPr>
                <w:bCs/>
                <w:smallCaps/>
                <w:snapToGrid w:val="0"/>
                <w:sz w:val="24"/>
                <w:szCs w:val="24"/>
              </w:rPr>
              <w:t xml:space="preserve"> </w:t>
            </w:r>
            <w:r w:rsidR="00CE24CA" w:rsidRPr="00B97029">
              <w:rPr>
                <w:bCs/>
                <w:smallCaps/>
                <w:snapToGrid w:val="0"/>
                <w:sz w:val="24"/>
                <w:szCs w:val="24"/>
              </w:rPr>
              <w:t xml:space="preserve">  </w:t>
            </w:r>
            <w:r w:rsidR="00A94326" w:rsidRPr="00B97029">
              <w:rPr>
                <w:bCs/>
                <w:smallCaps/>
                <w:snapToGrid w:val="0"/>
                <w:sz w:val="24"/>
                <w:szCs w:val="24"/>
              </w:rPr>
              <w:t xml:space="preserve">  </w:t>
            </w:r>
            <w:r w:rsidR="00B97029" w:rsidRPr="00B97029">
              <w:rPr>
                <w:bCs/>
                <w:smallCaps/>
                <w:snapToGrid w:val="0"/>
                <w:sz w:val="24"/>
                <w:szCs w:val="24"/>
              </w:rPr>
              <w:t>53164</w:t>
            </w:r>
          </w:p>
        </w:tc>
        <w:tc>
          <w:tcPr>
            <w:tcW w:w="166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E708F5" w:rsidP="005E144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51100</w:t>
            </w:r>
          </w:p>
        </w:tc>
      </w:tr>
      <w:tr w:rsidR="0092759A">
        <w:trPr>
          <w:trHeight w:val="345"/>
          <w:jc w:val="center"/>
        </w:trPr>
        <w:tc>
          <w:tcPr>
            <w:tcW w:w="570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Čistý obrat celkom</w:t>
            </w:r>
          </w:p>
        </w:tc>
        <w:tc>
          <w:tcPr>
            <w:tcW w:w="16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Pr="00B97029" w:rsidRDefault="0092759A" w:rsidP="00B97029">
            <w:pPr>
              <w:rPr>
                <w:bCs/>
                <w:smallCaps/>
                <w:snapToGrid w:val="0"/>
                <w:sz w:val="24"/>
                <w:szCs w:val="24"/>
              </w:rPr>
            </w:pPr>
            <w:r w:rsidRPr="00B97029">
              <w:rPr>
                <w:bCs/>
                <w:smallCaps/>
                <w:snapToGrid w:val="0"/>
                <w:sz w:val="24"/>
                <w:szCs w:val="24"/>
              </w:rPr>
              <w:t> </w:t>
            </w:r>
            <w:r w:rsidR="00A94326" w:rsidRPr="00B97029">
              <w:rPr>
                <w:bCs/>
                <w:smallCaps/>
                <w:snapToGrid w:val="0"/>
                <w:sz w:val="24"/>
                <w:szCs w:val="24"/>
              </w:rPr>
              <w:t xml:space="preserve"> </w:t>
            </w:r>
            <w:r w:rsidR="00CE24CA" w:rsidRPr="00B97029">
              <w:rPr>
                <w:bCs/>
                <w:smallCaps/>
                <w:snapToGrid w:val="0"/>
                <w:sz w:val="24"/>
                <w:szCs w:val="24"/>
              </w:rPr>
              <w:t xml:space="preserve"> </w:t>
            </w:r>
            <w:r w:rsidR="00A94326" w:rsidRPr="00B97029">
              <w:rPr>
                <w:bCs/>
                <w:smallCaps/>
                <w:snapToGrid w:val="0"/>
                <w:sz w:val="24"/>
                <w:szCs w:val="24"/>
              </w:rPr>
              <w:t xml:space="preserve"> </w:t>
            </w:r>
            <w:r w:rsidR="00B97029">
              <w:rPr>
                <w:bCs/>
                <w:smallCaps/>
                <w:snapToGrid w:val="0"/>
                <w:sz w:val="24"/>
                <w:szCs w:val="24"/>
              </w:rPr>
              <w:t xml:space="preserve"> </w:t>
            </w:r>
            <w:r w:rsidR="00B97029" w:rsidRPr="00B97029">
              <w:rPr>
                <w:bCs/>
                <w:smallCaps/>
                <w:snapToGrid w:val="0"/>
                <w:sz w:val="24"/>
                <w:szCs w:val="24"/>
              </w:rPr>
              <w:t>527483</w:t>
            </w:r>
          </w:p>
        </w:tc>
        <w:tc>
          <w:tcPr>
            <w:tcW w:w="166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065A79" w:rsidP="00E70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E708F5">
              <w:rPr>
                <w:rFonts w:ascii="Times New Roman" w:hAnsi="Times New Roman" w:cs="Times New Roman"/>
                <w:sz w:val="24"/>
                <w:szCs w:val="24"/>
              </w:rPr>
              <w:t xml:space="preserve"> 509593</w:t>
            </w:r>
          </w:p>
        </w:tc>
      </w:tr>
    </w:tbl>
    <w:p w:rsidR="0092759A" w:rsidRDefault="0092759A">
      <w:pPr>
        <w:pStyle w:val="WW-Title111111"/>
        <w:spacing w:before="0" w:after="60"/>
        <w:jc w:val="left"/>
        <w:rPr>
          <w:rFonts w:cs="Times New Roman"/>
          <w:bCs w:val="0"/>
          <w:snapToGrid w:val="0"/>
          <w:szCs w:val="24"/>
        </w:rPr>
      </w:pPr>
      <w:r>
        <w:rPr>
          <w:rFonts w:cs="Times New Roman"/>
          <w:bCs w:val="0"/>
          <w:snapToGrid w:val="0"/>
          <w:szCs w:val="24"/>
        </w:rPr>
        <w:t>I. Informácie     o nákladoch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5724"/>
        <w:gridCol w:w="1663"/>
        <w:gridCol w:w="1640"/>
      </w:tblGrid>
      <w:tr w:rsidR="0092759A">
        <w:trPr>
          <w:trHeight w:val="1005"/>
          <w:jc w:val="center"/>
        </w:trPr>
        <w:tc>
          <w:tcPr>
            <w:tcW w:w="572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Názov položky</w:t>
            </w:r>
          </w:p>
        </w:tc>
        <w:tc>
          <w:tcPr>
            <w:tcW w:w="166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B97029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Bežné účtovné obdobie  </w:t>
            </w:r>
            <w:r w:rsidR="00B97029">
              <w:rPr>
                <w:smallCaps/>
                <w:snapToGrid w:val="0"/>
              </w:rPr>
              <w:t>2017</w:t>
            </w:r>
          </w:p>
        </w:tc>
        <w:tc>
          <w:tcPr>
            <w:tcW w:w="16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B97029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Bezprostredne predchádzajúce účtovné obdobie  </w:t>
            </w:r>
            <w:r w:rsidR="00B97029">
              <w:rPr>
                <w:smallCaps/>
                <w:snapToGrid w:val="0"/>
              </w:rPr>
              <w:t>2016</w:t>
            </w:r>
          </w:p>
        </w:tc>
      </w:tr>
      <w:tr w:rsidR="0092759A">
        <w:trPr>
          <w:trHeight w:val="377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smallCaps/>
                <w:snapToGrid w:val="0"/>
              </w:rPr>
              <w:t>Náklady za poskytnuté služby, z 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731BD3" w:rsidRDefault="00A94326" w:rsidP="00E708F5">
            <w:pPr>
              <w:rPr>
                <w:rFonts w:ascii="Times New Roman" w:hAnsi="Times New Roman" w:cs="Times New Roman"/>
                <w:b/>
                <w:bCs/>
                <w:smallCaps/>
                <w:snapToGrid w:val="0"/>
                <w:color w:val="FF0000"/>
                <w:sz w:val="24"/>
                <w:szCs w:val="24"/>
              </w:rPr>
            </w:pPr>
            <w:r w:rsidRPr="00731BD3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 xml:space="preserve"> </w:t>
            </w:r>
            <w:r w:rsidR="00731BD3" w:rsidRPr="00731BD3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 xml:space="preserve">     521031</w:t>
            </w:r>
            <w:r w:rsidRPr="00731BD3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 xml:space="preserve">   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065A79" w:rsidRDefault="00E708F5" w:rsidP="005E1440">
            <w:pPr>
              <w:rPr>
                <w:bCs/>
                <w:smallCaps/>
                <w:snapToGrid w:val="0"/>
                <w:sz w:val="24"/>
                <w:szCs w:val="24"/>
              </w:rPr>
            </w:pPr>
            <w:r>
              <w:rPr>
                <w:bCs/>
                <w:smallCaps/>
                <w:snapToGrid w:val="0"/>
                <w:sz w:val="24"/>
                <w:szCs w:val="24"/>
              </w:rPr>
              <w:t xml:space="preserve">  434615</w:t>
            </w:r>
          </w:p>
        </w:tc>
      </w:tr>
      <w:tr w:rsidR="0092759A">
        <w:trPr>
          <w:trHeight w:val="377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bCs/>
                <w:i/>
                <w:iCs/>
                <w:smallCaps/>
                <w:snapToGrid w:val="0"/>
              </w:rPr>
              <w:t>Náklady voči audítorovi, audítorskej spoločnosti, z 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b/>
                <w:bCs/>
                <w:i/>
                <w:iCs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klady za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overenie individu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lnej 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tovnej 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vierky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in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</w:t>
            </w:r>
            <w:proofErr w:type="spellStart"/>
            <w:r>
              <w:rPr>
                <w:rFonts w:hAnsi="Times New Roman" w:cs="Times New Roman"/>
                <w:szCs w:val="24"/>
                <w:lang w:eastAsia="sk-SK"/>
              </w:rPr>
              <w:t>uis</w:t>
            </w:r>
            <w:r>
              <w:rPr>
                <w:rFonts w:hAnsi="Times New Roman" w:cs="Times New Roman"/>
                <w:szCs w:val="24"/>
                <w:lang w:eastAsia="sk-SK"/>
              </w:rPr>
              <w:t>ť</w:t>
            </w:r>
            <w:r>
              <w:rPr>
                <w:rFonts w:hAnsi="Times New Roman" w:cs="Times New Roman"/>
                <w:szCs w:val="24"/>
                <w:lang w:eastAsia="sk-SK"/>
              </w:rPr>
              <w:t>ovacie</w:t>
            </w:r>
            <w:proofErr w:type="spellEnd"/>
            <w:r>
              <w:rPr>
                <w:rFonts w:hAnsi="Times New Roman" w:cs="Times New Roman"/>
                <w:szCs w:val="24"/>
                <w:lang w:eastAsia="sk-SK"/>
              </w:rPr>
              <w:t xml:space="preserve"> aud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torsk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slu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by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s</w:t>
            </w:r>
            <w:r>
              <w:rPr>
                <w:rFonts w:hAnsi="Times New Roman" w:cs="Times New Roman"/>
                <w:szCs w:val="24"/>
                <w:lang w:eastAsia="sk-SK"/>
              </w:rPr>
              <w:t>ú</w:t>
            </w:r>
            <w:r>
              <w:rPr>
                <w:rFonts w:hAnsi="Times New Roman" w:cs="Times New Roman"/>
                <w:szCs w:val="24"/>
                <w:lang w:eastAsia="sk-SK"/>
              </w:rPr>
              <w:t>visiace aud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torsk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slu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by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da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poradenstvo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neaud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torsk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slu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by   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jom</w:t>
            </w:r>
            <w:r w:rsidR="00A94326">
              <w:rPr>
                <w:rFonts w:hAnsi="Times New Roman" w:cs="Times New Roman"/>
                <w:szCs w:val="24"/>
                <w:lang w:eastAsia="sk-SK"/>
              </w:rPr>
              <w:t xml:space="preserve">  FGH, parkoviska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Pr="00731BD3" w:rsidRDefault="00643CAD" w:rsidP="00E708F5">
            <w:pPr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</w:pPr>
            <w:r w:rsidRPr="00731BD3">
              <w:rPr>
                <w:rFonts w:ascii="Times New Roman" w:hAnsi="Times New Roman" w:cs="Times New Roman"/>
                <w:bCs/>
                <w:smallCaps/>
                <w:snapToGrid w:val="0"/>
              </w:rPr>
              <w:t xml:space="preserve">      </w:t>
            </w:r>
            <w:r w:rsidR="00731BD3" w:rsidRPr="00731BD3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>96769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 w:rsidP="00B9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65A79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B97029">
              <w:rPr>
                <w:rFonts w:ascii="Times New Roman" w:hAnsi="Times New Roman" w:cs="Times New Roman"/>
                <w:sz w:val="24"/>
                <w:szCs w:val="24"/>
              </w:rPr>
              <w:t>65976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i/>
                <w:szCs w:val="24"/>
              </w:rPr>
            </w:pPr>
            <w:r>
              <w:rPr>
                <w:rFonts w:cs="Times New Roman"/>
                <w:i/>
                <w:szCs w:val="24"/>
              </w:rPr>
              <w:t>Ostatné významné položky nákladov za poskytnuté služby, z toho: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b/>
                <w:bCs/>
                <w:i/>
                <w:iCs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mzdy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643CAD" w:rsidP="00E70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31BD3">
              <w:rPr>
                <w:rFonts w:ascii="Times New Roman" w:hAnsi="Times New Roman" w:cs="Times New Roman"/>
                <w:sz w:val="24"/>
                <w:szCs w:val="24"/>
              </w:rPr>
              <w:t>143286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E708F5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112213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Nemocen.odvody-soc.naklady</w:t>
            </w:r>
            <w:proofErr w:type="spellEnd"/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A94326" w:rsidP="00E70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31BD3">
              <w:rPr>
                <w:rFonts w:ascii="Times New Roman" w:hAnsi="Times New Roman" w:cs="Times New Roman"/>
                <w:sz w:val="24"/>
                <w:szCs w:val="24"/>
              </w:rPr>
              <w:t>51078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065A79" w:rsidP="00E70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9E68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708F5">
              <w:rPr>
                <w:rFonts w:ascii="Times New Roman" w:hAnsi="Times New Roman" w:cs="Times New Roman"/>
                <w:sz w:val="24"/>
                <w:szCs w:val="24"/>
              </w:rPr>
              <w:t xml:space="preserve"> 38200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Raňajky pre hotel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A94326" w:rsidP="00E70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31BD3">
              <w:rPr>
                <w:rFonts w:ascii="Times New Roman" w:hAnsi="Times New Roman" w:cs="Times New Roman"/>
                <w:sz w:val="24"/>
                <w:szCs w:val="24"/>
              </w:rPr>
              <w:t>37770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E708F5" w:rsidP="00B970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376</w:t>
            </w:r>
            <w:r w:rsidR="00B97029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Ostatné významné položky nákladov z hospodárskej činnosti, z 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telefony</w:t>
            </w:r>
            <w:proofErr w:type="spellEnd"/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A94326" w:rsidP="00E70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731BD3">
              <w:rPr>
                <w:rFonts w:ascii="Times New Roman" w:hAnsi="Times New Roman" w:cs="Times New Roman"/>
                <w:sz w:val="24"/>
                <w:szCs w:val="24"/>
              </w:rPr>
              <w:t>1612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E708F5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3740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Pranie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prádla</w:t>
            </w:r>
            <w:proofErr w:type="spellEnd"/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643CAD" w:rsidP="00731B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31BD3">
              <w:rPr>
                <w:rFonts w:ascii="Times New Roman" w:hAnsi="Times New Roman" w:cs="Times New Roman"/>
                <w:sz w:val="24"/>
                <w:szCs w:val="24"/>
              </w:rPr>
              <w:t>26451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E708F5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14228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A943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="0092759A">
              <w:rPr>
                <w:rFonts w:ascii="Times New Roman" w:hAnsi="Times New Roman" w:cs="Times New Roman"/>
                <w:sz w:val="24"/>
                <w:szCs w:val="24"/>
              </w:rPr>
              <w:t>rovízie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rezervac.systemy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Booking,HRS,Zlavomat</w:t>
            </w:r>
            <w:proofErr w:type="spellEnd"/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731BD3" w:rsidP="00E70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43CAD">
              <w:rPr>
                <w:rFonts w:ascii="Times New Roman" w:hAnsi="Times New Roman" w:cs="Times New Roman"/>
                <w:sz w:val="24"/>
                <w:szCs w:val="24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24849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E708F5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17526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odpisy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643CAD" w:rsidP="00E708F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</w:t>
            </w:r>
            <w:r w:rsidR="00731BD3">
              <w:rPr>
                <w:rFonts w:ascii="Times New Roman" w:hAnsi="Times New Roman" w:cs="Times New Roman"/>
                <w:sz w:val="24"/>
                <w:szCs w:val="24"/>
              </w:rPr>
              <w:t xml:space="preserve"> 7937 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E708F5" w:rsidP="0022193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21800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b/>
                <w:szCs w:val="24"/>
              </w:rPr>
            </w:pPr>
            <w:r>
              <w:rPr>
                <w:rFonts w:cs="Times New Roman"/>
                <w:b/>
                <w:szCs w:val="24"/>
              </w:rPr>
              <w:t>Finančné náklady, z 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i/>
                <w:szCs w:val="24"/>
                <w:lang w:eastAsia="sk-SK"/>
              </w:rPr>
              <w:t>Kurzov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 xml:space="preserve"> straty, z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b/>
                <w:bCs/>
                <w:i/>
                <w:iCs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29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kurzov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straty ku d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u, ku ktor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mu sa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zostavuje 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tovn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vierka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i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 xml:space="preserve"> v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znamn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 xml:space="preserve"> polo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ky finan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č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ch n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kladov, z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i/>
                <w:szCs w:val="24"/>
                <w:lang w:eastAsia="sk-SK"/>
              </w:rPr>
              <w:t>toho:</w:t>
            </w: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b/>
                <w:bCs/>
                <w:i/>
                <w:iCs/>
                <w:smallCaps/>
                <w:snapToGrid w:val="0"/>
              </w:rPr>
              <w:t> </w:t>
            </w: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383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5724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b/>
                <w:szCs w:val="24"/>
                <w:lang w:eastAsia="sk-SK"/>
              </w:rPr>
              <w:lastRenderedPageBreak/>
              <w:t>Mimoriadne n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klady, z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b/>
                <w:szCs w:val="24"/>
                <w:lang w:eastAsia="sk-SK"/>
              </w:rPr>
              <w:t>toho:</w:t>
            </w:r>
          </w:p>
        </w:tc>
        <w:tc>
          <w:tcPr>
            <w:tcW w:w="1663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640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45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  <w:tr w:rsidR="0092759A">
        <w:trPr>
          <w:trHeight w:val="345"/>
          <w:jc w:val="center"/>
        </w:trPr>
        <w:tc>
          <w:tcPr>
            <w:tcW w:w="5724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663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</w:p>
        </w:tc>
        <w:tc>
          <w:tcPr>
            <w:tcW w:w="164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  <w:sz w:val="20"/>
                <w:szCs w:val="20"/>
              </w:rPr>
            </w:pPr>
          </w:p>
        </w:tc>
      </w:tr>
    </w:tbl>
    <w:p w:rsidR="0092759A" w:rsidRDefault="0092759A">
      <w:pPr>
        <w:pStyle w:val="WW-Title111111"/>
        <w:spacing w:before="0" w:after="60"/>
        <w:jc w:val="left"/>
        <w:rPr>
          <w:rFonts w:cs="Times New Roman"/>
          <w:bCs w:val="0"/>
          <w:snapToGrid w:val="0"/>
          <w:szCs w:val="24"/>
        </w:rPr>
      </w:pPr>
      <w:r>
        <w:rPr>
          <w:rFonts w:cs="Times New Roman"/>
          <w:bCs w:val="0"/>
          <w:snapToGrid w:val="0"/>
          <w:szCs w:val="24"/>
        </w:rPr>
        <w:t xml:space="preserve"> P. informácie    o  zmenách   vlastného   imania</w:t>
      </w:r>
    </w:p>
    <w:p w:rsidR="0092759A" w:rsidRDefault="0092759A">
      <w:pPr>
        <w:rPr>
          <w:b/>
          <w:bCs/>
          <w:i/>
          <w:smallCaps/>
          <w:snapToGrid w:val="0"/>
        </w:rPr>
      </w:pPr>
      <w:r>
        <w:rPr>
          <w:bCs/>
          <w:smallCaps/>
          <w:snapToGrid w:val="0"/>
        </w:rPr>
        <w:t>Tabuľka č. 1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092"/>
        <w:gridCol w:w="1387"/>
        <w:gridCol w:w="1387"/>
        <w:gridCol w:w="1387"/>
        <w:gridCol w:w="1387"/>
        <w:gridCol w:w="1387"/>
      </w:tblGrid>
      <w:tr w:rsidR="0092759A">
        <w:trPr>
          <w:trHeight w:val="318"/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Položka vlastného imania</w:t>
            </w:r>
          </w:p>
        </w:tc>
        <w:tc>
          <w:tcPr>
            <w:tcW w:w="69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D8125D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Bežné účtovné obdobie  201</w:t>
            </w:r>
            <w:r w:rsidR="00D8125D">
              <w:rPr>
                <w:smallCaps/>
                <w:snapToGrid w:val="0"/>
              </w:rPr>
              <w:t>7</w:t>
            </w:r>
          </w:p>
        </w:tc>
      </w:tr>
      <w:tr w:rsidR="0092759A">
        <w:trPr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Stav na začiatku účtovného obdobia  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Prírastky 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Úbytky 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Presuny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Stav na konci účtovného obdobia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a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c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d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e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f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Základné imanie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  <w:r w:rsidR="00F11FCD">
              <w:rPr>
                <w:b/>
                <w:bCs/>
                <w:i/>
                <w:smallCaps/>
                <w:snapToGrid w:val="0"/>
              </w:rPr>
              <w:t xml:space="preserve">  </w:t>
            </w:r>
            <w:r>
              <w:rPr>
                <w:bCs/>
                <w:smallCaps/>
                <w:snapToGrid w:val="0"/>
              </w:rPr>
              <w:t>13277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11FC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92759A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13277 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Vlastné akcie a vlastné obchodné podiely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Zmena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kladn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imania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Poh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ad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vky za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up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san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imanie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Emisn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</w:t>
            </w:r>
            <w:r>
              <w:rPr>
                <w:rFonts w:hAnsi="Times New Roman" w:cs="Times New Roman"/>
                <w:szCs w:val="24"/>
                <w:lang w:eastAsia="sk-SK"/>
              </w:rPr>
              <w:t>áž</w:t>
            </w:r>
            <w:r>
              <w:rPr>
                <w:rFonts w:hAnsi="Times New Roman" w:cs="Times New Roman"/>
                <w:szCs w:val="24"/>
                <w:lang w:eastAsia="sk-SK"/>
              </w:rPr>
              <w:t>io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konn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rezervn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 (nedelite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fond)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ch vkladov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precenenia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majetku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szCs w:val="24"/>
                <w:lang w:eastAsia="sk-SK"/>
              </w:rPr>
              <w:t>ä</w:t>
            </w:r>
            <w:r>
              <w:rPr>
                <w:rFonts w:hAnsi="Times New Roman" w:cs="Times New Roman"/>
                <w:szCs w:val="24"/>
                <w:lang w:eastAsia="sk-SK"/>
              </w:rPr>
              <w:t>zkov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ch 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ast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precenenia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pri zl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en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, splynut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rozdelen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konn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rezervn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11FCD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 xml:space="preserve">  </w:t>
            </w:r>
            <w:r w:rsidR="00731BD3">
              <w:rPr>
                <w:b/>
                <w:bCs/>
                <w:i/>
                <w:smallCaps/>
                <w:snapToGrid w:val="0"/>
              </w:rPr>
              <w:t xml:space="preserve"> </w:t>
            </w:r>
            <w:r>
              <w:rPr>
                <w:b/>
                <w:bCs/>
                <w:i/>
                <w:smallCaps/>
                <w:snapToGrid w:val="0"/>
              </w:rPr>
              <w:t xml:space="preserve"> </w:t>
            </w:r>
            <w:r w:rsidR="0092759A">
              <w:rPr>
                <w:bCs/>
                <w:smallCaps/>
                <w:snapToGrid w:val="0"/>
              </w:rPr>
              <w:t>1327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11FCD" w:rsidP="00A9432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92759A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1327 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Nedeliteľný fond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Š</w:t>
            </w:r>
            <w:r>
              <w:rPr>
                <w:rFonts w:hAnsi="Times New Roman" w:cs="Times New Roman"/>
                <w:szCs w:val="24"/>
                <w:lang w:eastAsia="sk-SK"/>
              </w:rPr>
              <w:t>tatut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rne fondy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Nerozdelen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zisk minul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ch rokov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731BD3" w:rsidRDefault="0092759A" w:rsidP="00731BD3">
            <w:pPr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</w:pPr>
            <w:r w:rsidRPr="00731BD3">
              <w:rPr>
                <w:rFonts w:ascii="Times New Roman" w:hAnsi="Times New Roman" w:cs="Times New Roman"/>
                <w:b/>
                <w:bCs/>
                <w:i/>
                <w:smallCaps/>
                <w:snapToGrid w:val="0"/>
                <w:sz w:val="24"/>
                <w:szCs w:val="24"/>
              </w:rPr>
              <w:t> </w:t>
            </w:r>
            <w:r w:rsidR="00397936" w:rsidRPr="00731BD3">
              <w:rPr>
                <w:rFonts w:ascii="Times New Roman" w:hAnsi="Times New Roman" w:cs="Times New Roman"/>
                <w:b/>
                <w:bCs/>
                <w:i/>
                <w:smallCaps/>
                <w:snapToGrid w:val="0"/>
                <w:sz w:val="24"/>
                <w:szCs w:val="24"/>
              </w:rPr>
              <w:t xml:space="preserve"> </w:t>
            </w:r>
            <w:r w:rsidR="00F11FCD" w:rsidRPr="00731BD3">
              <w:rPr>
                <w:rFonts w:ascii="Times New Roman" w:hAnsi="Times New Roman" w:cs="Times New Roman"/>
                <w:b/>
                <w:bCs/>
                <w:i/>
                <w:smallCaps/>
                <w:snapToGrid w:val="0"/>
                <w:sz w:val="24"/>
                <w:szCs w:val="24"/>
              </w:rPr>
              <w:t xml:space="preserve"> </w:t>
            </w:r>
            <w:r w:rsidR="00731BD3" w:rsidRPr="00731BD3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>58541</w:t>
            </w:r>
            <w:r w:rsidR="00A94326" w:rsidRPr="00731BD3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 xml:space="preserve">   </w:t>
            </w:r>
            <w:r w:rsidR="00F11FCD" w:rsidRPr="00731BD3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 xml:space="preserve"> 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31BD3" w:rsidP="00643C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63522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A9432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F11FC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731BD3" w:rsidP="00643CA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122063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Neuhradená strata minulých rokov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731BD3" w:rsidRDefault="00731BD3" w:rsidP="00731BD3">
            <w:pPr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i/>
                <w:smallCaps/>
                <w:snapToGrid w:val="0"/>
                <w:sz w:val="24"/>
                <w:szCs w:val="24"/>
              </w:rPr>
              <w:t xml:space="preserve"> </w:t>
            </w:r>
            <w:r w:rsidR="00A94326" w:rsidRPr="00731BD3">
              <w:rPr>
                <w:rFonts w:ascii="Times New Roman" w:hAnsi="Times New Roman" w:cs="Times New Roman"/>
                <w:b/>
                <w:bCs/>
                <w:i/>
                <w:smallCaps/>
                <w:snapToGrid w:val="0"/>
                <w:sz w:val="24"/>
                <w:szCs w:val="24"/>
              </w:rPr>
              <w:t xml:space="preserve">  </w:t>
            </w:r>
            <w:r w:rsidR="0092759A" w:rsidRPr="00731BD3">
              <w:rPr>
                <w:rFonts w:ascii="Times New Roman" w:hAnsi="Times New Roman" w:cs="Times New Roman"/>
                <w:b/>
                <w:bCs/>
                <w:i/>
                <w:smallCaps/>
                <w:snapToGrid w:val="0"/>
                <w:sz w:val="24"/>
                <w:szCs w:val="24"/>
              </w:rPr>
              <w:t> </w:t>
            </w:r>
            <w:r w:rsidRPr="00731BD3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>9519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31BD3" w:rsidP="003B6E4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A9432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11FCD" w:rsidP="00643CAD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643CA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9519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Výsledok hospodárenia bežného účtovného obdobia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731BD3" w:rsidRDefault="00731BD3" w:rsidP="00397936">
            <w:pPr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</w:pPr>
            <w:r w:rsidRPr="00731BD3">
              <w:rPr>
                <w:bCs/>
                <w:smallCaps/>
                <w:snapToGrid w:val="0"/>
                <w:sz w:val="24"/>
                <w:szCs w:val="24"/>
              </w:rPr>
              <w:t xml:space="preserve">  </w:t>
            </w:r>
            <w:r w:rsidRPr="00731BD3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>63522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31BD3" w:rsidP="00643CA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9954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F11FCD" w:rsidP="00731B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94326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731BD3">
              <w:rPr>
                <w:rFonts w:ascii="Times New Roman" w:hAnsi="Times New Roman" w:cs="Times New Roman"/>
                <w:sz w:val="24"/>
                <w:szCs w:val="24"/>
              </w:rPr>
              <w:t>63522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A94326" w:rsidP="00731BD3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643CA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r w:rsidR="00731BD3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9954</w:t>
            </w:r>
            <w:r w:rsidR="00643CA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 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Vyplatené dividendy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A94326" w:rsidRDefault="00A94326">
            <w:pPr>
              <w:rPr>
                <w:bCs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 xml:space="preserve">     </w:t>
            </w:r>
            <w:r w:rsidRPr="00A94326">
              <w:rPr>
                <w:bCs/>
                <w:smallCaps/>
                <w:snapToGrid w:val="0"/>
              </w:rPr>
              <w:t>-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A9432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C95BD2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polo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ky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imania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et 491 -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imanie fyzickej osoby </w:t>
            </w:r>
            <w:r w:rsidR="00397936">
              <w:rPr>
                <w:rFonts w:hAnsi="Times New Roman" w:cs="Times New Roman"/>
                <w:szCs w:val="24"/>
                <w:lang w:eastAsia="sk-SK"/>
              </w:rPr>
              <w:t>–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</w:t>
            </w:r>
            <w:r>
              <w:rPr>
                <w:rFonts w:hAnsi="Times New Roman" w:cs="Times New Roman"/>
                <w:szCs w:val="24"/>
                <w:lang w:eastAsia="sk-SK"/>
              </w:rPr>
              <w:lastRenderedPageBreak/>
              <w:t>podnikate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lastRenderedPageBreak/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</w:p>
    <w:p w:rsidR="00643CAD" w:rsidRDefault="00643CAD">
      <w:pPr>
        <w:rPr>
          <w:rFonts w:hAnsi="Times New Roman" w:cs="Times New Roman"/>
          <w:szCs w:val="24"/>
          <w:lang w:eastAsia="sk-SK"/>
        </w:rPr>
      </w:pPr>
    </w:p>
    <w:p w:rsidR="00643CAD" w:rsidRDefault="00643CAD">
      <w:pPr>
        <w:rPr>
          <w:rFonts w:hAnsi="Times New Roman" w:cs="Times New Roman"/>
          <w:szCs w:val="24"/>
          <w:lang w:eastAsia="sk-SK"/>
        </w:rPr>
      </w:pPr>
    </w:p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  <w:r>
        <w:rPr>
          <w:rFonts w:hAnsi="Times New Roman" w:cs="Times New Roman"/>
          <w:szCs w:val="24"/>
          <w:lang w:eastAsia="sk-SK"/>
        </w:rPr>
        <w:t>Tabu</w:t>
      </w:r>
      <w:r>
        <w:rPr>
          <w:rFonts w:hAnsi="Times New Roman" w:cs="Times New Roman"/>
          <w:szCs w:val="24"/>
          <w:lang w:eastAsia="sk-SK"/>
        </w:rPr>
        <w:t>ľ</w:t>
      </w:r>
      <w:r>
        <w:rPr>
          <w:rFonts w:hAnsi="Times New Roman" w:cs="Times New Roman"/>
          <w:szCs w:val="24"/>
          <w:lang w:eastAsia="sk-SK"/>
        </w:rPr>
        <w:t xml:space="preserve">ka </w:t>
      </w:r>
      <w:r>
        <w:rPr>
          <w:rFonts w:hAnsi="Times New Roman" w:cs="Times New Roman"/>
          <w:szCs w:val="24"/>
          <w:lang w:eastAsia="sk-SK"/>
        </w:rPr>
        <w:t>č</w:t>
      </w:r>
      <w:r>
        <w:rPr>
          <w:rFonts w:hAnsi="Times New Roman" w:cs="Times New Roman"/>
          <w:szCs w:val="24"/>
          <w:lang w:eastAsia="sk-SK"/>
        </w:rPr>
        <w:t>. 2</w:t>
      </w:r>
    </w:p>
    <w:tbl>
      <w:tblPr>
        <w:tblW w:w="0" w:type="auto"/>
        <w:jc w:val="center"/>
        <w:tblLayout w:type="fixed"/>
        <w:tblLook w:val="0000" w:firstRow="0" w:lastRow="0" w:firstColumn="0" w:lastColumn="0" w:noHBand="0" w:noVBand="0"/>
      </w:tblPr>
      <w:tblGrid>
        <w:gridCol w:w="2092"/>
        <w:gridCol w:w="1387"/>
        <w:gridCol w:w="1387"/>
        <w:gridCol w:w="1387"/>
        <w:gridCol w:w="1387"/>
        <w:gridCol w:w="1387"/>
      </w:tblGrid>
      <w:tr w:rsidR="0092759A">
        <w:trPr>
          <w:trHeight w:val="396"/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Položka vlastného imania</w:t>
            </w:r>
          </w:p>
        </w:tc>
        <w:tc>
          <w:tcPr>
            <w:tcW w:w="693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 w:rsidP="00CF00B5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Bezprostredne predchádzajúce účtovné obdobie   201</w:t>
            </w:r>
            <w:r w:rsidR="00731BD3">
              <w:rPr>
                <w:smallCaps/>
                <w:snapToGrid w:val="0"/>
              </w:rPr>
              <w:t>6</w:t>
            </w:r>
          </w:p>
        </w:tc>
      </w:tr>
      <w:tr w:rsidR="0092759A">
        <w:trPr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Stav na začiatku účtovného obdobia  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Prírastky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 xml:space="preserve">Úbytky 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Presuny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Stav na konci účtovného obdobia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a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b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c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d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e</w:t>
            </w:r>
          </w:p>
        </w:tc>
        <w:tc>
          <w:tcPr>
            <w:tcW w:w="1387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pStyle w:val="TopHeader"/>
              <w:rPr>
                <w:i/>
                <w:smallCaps/>
                <w:snapToGrid w:val="0"/>
              </w:rPr>
            </w:pPr>
            <w:r>
              <w:rPr>
                <w:smallCaps/>
                <w:snapToGrid w:val="0"/>
              </w:rPr>
              <w:t>f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Cs/>
                <w:smallCaps/>
                <w:snapToGrid w:val="0"/>
              </w:rPr>
              <w:t>Základné imanie</w:t>
            </w:r>
          </w:p>
        </w:tc>
        <w:tc>
          <w:tcPr>
            <w:tcW w:w="1387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  <w:r>
              <w:rPr>
                <w:bCs/>
                <w:smallCaps/>
                <w:snapToGrid w:val="0"/>
              </w:rPr>
              <w:t>13277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8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13277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Vlastné akcie a vlastné obchodné podiely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Zmena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kladn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imania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Poh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ad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vky za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up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san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imanie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Emisn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</w:t>
            </w:r>
            <w:r>
              <w:rPr>
                <w:rFonts w:hAnsi="Times New Roman" w:cs="Times New Roman"/>
                <w:szCs w:val="24"/>
                <w:lang w:eastAsia="sk-SK"/>
              </w:rPr>
              <w:t>áž</w:t>
            </w:r>
            <w:r>
              <w:rPr>
                <w:rFonts w:hAnsi="Times New Roman" w:cs="Times New Roman"/>
                <w:szCs w:val="24"/>
                <w:lang w:eastAsia="sk-SK"/>
              </w:rPr>
              <w:t>io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konn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rezervn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 (nedelite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fond)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ch vkladov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precenenia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majetku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szCs w:val="24"/>
                <w:lang w:eastAsia="sk-SK"/>
              </w:rPr>
              <w:t>ä</w:t>
            </w:r>
            <w:r>
              <w:rPr>
                <w:rFonts w:hAnsi="Times New Roman" w:cs="Times New Roman"/>
                <w:szCs w:val="24"/>
                <w:lang w:eastAsia="sk-SK"/>
              </w:rPr>
              <w:t>zkov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kapit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lov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ch 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ast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66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Oce</w:t>
            </w:r>
            <w:r>
              <w:rPr>
                <w:rFonts w:hAnsi="Times New Roman" w:cs="Times New Roman"/>
                <w:szCs w:val="24"/>
                <w:lang w:eastAsia="sk-SK"/>
              </w:rPr>
              <w:t>ň</w:t>
            </w:r>
            <w:r>
              <w:rPr>
                <w:rFonts w:hAnsi="Times New Roman" w:cs="Times New Roman"/>
                <w:szCs w:val="24"/>
                <w:lang w:eastAsia="sk-SK"/>
              </w:rPr>
              <w:t>ovacie rozdiely z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precenenia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pri zl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en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>, splynut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rozdelen</w:t>
            </w:r>
            <w:r>
              <w:rPr>
                <w:rFonts w:hAnsi="Times New Roman" w:cs="Times New Roman"/>
                <w:szCs w:val="24"/>
                <w:lang w:eastAsia="sk-SK"/>
              </w:rPr>
              <w:t>í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Z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konn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rezervn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7D1786" w:rsidRDefault="0092759A">
            <w:pPr>
              <w:rPr>
                <w:rFonts w:ascii="Times New Roman" w:hAnsi="Times New Roman" w:cs="Times New Roman"/>
                <w:b/>
                <w:bCs/>
                <w:i/>
                <w:smallCaps/>
                <w:snapToGrid w:val="0"/>
              </w:rPr>
            </w:pPr>
            <w:r w:rsidRPr="007D1786">
              <w:rPr>
                <w:rFonts w:ascii="Times New Roman" w:hAnsi="Times New Roman" w:cs="Times New Roman"/>
                <w:b/>
                <w:bCs/>
                <w:i/>
                <w:smallCaps/>
                <w:snapToGrid w:val="0"/>
              </w:rPr>
              <w:t> </w:t>
            </w:r>
            <w:r w:rsidR="00397936" w:rsidRPr="007D1786">
              <w:rPr>
                <w:rFonts w:ascii="Times New Roman" w:hAnsi="Times New Roman" w:cs="Times New Roman"/>
                <w:b/>
                <w:bCs/>
                <w:i/>
                <w:smallCaps/>
                <w:snapToGrid w:val="0"/>
              </w:rPr>
              <w:t xml:space="preserve">  </w:t>
            </w:r>
            <w:r w:rsidR="007D1786">
              <w:rPr>
                <w:rFonts w:ascii="Times New Roman" w:hAnsi="Times New Roman" w:cs="Times New Roman"/>
                <w:b/>
                <w:bCs/>
                <w:i/>
                <w:smallCaps/>
                <w:snapToGrid w:val="0"/>
              </w:rPr>
              <w:t xml:space="preserve"> </w:t>
            </w:r>
            <w:r w:rsidRPr="007D1786">
              <w:rPr>
                <w:rFonts w:ascii="Times New Roman" w:hAnsi="Times New Roman" w:cs="Times New Roman"/>
                <w:bCs/>
                <w:smallCaps/>
                <w:snapToGrid w:val="0"/>
              </w:rPr>
              <w:t>1327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F11FC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1327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Nedeliteľný fond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Š</w:t>
            </w:r>
            <w:r>
              <w:rPr>
                <w:rFonts w:hAnsi="Times New Roman" w:cs="Times New Roman"/>
                <w:szCs w:val="24"/>
                <w:lang w:eastAsia="sk-SK"/>
              </w:rPr>
              <w:t>tatut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rne fondy 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fondy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Nerozdelen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zisk minul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ch rokov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7D1786" w:rsidRDefault="00731BD3">
            <w:pPr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</w:pPr>
            <w:r w:rsidRPr="007D1786">
              <w:rPr>
                <w:bCs/>
                <w:smallCaps/>
                <w:snapToGrid w:val="0"/>
                <w:sz w:val="24"/>
                <w:szCs w:val="24"/>
              </w:rPr>
              <w:t xml:space="preserve">  </w:t>
            </w:r>
            <w:r w:rsidRPr="007D1786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>13163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31BD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45377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731BD3" w:rsidP="0039793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7D178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58541</w:t>
            </w:r>
            <w:r w:rsidR="00A9432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065A7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Neuhradená strata minulých rokov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7D1786" w:rsidRDefault="007D1786">
            <w:pPr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</w:pPr>
            <w:r w:rsidRPr="007D1786">
              <w:rPr>
                <w:bCs/>
                <w:smallCaps/>
                <w:snapToGrid w:val="0"/>
                <w:sz w:val="24"/>
                <w:szCs w:val="24"/>
              </w:rPr>
              <w:t xml:space="preserve">   </w:t>
            </w:r>
            <w:r w:rsidRPr="007D1786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>9519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39793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F11FCD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39793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11FCD" w:rsidP="00065A79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  <w:r w:rsidR="0092759A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065A79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7803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V</w:t>
            </w:r>
            <w:r>
              <w:rPr>
                <w:rFonts w:hAnsi="Times New Roman" w:cs="Times New Roman"/>
                <w:szCs w:val="24"/>
                <w:lang w:eastAsia="sk-SK"/>
              </w:rPr>
              <w:t>ý</w:t>
            </w:r>
            <w:r>
              <w:rPr>
                <w:rFonts w:hAnsi="Times New Roman" w:cs="Times New Roman"/>
                <w:szCs w:val="24"/>
                <w:lang w:eastAsia="sk-SK"/>
              </w:rPr>
              <w:t>sledok hospod</w:t>
            </w:r>
            <w:r>
              <w:rPr>
                <w:rFonts w:hAnsi="Times New Roman" w:cs="Times New Roman"/>
                <w:szCs w:val="24"/>
                <w:lang w:eastAsia="sk-SK"/>
              </w:rPr>
              <w:t>á</w:t>
            </w:r>
            <w:r>
              <w:rPr>
                <w:rFonts w:hAnsi="Times New Roman" w:cs="Times New Roman"/>
                <w:szCs w:val="24"/>
                <w:lang w:eastAsia="sk-SK"/>
              </w:rPr>
              <w:t>renia</w:t>
            </w:r>
            <w:r>
              <w:rPr>
                <w:rFonts w:hAnsi="Times New Roman" w:cs="Times New Roman"/>
                <w:szCs w:val="24"/>
                <w:lang w:eastAsia="sk-SK"/>
              </w:rPr>
              <w:t> </w:t>
            </w:r>
            <w:r>
              <w:rPr>
                <w:rFonts w:hAnsi="Times New Roman" w:cs="Times New Roman"/>
                <w:szCs w:val="24"/>
                <w:lang w:eastAsia="sk-SK"/>
              </w:rPr>
              <w:t>be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ho </w:t>
            </w: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tovn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obdobia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7D1786" w:rsidRDefault="007D1786">
            <w:pPr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</w:pPr>
            <w:r w:rsidRPr="007D1786">
              <w:rPr>
                <w:rFonts w:ascii="Times New Roman" w:hAnsi="Times New Roman" w:cs="Times New Roman"/>
                <w:bCs/>
                <w:smallCaps/>
                <w:snapToGrid w:val="0"/>
                <w:sz w:val="24"/>
                <w:szCs w:val="24"/>
              </w:rPr>
              <w:t xml:space="preserve">  45377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D1786" w:rsidP="0039793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63522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7D1786" w:rsidP="004E20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45377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7D1786" w:rsidP="004E205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63522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7B4777" w:rsidP="007B4777">
            <w:pPr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Vyplatený </w:t>
            </w:r>
            <w:r w:rsidR="00A94326">
              <w:rPr>
                <w:rFonts w:cs="Times New Roman"/>
                <w:szCs w:val="24"/>
              </w:rPr>
              <w:t>podiel na zisku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Pr="00A94326" w:rsidRDefault="0092759A" w:rsidP="004E2054">
            <w:pPr>
              <w:rPr>
                <w:bCs/>
                <w:smallCaps/>
                <w:snapToGrid w:val="0"/>
              </w:rPr>
            </w:pPr>
            <w:r w:rsidRPr="00A94326">
              <w:rPr>
                <w:bCs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A94326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 w:rsidP="004E205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F11FCD" w:rsidP="004E2054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</w:t>
            </w:r>
            <w:r w:rsidR="0092759A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  <w:r w:rsidR="00A94326"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 xml:space="preserve">   </w:t>
            </w:r>
          </w:p>
        </w:tc>
      </w:tr>
      <w:tr w:rsidR="0092759A">
        <w:trPr>
          <w:trHeight w:val="330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Ostatn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polo</w:t>
            </w:r>
            <w:r>
              <w:rPr>
                <w:rFonts w:hAnsi="Times New Roman" w:cs="Times New Roman"/>
                <w:szCs w:val="24"/>
                <w:lang w:eastAsia="sk-SK"/>
              </w:rPr>
              <w:t>ž</w:t>
            </w:r>
            <w:r>
              <w:rPr>
                <w:rFonts w:hAnsi="Times New Roman" w:cs="Times New Roman"/>
                <w:szCs w:val="24"/>
                <w:lang w:eastAsia="sk-SK"/>
              </w:rPr>
              <w:t>ky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>ho imania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2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  <w:tr w:rsidR="0092759A">
        <w:trPr>
          <w:trHeight w:val="345"/>
          <w:jc w:val="center"/>
        </w:trPr>
        <w:tc>
          <w:tcPr>
            <w:tcW w:w="209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hAnsi="Times New Roman" w:cs="Times New Roman"/>
                <w:szCs w:val="24"/>
                <w:lang w:eastAsia="sk-SK"/>
              </w:rPr>
              <w:t>Úč</w:t>
            </w:r>
            <w:r>
              <w:rPr>
                <w:rFonts w:hAnsi="Times New Roman" w:cs="Times New Roman"/>
                <w:szCs w:val="24"/>
                <w:lang w:eastAsia="sk-SK"/>
              </w:rPr>
              <w:t>et 491 - Vlastn</w:t>
            </w:r>
            <w:r>
              <w:rPr>
                <w:rFonts w:hAnsi="Times New Roman" w:cs="Times New Roman"/>
                <w:szCs w:val="24"/>
                <w:lang w:eastAsia="sk-SK"/>
              </w:rPr>
              <w:t>é</w:t>
            </w:r>
            <w:r>
              <w:rPr>
                <w:rFonts w:hAnsi="Times New Roman" w:cs="Times New Roman"/>
                <w:szCs w:val="24"/>
                <w:lang w:eastAsia="sk-SK"/>
              </w:rPr>
              <w:t xml:space="preserve"> imanie fyzickej osoby - </w:t>
            </w:r>
            <w:r>
              <w:rPr>
                <w:rFonts w:hAnsi="Times New Roman" w:cs="Times New Roman"/>
                <w:szCs w:val="24"/>
                <w:lang w:eastAsia="sk-SK"/>
              </w:rPr>
              <w:lastRenderedPageBreak/>
              <w:t>podnikate</w:t>
            </w:r>
            <w:r>
              <w:rPr>
                <w:rFonts w:hAnsi="Times New Roman" w:cs="Times New Roman"/>
                <w:szCs w:val="24"/>
                <w:lang w:eastAsia="sk-SK"/>
              </w:rPr>
              <w:t>ľ</w:t>
            </w:r>
            <w:r>
              <w:rPr>
                <w:rFonts w:hAnsi="Times New Roman" w:cs="Times New Roman"/>
                <w:szCs w:val="24"/>
                <w:lang w:eastAsia="sk-SK"/>
              </w:rPr>
              <w:t>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b/>
                <w:bCs/>
                <w:i/>
                <w:smallCaps/>
                <w:snapToGrid w:val="0"/>
              </w:rPr>
            </w:pPr>
            <w:r>
              <w:rPr>
                <w:b/>
                <w:bCs/>
                <w:i/>
                <w:smallCaps/>
                <w:snapToGrid w:val="0"/>
              </w:rPr>
              <w:lastRenderedPageBreak/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2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87" w:type="dxa"/>
            <w:tcBorders>
              <w:top w:val="single" w:sz="2" w:space="0" w:color="000000"/>
              <w:left w:val="nil"/>
              <w:bottom w:val="single" w:sz="8" w:space="0" w:color="000000"/>
              <w:right w:val="single" w:sz="8" w:space="0" w:color="000000"/>
            </w:tcBorders>
            <w:vAlign w:val="center"/>
          </w:tcPr>
          <w:p w:rsidR="0092759A" w:rsidRDefault="0092759A">
            <w:pP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:rsidR="0092759A" w:rsidRDefault="0092759A">
      <w:pPr>
        <w:pStyle w:val="WW-Title111111"/>
        <w:spacing w:before="0" w:after="0"/>
        <w:jc w:val="left"/>
        <w:rPr>
          <w:rFonts w:ascii="Times New Roman" w:hAnsi="Times New Roman" w:cs="Times New Roman"/>
          <w:b w:val="0"/>
          <w:bCs w:val="0"/>
          <w:sz w:val="24"/>
          <w:szCs w:val="24"/>
          <w:lang w:eastAsia="sk-SK"/>
        </w:rPr>
      </w:pPr>
    </w:p>
    <w:p w:rsidR="0092759A" w:rsidRDefault="0092759A">
      <w:pPr>
        <w:rPr>
          <w:rFonts w:ascii="Times New Roman" w:hAnsi="Times New Roman" w:cs="Times New Roman"/>
          <w:sz w:val="24"/>
          <w:szCs w:val="24"/>
          <w:lang w:eastAsia="sk-SK"/>
        </w:rPr>
      </w:pPr>
    </w:p>
    <w:sectPr w:rsidR="0092759A" w:rsidSect="007F325A">
      <w:footerReference w:type="default" r:id="rId8"/>
      <w:type w:val="continuous"/>
      <w:pgSz w:w="11907" w:h="16839"/>
      <w:pgMar w:top="1440" w:right="1440" w:bottom="1440" w:left="1440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E2261" w:rsidRDefault="00CE2261">
      <w:r>
        <w:separator/>
      </w:r>
    </w:p>
  </w:endnote>
  <w:endnote w:type="continuationSeparator" w:id="0">
    <w:p w:rsidR="00CE2261" w:rsidRDefault="00CE22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5EA2" w:rsidRDefault="00175EA2">
    <w:pPr>
      <w:jc w:val="right"/>
      <w:rPr>
        <w:rFonts w:ascii="Times New Roman" w:hAnsi="Times New Roman" w:cs="Times New Roman"/>
        <w:sz w:val="24"/>
        <w:szCs w:val="24"/>
        <w:lang w:eastAsia="sk-SK"/>
      </w:rPr>
    </w:pPr>
    <w:r>
      <w:rPr>
        <w:rFonts w:ascii="Times New Roman" w:hAnsi="Times New Roman" w:cs="Times New Roman"/>
        <w:sz w:val="24"/>
        <w:szCs w:val="24"/>
        <w:lang w:eastAsia="sk-SK"/>
      </w:rPr>
      <w:fldChar w:fldCharType="begin"/>
    </w:r>
    <w:r>
      <w:rPr>
        <w:rFonts w:ascii="Times New Roman" w:hAnsi="Times New Roman" w:cs="Times New Roman"/>
        <w:sz w:val="24"/>
        <w:szCs w:val="24"/>
        <w:lang w:eastAsia="sk-SK"/>
      </w:rPr>
      <w:instrText>\page\* ARABIC</w:instrText>
    </w:r>
    <w:r>
      <w:rPr>
        <w:rFonts w:ascii="Times New Roman" w:hAnsi="Times New Roman" w:cs="Times New Roman"/>
        <w:sz w:val="24"/>
        <w:szCs w:val="24"/>
        <w:lang w:eastAsia="sk-SK"/>
      </w:rPr>
      <w:fldChar w:fldCharType="separate"/>
    </w:r>
    <w:r>
      <w:rPr>
        <w:rFonts w:ascii="Times New Roman" w:hAnsi="Times New Roman" w:cs="Times New Roman"/>
        <w:sz w:val="24"/>
        <w:szCs w:val="24"/>
        <w:lang w:eastAsia="sk-SK"/>
      </w:rPr>
      <w:t>13</w:t>
    </w:r>
    <w:r>
      <w:rPr>
        <w:rFonts w:ascii="Times New Roman" w:hAnsi="Times New Roman" w:cs="Times New Roman"/>
        <w:sz w:val="24"/>
        <w:szCs w:val="24"/>
        <w:lang w:eastAsia="sk-SK"/>
      </w:rPr>
      <w:fldChar w:fldCharType="end"/>
    </w:r>
  </w:p>
  <w:p w:rsidR="00175EA2" w:rsidRDefault="00175EA2">
    <w:pPr>
      <w:pStyle w:val="Pta"/>
      <w:tabs>
        <w:tab w:val="clear" w:pos="4320"/>
        <w:tab w:val="clear" w:pos="8640"/>
        <w:tab w:val="center" w:pos="4536"/>
        <w:tab w:val="right" w:pos="9072"/>
      </w:tabs>
      <w:rPr>
        <w:rFonts w:ascii="Times New Roman" w:hAnsi="Times New Roman" w:cs="Times New Roman"/>
        <w:sz w:val="24"/>
        <w:szCs w:val="24"/>
        <w:lang w:eastAsia="sk-SK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E2261" w:rsidRDefault="00CE2261">
      <w:r>
        <w:separator/>
      </w:r>
    </w:p>
  </w:footnote>
  <w:footnote w:type="continuationSeparator" w:id="0">
    <w:p w:rsidR="00CE2261" w:rsidRDefault="00CE226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F3B2DFF"/>
    <w:multiLevelType w:val="hybridMultilevel"/>
    <w:tmpl w:val="96F84C12"/>
    <w:lvl w:ilvl="0" w:tplc="779C115E">
      <w:start w:val="6"/>
      <w:numFmt w:val="bullet"/>
      <w:lvlText w:val="-"/>
      <w:lvlJc w:val="left"/>
      <w:pPr>
        <w:ind w:left="468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abstractNum w:abstractNumId="1">
    <w:nsid w:val="5D5C4EF7"/>
    <w:multiLevelType w:val="hybridMultilevel"/>
    <w:tmpl w:val="C3FAD8A6"/>
    <w:lvl w:ilvl="0" w:tplc="2DF437DE">
      <w:start w:val="6"/>
      <w:numFmt w:val="bullet"/>
      <w:lvlText w:val="-"/>
      <w:lvlJc w:val="left"/>
      <w:pPr>
        <w:ind w:left="4680" w:hanging="360"/>
      </w:pPr>
      <w:rPr>
        <w:rFonts w:ascii="Arial Narrow" w:eastAsiaTheme="minorEastAsia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0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hyphenationZone w:val="425"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01280"/>
    <w:rsid w:val="000017A7"/>
    <w:rsid w:val="00065A79"/>
    <w:rsid w:val="001435FD"/>
    <w:rsid w:val="00174C94"/>
    <w:rsid w:val="00175EA2"/>
    <w:rsid w:val="001B7B55"/>
    <w:rsid w:val="00201B4E"/>
    <w:rsid w:val="0022193F"/>
    <w:rsid w:val="00226752"/>
    <w:rsid w:val="00236AC2"/>
    <w:rsid w:val="002419C4"/>
    <w:rsid w:val="0025448C"/>
    <w:rsid w:val="00271324"/>
    <w:rsid w:val="00286887"/>
    <w:rsid w:val="002D046B"/>
    <w:rsid w:val="002F12CA"/>
    <w:rsid w:val="003244E6"/>
    <w:rsid w:val="003835D8"/>
    <w:rsid w:val="00397936"/>
    <w:rsid w:val="003A419C"/>
    <w:rsid w:val="003B6E44"/>
    <w:rsid w:val="003C02E2"/>
    <w:rsid w:val="003E4DEF"/>
    <w:rsid w:val="00410316"/>
    <w:rsid w:val="004E0A2D"/>
    <w:rsid w:val="004E2054"/>
    <w:rsid w:val="004E34B7"/>
    <w:rsid w:val="004E41A9"/>
    <w:rsid w:val="00541EB5"/>
    <w:rsid w:val="0057072C"/>
    <w:rsid w:val="00573C08"/>
    <w:rsid w:val="005E1440"/>
    <w:rsid w:val="005F59FE"/>
    <w:rsid w:val="00613B13"/>
    <w:rsid w:val="00643CAD"/>
    <w:rsid w:val="00662BE7"/>
    <w:rsid w:val="006B1107"/>
    <w:rsid w:val="006D6FD7"/>
    <w:rsid w:val="00716D65"/>
    <w:rsid w:val="00731BD3"/>
    <w:rsid w:val="0076076E"/>
    <w:rsid w:val="00761BFA"/>
    <w:rsid w:val="0076298A"/>
    <w:rsid w:val="007B4777"/>
    <w:rsid w:val="007D1786"/>
    <w:rsid w:val="007F325A"/>
    <w:rsid w:val="00862BBF"/>
    <w:rsid w:val="00887AE1"/>
    <w:rsid w:val="0092759A"/>
    <w:rsid w:val="009E6802"/>
    <w:rsid w:val="00A01280"/>
    <w:rsid w:val="00A94326"/>
    <w:rsid w:val="00AE5D7C"/>
    <w:rsid w:val="00AF516B"/>
    <w:rsid w:val="00B3462A"/>
    <w:rsid w:val="00B97029"/>
    <w:rsid w:val="00BA60F9"/>
    <w:rsid w:val="00BD35EC"/>
    <w:rsid w:val="00C02A16"/>
    <w:rsid w:val="00C56974"/>
    <w:rsid w:val="00C95BD2"/>
    <w:rsid w:val="00CA782C"/>
    <w:rsid w:val="00CB5592"/>
    <w:rsid w:val="00CE2261"/>
    <w:rsid w:val="00CE24CA"/>
    <w:rsid w:val="00CE7F38"/>
    <w:rsid w:val="00CF00B5"/>
    <w:rsid w:val="00D44847"/>
    <w:rsid w:val="00D8125D"/>
    <w:rsid w:val="00DA7229"/>
    <w:rsid w:val="00E708F5"/>
    <w:rsid w:val="00E82A75"/>
    <w:rsid w:val="00EC2B26"/>
    <w:rsid w:val="00EF7C86"/>
    <w:rsid w:val="00F06EB4"/>
    <w:rsid w:val="00F11183"/>
    <w:rsid w:val="00F11FCD"/>
    <w:rsid w:val="00F23BD3"/>
    <w:rsid w:val="00F60909"/>
    <w:rsid w:val="00F80E87"/>
    <w:rsid w:val="00F86C82"/>
    <w:rsid w:val="00FE0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249E94D-F230-478C-8080-5AD27AA8D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unhideWhenUsed="1" w:qFormat="1"/>
    <w:lsdException w:name="heading 8" w:unhideWhenUsed="1" w:qFormat="1"/>
    <w:lsdException w:name="heading 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F325A"/>
    <w:pPr>
      <w:widowControl w:val="0"/>
      <w:autoSpaceDN w:val="0"/>
      <w:adjustRightInd w:val="0"/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F325A"/>
    <w:pPr>
      <w:keepNext/>
      <w:spacing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F325A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F325A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F325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F325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F325A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7F325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F325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F325A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7F325A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F325A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7F325A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sid w:val="007F325A"/>
    <w:rPr>
      <w:rFonts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locked/>
    <w:rsid w:val="007F325A"/>
    <w:rPr>
      <w:rFonts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7F325A"/>
    <w:rPr>
      <w:rFonts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7F325A"/>
    <w:rPr>
      <w:rFonts w:cs="Times New Roman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7F325A"/>
    <w:rPr>
      <w:rFonts w:cs="Times New Roman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7F325A"/>
    <w:rPr>
      <w:rFonts w:asciiTheme="majorHAnsi" w:eastAsiaTheme="majorEastAsia" w:hAnsiTheme="majorHAnsi" w:cstheme="majorBidi"/>
      <w:lang w:eastAsia="en-US"/>
    </w:rPr>
  </w:style>
  <w:style w:type="paragraph" w:styleId="Nzov">
    <w:name w:val="Title"/>
    <w:basedOn w:val="Normlny"/>
    <w:next w:val="Zkladntext"/>
    <w:link w:val="NzovChar"/>
    <w:uiPriority w:val="99"/>
    <w:qFormat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character" w:customStyle="1" w:styleId="NzovChar">
    <w:name w:val="Názov Char"/>
    <w:basedOn w:val="Predvolenpsmoodseku"/>
    <w:link w:val="Nzov"/>
    <w:uiPriority w:val="10"/>
    <w:locked/>
    <w:rsid w:val="007F325A"/>
    <w:rPr>
      <w:rFonts w:asciiTheme="majorHAnsi" w:eastAsiaTheme="majorEastAsia" w:hAnsiTheme="majorHAnsi" w:cstheme="majorBidi"/>
      <w:b/>
      <w:bCs/>
      <w:kern w:val="28"/>
      <w:sz w:val="32"/>
      <w:szCs w:val="32"/>
      <w:lang w:eastAsia="en-US"/>
    </w:rPr>
  </w:style>
  <w:style w:type="paragraph" w:styleId="Zkladntext">
    <w:name w:val="Body Text"/>
    <w:basedOn w:val="Normlny"/>
    <w:link w:val="ZkladntextChar"/>
    <w:uiPriority w:val="99"/>
    <w:rsid w:val="007F325A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F325A"/>
    <w:rPr>
      <w:rFonts w:ascii="Arial Narrow" w:hAnsi="Arial Narrow" w:cs="Arial Narrow"/>
      <w:lang w:eastAsia="en-US"/>
    </w:rPr>
  </w:style>
  <w:style w:type="paragraph" w:styleId="Zoznam">
    <w:name w:val="List"/>
    <w:basedOn w:val="Zkladntext"/>
    <w:uiPriority w:val="99"/>
    <w:rsid w:val="007F325A"/>
  </w:style>
  <w:style w:type="paragraph" w:styleId="Popis">
    <w:name w:val="caption"/>
    <w:basedOn w:val="Normlny"/>
    <w:uiPriority w:val="99"/>
    <w:qFormat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lny"/>
    <w:uiPriority w:val="99"/>
    <w:rsid w:val="007F325A"/>
  </w:style>
  <w:style w:type="paragraph" w:styleId="Podtitul">
    <w:name w:val="Subtitle"/>
    <w:basedOn w:val="Normlny"/>
    <w:next w:val="Normlny"/>
    <w:link w:val="PodtitulChar"/>
    <w:uiPriority w:val="99"/>
    <w:qFormat/>
    <w:rsid w:val="007F325A"/>
    <w:pPr>
      <w:spacing w:after="60"/>
      <w:jc w:val="center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7F325A"/>
    <w:rPr>
      <w:rFonts w:asciiTheme="majorHAnsi" w:eastAsiaTheme="majorEastAsia" w:hAnsiTheme="majorHAnsi" w:cstheme="majorBidi"/>
      <w:sz w:val="24"/>
      <w:szCs w:val="24"/>
      <w:lang w:eastAsia="en-US"/>
    </w:rPr>
  </w:style>
  <w:style w:type="paragraph" w:customStyle="1" w:styleId="WW-caption">
    <w:name w:val="WW-caption"/>
    <w:basedOn w:val="Normlny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">
    <w:name w:val="WW-Title"/>
    <w:basedOn w:val="Normlny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">
    <w:name w:val="WW-caption1"/>
    <w:basedOn w:val="Normlny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">
    <w:name w:val="WW-Title1"/>
    <w:basedOn w:val="Normlny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Normlny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1">
    <w:name w:val="WW-Title11"/>
    <w:basedOn w:val="Normlny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1">
    <w:name w:val="WW-caption111"/>
    <w:basedOn w:val="Normlny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11">
    <w:name w:val="WW-Title111"/>
    <w:basedOn w:val="Normlny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11">
    <w:name w:val="WW-caption1111"/>
    <w:basedOn w:val="Normlny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111">
    <w:name w:val="WW-Title1111"/>
    <w:basedOn w:val="Normlny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111">
    <w:name w:val="WW-caption11111"/>
    <w:basedOn w:val="Normlny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1111">
    <w:name w:val="WW-Title11111"/>
    <w:basedOn w:val="Normlny"/>
    <w:next w:val="Zkladntext"/>
    <w:uiPriority w:val="99"/>
    <w:rsid w:val="007F325A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1111">
    <w:name w:val="WW-caption111111"/>
    <w:basedOn w:val="Normlny"/>
    <w:uiPriority w:val="99"/>
    <w:rsid w:val="007F325A"/>
    <w:pPr>
      <w:spacing w:before="120" w:after="120"/>
    </w:pPr>
    <w:rPr>
      <w:i/>
      <w:iCs/>
      <w:sz w:val="24"/>
      <w:szCs w:val="24"/>
    </w:rPr>
  </w:style>
  <w:style w:type="paragraph" w:customStyle="1" w:styleId="WW-Title111111">
    <w:name w:val="WW-Title111111"/>
    <w:basedOn w:val="Normlny"/>
    <w:next w:val="Normlny"/>
    <w:uiPriority w:val="99"/>
    <w:rsid w:val="007F325A"/>
    <w:pPr>
      <w:keepNext/>
      <w:spacing w:before="100" w:after="220"/>
      <w:jc w:val="center"/>
    </w:pPr>
    <w:rPr>
      <w:b/>
      <w:bCs/>
    </w:rPr>
  </w:style>
  <w:style w:type="paragraph" w:customStyle="1" w:styleId="Hlavi3fkaobsahu1">
    <w:name w:val="Hlavič3fka obsahu1"/>
    <w:basedOn w:val="Nadpis1"/>
    <w:next w:val="Normlny"/>
    <w:uiPriority w:val="99"/>
    <w:rsid w:val="007F325A"/>
    <w:pPr>
      <w:outlineLvl w:val="9"/>
    </w:pPr>
  </w:style>
  <w:style w:type="paragraph" w:customStyle="1" w:styleId="TopHeader">
    <w:name w:val="Top Header"/>
    <w:basedOn w:val="Normlny"/>
    <w:uiPriority w:val="99"/>
    <w:rsid w:val="007F325A"/>
    <w:pPr>
      <w:jc w:val="center"/>
    </w:pPr>
    <w:rPr>
      <w:b/>
      <w:bCs/>
    </w:rPr>
  </w:style>
  <w:style w:type="paragraph" w:styleId="Textpoznmkypodiarou">
    <w:name w:val="footnote text"/>
    <w:basedOn w:val="Normlny"/>
    <w:link w:val="TextpoznmkypodiarouChar"/>
    <w:uiPriority w:val="99"/>
    <w:rsid w:val="007F325A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7F325A"/>
    <w:rPr>
      <w:rFonts w:ascii="Arial Narrow" w:hAnsi="Arial Narrow" w:cs="Arial Narrow"/>
      <w:sz w:val="20"/>
      <w:szCs w:val="20"/>
      <w:lang w:eastAsia="en-US"/>
    </w:rPr>
  </w:style>
  <w:style w:type="paragraph" w:styleId="Zkladntext2">
    <w:name w:val="Body Text 2"/>
    <w:basedOn w:val="Normlny"/>
    <w:link w:val="Zkladntext2Char"/>
    <w:uiPriority w:val="99"/>
    <w:rsid w:val="007F325A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7F325A"/>
    <w:rPr>
      <w:rFonts w:ascii="Arial Narrow" w:hAnsi="Arial Narrow" w:cs="Arial Narrow"/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7F325A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7F325A"/>
    <w:rPr>
      <w:rFonts w:ascii="Arial Narrow" w:hAnsi="Arial Narrow" w:cs="Arial Narrow"/>
      <w:lang w:eastAsia="en-US"/>
    </w:rPr>
  </w:style>
  <w:style w:type="paragraph" w:styleId="Pta">
    <w:name w:val="footer"/>
    <w:basedOn w:val="Normlny"/>
    <w:link w:val="PtaChar"/>
    <w:uiPriority w:val="99"/>
    <w:rsid w:val="007F325A"/>
    <w:pPr>
      <w:tabs>
        <w:tab w:val="center" w:pos="4320"/>
        <w:tab w:val="right" w:pos="8640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7F325A"/>
    <w:rPr>
      <w:rFonts w:ascii="Arial Narrow" w:hAnsi="Arial Narrow" w:cs="Arial Narrow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7F325A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7F325A"/>
    <w:rPr>
      <w:rFonts w:ascii="Arial Narrow" w:hAnsi="Arial Narrow" w:cs="Arial Narrow"/>
      <w:sz w:val="16"/>
      <w:szCs w:val="16"/>
      <w:lang w:eastAsia="en-US"/>
    </w:rPr>
  </w:style>
  <w:style w:type="paragraph" w:styleId="Textbubliny">
    <w:name w:val="Balloon Text"/>
    <w:basedOn w:val="Normlny"/>
    <w:link w:val="TextbublinyChar"/>
    <w:uiPriority w:val="99"/>
    <w:rsid w:val="007F325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7F325A"/>
    <w:rPr>
      <w:rFonts w:ascii="Tahoma" w:hAnsi="Tahoma" w:cs="Tahoma"/>
      <w:sz w:val="16"/>
      <w:szCs w:val="16"/>
      <w:lang w:eastAsia="en-US"/>
    </w:rPr>
  </w:style>
  <w:style w:type="paragraph" w:styleId="Hlavika">
    <w:name w:val="header"/>
    <w:basedOn w:val="Normlny"/>
    <w:link w:val="HlavikaChar"/>
    <w:uiPriority w:val="99"/>
    <w:rsid w:val="007F325A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7F325A"/>
    <w:rPr>
      <w:rFonts w:ascii="Arial Narrow" w:hAnsi="Arial Narrow" w:cs="Arial Narrow"/>
      <w:lang w:eastAsia="en-US"/>
    </w:rPr>
  </w:style>
  <w:style w:type="paragraph" w:customStyle="1" w:styleId="WW-footer">
    <w:name w:val="WW-footer"/>
    <w:basedOn w:val="Normlny"/>
    <w:uiPriority w:val="99"/>
    <w:rsid w:val="007F325A"/>
    <w:pPr>
      <w:tabs>
        <w:tab w:val="center" w:pos="4513"/>
        <w:tab w:val="right" w:pos="9027"/>
      </w:tabs>
    </w:pPr>
  </w:style>
  <w:style w:type="paragraph" w:customStyle="1" w:styleId="TableContents">
    <w:name w:val="Table Contents"/>
    <w:basedOn w:val="Normlny"/>
    <w:uiPriority w:val="99"/>
    <w:rsid w:val="007F325A"/>
  </w:style>
  <w:style w:type="paragraph" w:customStyle="1" w:styleId="TableHeading">
    <w:name w:val="Table Heading"/>
    <w:basedOn w:val="TableContents"/>
    <w:uiPriority w:val="99"/>
    <w:rsid w:val="007F325A"/>
    <w:pPr>
      <w:jc w:val="center"/>
    </w:pPr>
    <w:rPr>
      <w:b/>
      <w:bCs/>
    </w:rPr>
  </w:style>
  <w:style w:type="paragraph" w:customStyle="1" w:styleId="WW-footer1">
    <w:name w:val="WW-footer1"/>
    <w:basedOn w:val="Normlny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Normlny"/>
    <w:uiPriority w:val="99"/>
    <w:rsid w:val="007F325A"/>
  </w:style>
  <w:style w:type="paragraph" w:customStyle="1" w:styleId="WW-TableHeading">
    <w:name w:val="WW-Table Heading"/>
    <w:basedOn w:val="WW-TableContents"/>
    <w:uiPriority w:val="99"/>
    <w:rsid w:val="007F325A"/>
    <w:pPr>
      <w:jc w:val="center"/>
    </w:pPr>
    <w:rPr>
      <w:b/>
      <w:bCs/>
    </w:rPr>
  </w:style>
  <w:style w:type="paragraph" w:customStyle="1" w:styleId="WW-footer12">
    <w:name w:val="WW-footer12"/>
    <w:basedOn w:val="Normlny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Normlny"/>
    <w:uiPriority w:val="99"/>
    <w:rsid w:val="007F325A"/>
  </w:style>
  <w:style w:type="paragraph" w:customStyle="1" w:styleId="WW-TableHeading1">
    <w:name w:val="WW-Table Heading1"/>
    <w:basedOn w:val="WW-TableContents1"/>
    <w:uiPriority w:val="99"/>
    <w:rsid w:val="007F325A"/>
    <w:pPr>
      <w:jc w:val="center"/>
    </w:pPr>
    <w:rPr>
      <w:b/>
      <w:bCs/>
    </w:rPr>
  </w:style>
  <w:style w:type="paragraph" w:customStyle="1" w:styleId="WW-footer123">
    <w:name w:val="WW-footer123"/>
    <w:basedOn w:val="Normlny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Normlny"/>
    <w:uiPriority w:val="99"/>
    <w:rsid w:val="007F325A"/>
  </w:style>
  <w:style w:type="paragraph" w:customStyle="1" w:styleId="WW-TableHeading12">
    <w:name w:val="WW-Table Heading12"/>
    <w:basedOn w:val="WW-TableContents12"/>
    <w:uiPriority w:val="99"/>
    <w:rsid w:val="007F325A"/>
    <w:pPr>
      <w:jc w:val="center"/>
    </w:pPr>
    <w:rPr>
      <w:b/>
      <w:bCs/>
    </w:rPr>
  </w:style>
  <w:style w:type="paragraph" w:customStyle="1" w:styleId="WW-footer1234">
    <w:name w:val="WW-footer1234"/>
    <w:basedOn w:val="Normlny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23">
    <w:name w:val="WW-Table Contents123"/>
    <w:basedOn w:val="Normlny"/>
    <w:uiPriority w:val="99"/>
    <w:rsid w:val="007F325A"/>
  </w:style>
  <w:style w:type="paragraph" w:customStyle="1" w:styleId="WW-TableHeading123">
    <w:name w:val="WW-Table Heading123"/>
    <w:basedOn w:val="WW-TableContents123"/>
    <w:uiPriority w:val="99"/>
    <w:rsid w:val="007F325A"/>
    <w:pPr>
      <w:jc w:val="center"/>
    </w:pPr>
    <w:rPr>
      <w:b/>
      <w:bCs/>
    </w:rPr>
  </w:style>
  <w:style w:type="paragraph" w:customStyle="1" w:styleId="WW-footer12345">
    <w:name w:val="WW-footer12345"/>
    <w:basedOn w:val="Normlny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234">
    <w:name w:val="WW-Table Contents1234"/>
    <w:basedOn w:val="Normlny"/>
    <w:uiPriority w:val="99"/>
    <w:rsid w:val="007F325A"/>
  </w:style>
  <w:style w:type="paragraph" w:customStyle="1" w:styleId="WW-TableHeading1234">
    <w:name w:val="WW-Table Heading1234"/>
    <w:basedOn w:val="WW-TableContents1234"/>
    <w:uiPriority w:val="99"/>
    <w:rsid w:val="007F325A"/>
    <w:pPr>
      <w:jc w:val="center"/>
    </w:pPr>
    <w:rPr>
      <w:b/>
      <w:bCs/>
    </w:rPr>
  </w:style>
  <w:style w:type="paragraph" w:customStyle="1" w:styleId="WW-footer123456">
    <w:name w:val="WW-footer123456"/>
    <w:basedOn w:val="Normlny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2345">
    <w:name w:val="WW-Table Contents12345"/>
    <w:basedOn w:val="Normlny"/>
    <w:uiPriority w:val="99"/>
    <w:rsid w:val="007F325A"/>
  </w:style>
  <w:style w:type="paragraph" w:customStyle="1" w:styleId="WW-TableHeading12345">
    <w:name w:val="WW-Table Heading12345"/>
    <w:basedOn w:val="WW-TableContents12345"/>
    <w:uiPriority w:val="99"/>
    <w:rsid w:val="007F325A"/>
    <w:pPr>
      <w:jc w:val="center"/>
    </w:pPr>
    <w:rPr>
      <w:b/>
      <w:bCs/>
    </w:rPr>
  </w:style>
  <w:style w:type="paragraph" w:customStyle="1" w:styleId="WW-footer1234567">
    <w:name w:val="WW-footer1234567"/>
    <w:basedOn w:val="Normlny"/>
    <w:uiPriority w:val="99"/>
    <w:rsid w:val="007F325A"/>
    <w:pPr>
      <w:tabs>
        <w:tab w:val="center" w:pos="4320"/>
        <w:tab w:val="right" w:pos="8640"/>
      </w:tabs>
    </w:pPr>
  </w:style>
  <w:style w:type="paragraph" w:customStyle="1" w:styleId="WW-TableContents123456">
    <w:name w:val="WW-Table Contents123456"/>
    <w:basedOn w:val="Normlny"/>
    <w:uiPriority w:val="99"/>
    <w:rsid w:val="007F325A"/>
  </w:style>
  <w:style w:type="paragraph" w:customStyle="1" w:styleId="WW-TableHeading123456">
    <w:name w:val="WW-Table Heading123456"/>
    <w:basedOn w:val="WW-TableContents123456"/>
    <w:uiPriority w:val="99"/>
    <w:rsid w:val="007F325A"/>
    <w:pPr>
      <w:jc w:val="center"/>
    </w:pPr>
    <w:rPr>
      <w:b/>
      <w:bCs/>
    </w:rPr>
  </w:style>
  <w:style w:type="paragraph" w:customStyle="1" w:styleId="TableContents1">
    <w:name w:val="Table Contents1"/>
    <w:basedOn w:val="Normlny"/>
    <w:uiPriority w:val="99"/>
    <w:rsid w:val="007F325A"/>
  </w:style>
  <w:style w:type="paragraph" w:customStyle="1" w:styleId="TableHeading1">
    <w:name w:val="Table Heading1"/>
    <w:basedOn w:val="TableContents1"/>
    <w:uiPriority w:val="99"/>
    <w:rsid w:val="007F325A"/>
    <w:pPr>
      <w:jc w:val="center"/>
    </w:pPr>
    <w:rPr>
      <w:b/>
      <w:bCs/>
    </w:rPr>
  </w:style>
  <w:style w:type="character" w:customStyle="1" w:styleId="RTFNum21">
    <w:name w:val="RTF_Num 2 1"/>
    <w:uiPriority w:val="99"/>
    <w:rsid w:val="007F325A"/>
    <w:rPr>
      <w:rFonts w:ascii="Symbol" w:hAnsi="Symbol"/>
    </w:rPr>
  </w:style>
  <w:style w:type="character" w:customStyle="1" w:styleId="RTFNum22">
    <w:name w:val="RTF_Num 2 2"/>
    <w:uiPriority w:val="99"/>
    <w:rsid w:val="007F325A"/>
    <w:rPr>
      <w:rFonts w:ascii="Courier New" w:hAnsi="Courier New"/>
    </w:rPr>
  </w:style>
  <w:style w:type="character" w:customStyle="1" w:styleId="RTFNum23">
    <w:name w:val="RTF_Num 2 3"/>
    <w:uiPriority w:val="99"/>
    <w:rsid w:val="007F325A"/>
    <w:rPr>
      <w:rFonts w:ascii="Wingdings" w:hAnsi="Wingdings"/>
    </w:rPr>
  </w:style>
  <w:style w:type="character" w:customStyle="1" w:styleId="RTFNum24">
    <w:name w:val="RTF_Num 2 4"/>
    <w:uiPriority w:val="99"/>
    <w:rsid w:val="007F325A"/>
    <w:rPr>
      <w:rFonts w:ascii="Symbol" w:hAnsi="Symbol"/>
    </w:rPr>
  </w:style>
  <w:style w:type="character" w:customStyle="1" w:styleId="RTFNum25">
    <w:name w:val="RTF_Num 2 5"/>
    <w:uiPriority w:val="99"/>
    <w:rsid w:val="007F325A"/>
    <w:rPr>
      <w:rFonts w:ascii="Courier New" w:hAnsi="Courier New"/>
    </w:rPr>
  </w:style>
  <w:style w:type="character" w:customStyle="1" w:styleId="RTFNum26">
    <w:name w:val="RTF_Num 2 6"/>
    <w:uiPriority w:val="99"/>
    <w:rsid w:val="007F325A"/>
    <w:rPr>
      <w:rFonts w:ascii="Wingdings" w:hAnsi="Wingdings"/>
    </w:rPr>
  </w:style>
  <w:style w:type="character" w:customStyle="1" w:styleId="RTFNum27">
    <w:name w:val="RTF_Num 2 7"/>
    <w:uiPriority w:val="99"/>
    <w:rsid w:val="007F325A"/>
    <w:rPr>
      <w:rFonts w:ascii="Symbol" w:hAnsi="Symbol"/>
    </w:rPr>
  </w:style>
  <w:style w:type="character" w:customStyle="1" w:styleId="RTFNum28">
    <w:name w:val="RTF_Num 2 8"/>
    <w:uiPriority w:val="99"/>
    <w:rsid w:val="007F325A"/>
    <w:rPr>
      <w:rFonts w:ascii="Courier New" w:hAnsi="Courier New"/>
    </w:rPr>
  </w:style>
  <w:style w:type="character" w:customStyle="1" w:styleId="RTFNum29">
    <w:name w:val="RTF_Num 2 9"/>
    <w:uiPriority w:val="99"/>
    <w:rsid w:val="007F325A"/>
    <w:rPr>
      <w:rFonts w:ascii="Wingdings" w:hAnsi="Wingdings"/>
    </w:rPr>
  </w:style>
  <w:style w:type="character" w:customStyle="1" w:styleId="CharChar18">
    <w:name w:val="Char Char18"/>
    <w:basedOn w:val="Predvolenpsmoodseku"/>
    <w:uiPriority w:val="99"/>
    <w:rsid w:val="007F325A"/>
    <w:rPr>
      <w:rFonts w:ascii="Cambria" w:hAnsi="Cambria" w:cs="Cambria"/>
      <w:b/>
      <w:bCs/>
      <w:sz w:val="32"/>
      <w:szCs w:val="32"/>
    </w:rPr>
  </w:style>
  <w:style w:type="character" w:customStyle="1" w:styleId="CharChar17">
    <w:name w:val="Char Char17"/>
    <w:basedOn w:val="Predvolenpsmoodseku"/>
    <w:uiPriority w:val="99"/>
    <w:rsid w:val="007F325A"/>
    <w:rPr>
      <w:rFonts w:ascii="Cambria" w:hAnsi="Cambria" w:cs="Cambria"/>
      <w:b/>
      <w:bCs/>
      <w:i/>
      <w:iCs/>
      <w:sz w:val="28"/>
      <w:szCs w:val="28"/>
    </w:rPr>
  </w:style>
  <w:style w:type="character" w:customStyle="1" w:styleId="CharChar16">
    <w:name w:val="Char Char16"/>
    <w:basedOn w:val="Predvolenpsmoodseku"/>
    <w:uiPriority w:val="99"/>
    <w:rsid w:val="007F325A"/>
    <w:rPr>
      <w:rFonts w:ascii="Cambria" w:hAnsi="Cambria" w:cs="Cambria"/>
      <w:b/>
      <w:bCs/>
      <w:sz w:val="26"/>
      <w:szCs w:val="26"/>
    </w:rPr>
  </w:style>
  <w:style w:type="character" w:customStyle="1" w:styleId="CharChar15">
    <w:name w:val="Char Char15"/>
    <w:basedOn w:val="Predvolenpsmoodseku"/>
    <w:uiPriority w:val="99"/>
    <w:rsid w:val="007F325A"/>
    <w:rPr>
      <w:rFonts w:eastAsia="Times New Roman" w:cs="Times New Roman"/>
      <w:b/>
      <w:bCs/>
      <w:sz w:val="28"/>
      <w:szCs w:val="28"/>
    </w:rPr>
  </w:style>
  <w:style w:type="character" w:customStyle="1" w:styleId="CharChar14">
    <w:name w:val="Char Char14"/>
    <w:basedOn w:val="Predvolenpsmoodseku"/>
    <w:uiPriority w:val="99"/>
    <w:rsid w:val="007F325A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harChar13">
    <w:name w:val="Char Char13"/>
    <w:basedOn w:val="Predvolenpsmoodseku"/>
    <w:uiPriority w:val="99"/>
    <w:rsid w:val="007F325A"/>
    <w:rPr>
      <w:rFonts w:eastAsia="Times New Roman" w:cs="Times New Roman"/>
      <w:b/>
      <w:bCs/>
    </w:rPr>
  </w:style>
  <w:style w:type="character" w:customStyle="1" w:styleId="CharChar12">
    <w:name w:val="Char Char12"/>
    <w:basedOn w:val="Predvolenpsmoodseku"/>
    <w:uiPriority w:val="99"/>
    <w:rsid w:val="007F325A"/>
    <w:rPr>
      <w:rFonts w:eastAsia="Times New Roman" w:cs="Times New Roman"/>
    </w:rPr>
  </w:style>
  <w:style w:type="character" w:customStyle="1" w:styleId="CharChar11">
    <w:name w:val="Char Char11"/>
    <w:basedOn w:val="Predvolenpsmoodseku"/>
    <w:uiPriority w:val="99"/>
    <w:rsid w:val="007F325A"/>
    <w:rPr>
      <w:rFonts w:eastAsia="Times New Roman" w:cs="Times New Roman"/>
      <w:i/>
      <w:iCs/>
    </w:rPr>
  </w:style>
  <w:style w:type="character" w:customStyle="1" w:styleId="CharChar10">
    <w:name w:val="Char Char10"/>
    <w:basedOn w:val="Predvolenpsmoodseku"/>
    <w:uiPriority w:val="99"/>
    <w:rsid w:val="007F325A"/>
    <w:rPr>
      <w:rFonts w:ascii="Cambria" w:hAnsi="Cambria" w:cs="Cambria"/>
    </w:rPr>
  </w:style>
  <w:style w:type="character" w:customStyle="1" w:styleId="CharChar9">
    <w:name w:val="Char Char9"/>
    <w:basedOn w:val="Predvolenpsmoodseku"/>
    <w:uiPriority w:val="99"/>
    <w:rsid w:val="007F325A"/>
    <w:rPr>
      <w:rFonts w:ascii="Arial Narrow" w:hAnsi="Arial Narrow" w:cs="Arial Narrow"/>
      <w:b/>
      <w:bCs/>
      <w:sz w:val="32"/>
      <w:szCs w:val="32"/>
    </w:rPr>
  </w:style>
  <w:style w:type="character" w:customStyle="1" w:styleId="CharChar8">
    <w:name w:val="Char Char8"/>
    <w:basedOn w:val="Predvolenpsmoodseku"/>
    <w:uiPriority w:val="99"/>
    <w:rsid w:val="007F325A"/>
    <w:rPr>
      <w:rFonts w:ascii="Cambria" w:hAnsi="Cambria" w:cs="Cambria"/>
    </w:rPr>
  </w:style>
  <w:style w:type="character" w:customStyle="1" w:styleId="StrongEmphasis">
    <w:name w:val="Strong Emphasis"/>
    <w:basedOn w:val="Predvolenpsmoodseku"/>
    <w:uiPriority w:val="99"/>
    <w:rsid w:val="007F325A"/>
    <w:rPr>
      <w:rFonts w:eastAsia="Times New Roman" w:cs="Times New Roman"/>
      <w:b/>
      <w:bCs/>
    </w:rPr>
  </w:style>
  <w:style w:type="character" w:styleId="Zvraznenie">
    <w:name w:val="Emphasis"/>
    <w:basedOn w:val="Predvolenpsmoodseku"/>
    <w:uiPriority w:val="99"/>
    <w:qFormat/>
    <w:rsid w:val="007F325A"/>
    <w:rPr>
      <w:rFonts w:ascii="Calibri" w:hAnsi="Calibri" w:cs="Calibri"/>
      <w:b/>
      <w:bCs/>
      <w:i/>
      <w:iCs/>
    </w:rPr>
  </w:style>
  <w:style w:type="character" w:customStyle="1" w:styleId="CharChar7">
    <w:name w:val="Char Char7"/>
    <w:basedOn w:val="Predvolenpsmoodseku"/>
    <w:uiPriority w:val="99"/>
    <w:rsid w:val="007F325A"/>
    <w:rPr>
      <w:rFonts w:eastAsia="Times New Roman" w:cs="Times New Roman"/>
      <w:b/>
      <w:bCs/>
      <w:lang w:eastAsia="cs-CZ"/>
    </w:rPr>
  </w:style>
  <w:style w:type="character" w:customStyle="1" w:styleId="CharChar6">
    <w:name w:val="Char Char6"/>
    <w:basedOn w:val="Predvolenpsmoodseku"/>
    <w:uiPriority w:val="99"/>
    <w:rsid w:val="007F325A"/>
    <w:rPr>
      <w:rFonts w:eastAsia="Times New Roman" w:cs="Times New Roman"/>
      <w:lang w:eastAsia="cs-CZ"/>
    </w:rPr>
  </w:style>
  <w:style w:type="character" w:styleId="Odkaznapoznmkupodiarou">
    <w:name w:val="footnote reference"/>
    <w:basedOn w:val="Predvolenpsmoodseku"/>
    <w:uiPriority w:val="99"/>
    <w:rsid w:val="007F325A"/>
    <w:rPr>
      <w:rFonts w:eastAsia="Times New Roman" w:cs="Times New Roman"/>
      <w:position w:val="6"/>
    </w:rPr>
  </w:style>
  <w:style w:type="character" w:customStyle="1" w:styleId="CharChar5">
    <w:name w:val="Char Char5"/>
    <w:basedOn w:val="Predvolenpsmoodseku"/>
    <w:uiPriority w:val="99"/>
    <w:rsid w:val="007F325A"/>
    <w:rPr>
      <w:rFonts w:eastAsia="Times New Roman" w:cs="Times New Roman"/>
      <w:lang w:eastAsia="cs-CZ"/>
    </w:rPr>
  </w:style>
  <w:style w:type="character" w:customStyle="1" w:styleId="CharChar4">
    <w:name w:val="Char Char4"/>
    <w:basedOn w:val="Predvolenpsmoodseku"/>
    <w:uiPriority w:val="99"/>
    <w:rsid w:val="007F325A"/>
    <w:rPr>
      <w:rFonts w:eastAsia="Times New Roman" w:cs="Times New Roman"/>
      <w:lang w:eastAsia="cs-CZ"/>
    </w:rPr>
  </w:style>
  <w:style w:type="character" w:customStyle="1" w:styleId="CharChar3">
    <w:name w:val="Char Char3"/>
    <w:basedOn w:val="Predvolenpsmoodseku"/>
    <w:uiPriority w:val="99"/>
    <w:rsid w:val="007F325A"/>
    <w:rPr>
      <w:rFonts w:eastAsia="Times New Roman" w:cs="Times New Roman"/>
      <w:lang w:eastAsia="cs-CZ"/>
    </w:rPr>
  </w:style>
  <w:style w:type="character" w:styleId="slostrany">
    <w:name w:val="page number"/>
    <w:basedOn w:val="Predvolenpsmoodseku"/>
    <w:uiPriority w:val="99"/>
    <w:rsid w:val="007F325A"/>
    <w:rPr>
      <w:rFonts w:eastAsia="Times New Roman" w:cs="Times New Roman"/>
    </w:rPr>
  </w:style>
  <w:style w:type="character" w:customStyle="1" w:styleId="CharChar2">
    <w:name w:val="Char Char2"/>
    <w:basedOn w:val="Predvolenpsmoodseku"/>
    <w:uiPriority w:val="99"/>
    <w:rsid w:val="007F325A"/>
    <w:rPr>
      <w:rFonts w:eastAsia="Times New Roman" w:cs="Times New Roman"/>
      <w:lang w:eastAsia="cs-CZ"/>
    </w:rPr>
  </w:style>
  <w:style w:type="character" w:customStyle="1" w:styleId="CharChar1">
    <w:name w:val="Char Char1"/>
    <w:basedOn w:val="Predvolenpsmoodseku"/>
    <w:uiPriority w:val="99"/>
    <w:rsid w:val="007F325A"/>
    <w:rPr>
      <w:rFonts w:ascii="Tahoma" w:hAnsi="Tahoma" w:cs="Tahoma"/>
      <w:sz w:val="16"/>
      <w:szCs w:val="16"/>
      <w:lang w:eastAsia="cs-CZ"/>
    </w:rPr>
  </w:style>
  <w:style w:type="character" w:customStyle="1" w:styleId="CharChar">
    <w:name w:val="Char Char"/>
    <w:basedOn w:val="Predvolenpsmoodseku"/>
    <w:uiPriority w:val="99"/>
    <w:rsid w:val="007F325A"/>
    <w:rPr>
      <w:rFonts w:eastAsia="Times New Roman" w:cs="Times New Roman"/>
      <w:lang w:eastAsia="cs-CZ"/>
    </w:rPr>
  </w:style>
  <w:style w:type="character" w:customStyle="1" w:styleId="NumberingSymbols">
    <w:name w:val="Numbering Symbols"/>
    <w:uiPriority w:val="99"/>
    <w:rsid w:val="007F325A"/>
    <w:rPr>
      <w:rFonts w:eastAsia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D32AF3-D616-4FB2-A17D-C1B622FE7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1</Pages>
  <Words>2560</Words>
  <Characters>14593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17119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GRAND-PC</dc:creator>
  <cp:keywords/>
  <dc:description/>
  <cp:lastModifiedBy>Riaditeľ-PC</cp:lastModifiedBy>
  <cp:revision>12</cp:revision>
  <cp:lastPrinted>2018-07-01T16:05:00Z</cp:lastPrinted>
  <dcterms:created xsi:type="dcterms:W3CDTF">2018-07-01T15:54:00Z</dcterms:created>
  <dcterms:modified xsi:type="dcterms:W3CDTF">2018-07-02T15:29:00Z</dcterms:modified>
</cp:coreProperties>
</file>