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F7AE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F7AE5" w:rsidRDefault="000F7AE5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7AE5" w:rsidRPr="000B0A0E" w:rsidRDefault="000F7AE5" w:rsidP="0028429A">
      <w:pPr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sz w:val="24"/>
          <w:szCs w:val="24"/>
        </w:rPr>
        <w:tab/>
      </w: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HELK s.r.o.</w:t>
      </w:r>
    </w:p>
    <w:p w:rsidR="00CE03EC" w:rsidRPr="000F7AE5" w:rsidRDefault="00CE03EC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AE5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D41A79" w:rsidRPr="007F33CB" w:rsidRDefault="000F7AE5" w:rsidP="007F33CB">
      <w:pPr>
        <w:pStyle w:val="Odsekzoznamu"/>
        <w:spacing w:line="240" w:lineRule="auto"/>
        <w:contextualSpacing w:val="0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Hlavná 396, 900 61 Gajary</w:t>
      </w:r>
    </w:p>
    <w:p w:rsidR="0028429A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429A">
        <w:rPr>
          <w:rFonts w:ascii="Times New Roman" w:hAnsi="Times New Roman" w:cs="Times New Roman"/>
          <w:b/>
          <w:sz w:val="24"/>
          <w:szCs w:val="24"/>
        </w:rPr>
        <w:t>Registrácia:</w:t>
      </w:r>
    </w:p>
    <w:p w:rsidR="0028429A" w:rsidRPr="000B0A0E" w:rsidRDefault="0028429A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0B0A0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OS Bratislava I, oddiel: Sro, vl. Č. 59408/B</w:t>
      </w:r>
    </w:p>
    <w:p w:rsidR="00CE03EC" w:rsidRPr="0028429A" w:rsidRDefault="00B117B8" w:rsidP="0028429A">
      <w:pPr>
        <w:spacing w:before="60" w:line="240" w:lineRule="auto"/>
        <w:ind w:firstLine="708"/>
        <w:jc w:val="both"/>
        <w:rPr>
          <w:rFonts w:ascii="Times New Roman" w:hAnsi="Times New Roman" w:cs="Times New Roman"/>
          <w:b/>
          <w:color w:val="1F4E79" w:themeColor="accent1" w:themeShade="80"/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4939030</wp:posOffset>
                </wp:positionH>
                <wp:positionV relativeFrom="paragraph">
                  <wp:posOffset>116840</wp:posOffset>
                </wp:positionV>
                <wp:extent cx="635" cy="28575"/>
                <wp:effectExtent l="9525" t="13335" r="8890" b="15240"/>
                <wp:wrapNone/>
                <wp:docPr id="1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5" cy="28575"/>
                        </a:xfrm>
                        <a:custGeom>
                          <a:avLst/>
                          <a:gdLst>
                            <a:gd name="T0" fmla="*/ 0 w 1"/>
                            <a:gd name="T1" fmla="*/ 0 h 45"/>
                            <a:gd name="T2" fmla="*/ 0 w 1"/>
                            <a:gd name="T3" fmla="*/ 45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" h="45">
                              <a:moveTo>
                                <a:pt x="0" y="0"/>
                              </a:moveTo>
                              <a:cubicBezTo>
                                <a:pt x="0" y="7"/>
                                <a:pt x="0" y="36"/>
                                <a:pt x="0" y="45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12700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curve w14:anchorId="310EA38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rom="388.9pt,9.2pt" control1="388.9pt,9.55pt" control2="388.9pt,11pt" to="388.9pt,11.45pt" coordsize="1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" strokecolor="black [3213]" strokeweight="1pt">
                <v:stroke dashstyle="1 1" joinstyle="miter"/>
                <v:path arrowok="t" o:connecttype="custom" o:connectlocs="0,0;0,28575" o:connectangles="0,0"/>
              </v:curve>
            </w:pict>
          </mc:Fallback>
        </mc:AlternateConten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43594E" w:rsidRDefault="00CE03EC" w:rsidP="000F7AE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right" w:pos="9072"/>
        </w:tabs>
        <w:spacing w:line="240" w:lineRule="auto"/>
        <w:jc w:val="both"/>
        <w:rPr>
          <w:rFonts w:ascii="Times New Roman" w:hAnsi="Times New Roman" w:cs="Times New Roman"/>
          <w:color w:val="1F4E79" w:themeColor="accent1" w:themeShade="80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>Spoločnosť HELK s.r.o. nie je v konsolidovanom celku.</w:t>
      </w:r>
      <w:r w:rsidR="000F7AE5" w:rsidRPr="0043594E">
        <w:rPr>
          <w:rFonts w:ascii="Times New Roman" w:hAnsi="Times New Roman" w:cs="Times New Roman"/>
          <w:color w:val="1F4E79" w:themeColor="accent1" w:themeShade="80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730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3594E" w:rsidRDefault="00C21550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</w:t>
      </w:r>
      <w:r w:rsidR="0043594E">
        <w:rPr>
          <w:rFonts w:ascii="Times New Roman" w:hAnsi="Times New Roman" w:cs="Times New Roman"/>
          <w:sz w:val="24"/>
          <w:szCs w:val="24"/>
        </w:rPr>
        <w:t>ky jej dcérske účtovné jednotky:</w:t>
      </w:r>
    </w:p>
    <w:p w:rsidR="00090EEC" w:rsidRPr="00C5195B" w:rsidRDefault="00B117B8" w:rsidP="0043594E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4445" t="0" r="0" b="1270"/>
                <wp:wrapNone/>
                <wp:docPr id="10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3810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AB06F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" stroked="f" strokecolor="black [3213]" strokeweight="3pt">
                <v:stroke joinstyle="miter"/>
              </v:line>
            </w:pict>
          </mc:Fallback>
        </mc:AlternateContent>
      </w:r>
      <w:r w:rsidR="0043594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3594E">
        <w:rPr>
          <w:rFonts w:ascii="Times New Roman" w:hAnsi="Times New Roman" w:cs="Times New Roman"/>
          <w:sz w:val="24"/>
          <w:szCs w:val="24"/>
        </w:rPr>
        <w:tab/>
      </w:r>
    </w:p>
    <w:p w:rsidR="00090EEC" w:rsidRPr="00C5195B" w:rsidRDefault="003730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502"/>
      </w:tblGrid>
      <w:tr w:rsidR="009E6AD6" w:rsidRPr="00C5195B" w:rsidTr="00474612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450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622D" w:rsidRPr="00C5195B" w:rsidRDefault="005F62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3070"/>
      </w:tblGrid>
      <w:tr w:rsidR="008E4E28" w:rsidRPr="00C5195B" w:rsidTr="00474612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474612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975012" w:rsidRDefault="008E4E28" w:rsidP="009750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501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975012" w:rsidRDefault="00F877DC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</w:t>
            </w:r>
          </w:p>
        </w:tc>
        <w:tc>
          <w:tcPr>
            <w:tcW w:w="3070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975012" w:rsidRDefault="00F877DC" w:rsidP="002A5BBE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  <w:bdr w:val="single" w:sz="4" w:space="0" w:color="1F4E79" w:themeColor="accent1" w:themeShade="80"/>
          </w:rPr>
          <w:id w:val="-1594704998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color w:val="1F4E79" w:themeColor="accent1" w:themeShade="80"/>
                <w:sz w:val="32"/>
                <w:szCs w:val="24"/>
                <w:bdr w:val="single" w:sz="4" w:space="0" w:color="1F4E79" w:themeColor="accent1" w:themeShade="80"/>
              </w:rPr>
              <w:id w:val="13133918"/>
            </w:sdtPr>
            <w:sdtEndPr/>
            <w:sdtContent>
              <w:r w:rsidR="00F8153D" w:rsidRPr="00975012">
                <w:rPr>
                  <w:rFonts w:ascii="Times New Roman" w:eastAsia="MS Gothic" w:hAnsi="Times New Roman" w:cs="Times New Roman"/>
                  <w:b/>
                  <w:color w:val="1F4E79" w:themeColor="accent1" w:themeShade="80"/>
                  <w:sz w:val="24"/>
                  <w:szCs w:val="24"/>
                  <w:bdr w:val="single" w:sz="4" w:space="0" w:color="1F4E79" w:themeColor="accent1" w:themeShade="80"/>
                </w:rPr>
                <w:t>X</w:t>
              </w:r>
            </w:sdtContent>
          </w:sdt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958"/>
        <w:gridCol w:w="2835"/>
      </w:tblGrid>
      <w:tr w:rsidR="00E42DF0" w:rsidRPr="00C5195B" w:rsidTr="0047461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958" w:type="dxa"/>
            <w:tcBorders>
              <w:top w:val="single" w:sz="12" w:space="0" w:color="auto"/>
            </w:tcBorders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</w:t>
            </w:r>
            <w:r w:rsidR="00F8153D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 xml:space="preserve">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Obstarávacou cenou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Vlastnými nákladmi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958" w:type="dxa"/>
          </w:tcPr>
          <w:p w:rsidR="00E42DF0" w:rsidRPr="00F8153D" w:rsidRDefault="00061201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Menovitou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E42DF0" w:rsidRPr="00C5195B" w:rsidTr="0047461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958" w:type="dxa"/>
          </w:tcPr>
          <w:p w:rsidR="00E42DF0" w:rsidRPr="00F8153D" w:rsidRDefault="00F8153D" w:rsidP="00F8153D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Nominálnou hodnotou</w:t>
            </w:r>
          </w:p>
        </w:tc>
        <w:tc>
          <w:tcPr>
            <w:tcW w:w="2835" w:type="dxa"/>
          </w:tcPr>
          <w:p w:rsidR="00E42DF0" w:rsidRPr="00F8153D" w:rsidRDefault="00E42DF0" w:rsidP="00F8153D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BBE" w:rsidRPr="00C5195B" w:rsidRDefault="002A5BB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00"/>
        <w:gridCol w:w="2126"/>
        <w:gridCol w:w="1985"/>
        <w:gridCol w:w="2410"/>
      </w:tblGrid>
      <w:tr w:rsidR="00E42DF0" w:rsidRPr="00C5195B" w:rsidTr="00474612">
        <w:tc>
          <w:tcPr>
            <w:tcW w:w="310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474612">
        <w:trPr>
          <w:trHeight w:val="340"/>
        </w:trPr>
        <w:tc>
          <w:tcPr>
            <w:tcW w:w="3100" w:type="dxa"/>
            <w:tcBorders>
              <w:top w:val="single" w:sz="12" w:space="0" w:color="auto"/>
            </w:tcBorders>
          </w:tcPr>
          <w:p w:rsidR="00E42DF0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Dopravné prostriedky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E42DF0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Stroje, prístroje a zariadenia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8,33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Inventár</w:t>
            </w:r>
          </w:p>
        </w:tc>
        <w:tc>
          <w:tcPr>
            <w:tcW w:w="2126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16,67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bottom w:val="single" w:sz="6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Softvér</w:t>
            </w:r>
          </w:p>
        </w:tc>
        <w:tc>
          <w:tcPr>
            <w:tcW w:w="2126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bottom w:val="single" w:sz="6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25</w:t>
            </w:r>
          </w:p>
        </w:tc>
      </w:tr>
      <w:tr w:rsidR="004E73F8" w:rsidRPr="00C5195B" w:rsidTr="00474612">
        <w:trPr>
          <w:trHeight w:val="340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023ACC">
            <w:pP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Aktivované náklady na vývoj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Default="004E73F8" w:rsidP="004E73F8">
            <w:pPr>
              <w:jc w:val="center"/>
            </w:pPr>
            <w:r w:rsidRPr="00200C4A"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rovnomerná</w:t>
            </w:r>
          </w:p>
        </w:tc>
        <w:tc>
          <w:tcPr>
            <w:tcW w:w="2410" w:type="dxa"/>
            <w:tcBorders>
              <w:top w:val="single" w:sz="6" w:space="0" w:color="auto"/>
              <w:bottom w:val="single" w:sz="12" w:space="0" w:color="auto"/>
            </w:tcBorders>
          </w:tcPr>
          <w:p w:rsidR="004E73F8" w:rsidRPr="00023ACC" w:rsidRDefault="004E73F8" w:rsidP="004E73F8">
            <w:pPr>
              <w:jc w:val="center"/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1F4E79" w:themeColor="accent1" w:themeShade="80"/>
                <w:sz w:val="24"/>
                <w:szCs w:val="24"/>
              </w:rPr>
              <w:t>20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37305E" w:rsidP="00975012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75012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DC3B5F" w:rsidRDefault="003730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B117B8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0" b="635"/>
                <wp:wrapNone/>
                <wp:docPr id="5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38100">
                              <a:solidFill>
                                <a:schemeClr val="lt1">
                                  <a:lumMod val="9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D91E1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" stroked="f" strokecolor="#f2f2f2 [3041]" strokeweight="3pt">
                <v:stroke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975012" w:rsidRDefault="00975012" w:rsidP="001462DD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neobstarala a ani neeviduje dlhodobý nehmotný majetok </w:t>
      </w:r>
    </w:p>
    <w:p w:rsidR="00DC3B5F" w:rsidRPr="00975012" w:rsidRDefault="00975012" w:rsidP="006E4085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nad 2 400,- EUR.</w:t>
      </w:r>
      <w:r w:rsidR="00B117B8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415280" cy="9525"/>
                <wp:effectExtent l="0" t="0" r="4445" b="2540"/>
                <wp:wrapNone/>
                <wp:docPr id="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15280" cy="9525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chemeClr val="tx1">
                                  <a:lumMod val="100000"/>
                                  <a:lumOff val="0"/>
                                </a:schemeClr>
                              </a:solidFill>
                              <a:prstDash val="sysDot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5FF262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60.1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" stroked="f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7305E" w:rsidP="00975012">
      <w:pPr>
        <w:spacing w:before="24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7305E" w:rsidP="00975012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color w:val="1F4E79" w:themeColor="accent1" w:themeShade="80"/>
            <w:sz w:val="32"/>
            <w:szCs w:val="24"/>
          </w:rPr>
          <w:id w:val="38488403"/>
        </w:sdtPr>
        <w:sdtEndPr>
          <w:rPr>
            <w:bdr w:val="single" w:sz="4" w:space="0" w:color="1F4E79" w:themeColor="accent1" w:themeShade="80"/>
          </w:rPr>
        </w:sdtEndPr>
        <w:sdtContent>
          <w:r w:rsidR="00975012" w:rsidRPr="00975012">
            <w:rPr>
              <w:rFonts w:ascii="Times New Roman" w:eastAsia="MS Gothic" w:hAnsi="Times New Roman" w:cs="Times New Roman"/>
              <w:b/>
              <w:color w:val="1F4E79" w:themeColor="accent1" w:themeShade="80"/>
              <w:sz w:val="24"/>
              <w:szCs w:val="24"/>
              <w:bdr w:val="single" w:sz="4" w:space="0" w:color="1F4E79" w:themeColor="accent1" w:themeShade="80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 tak, že za základ vzal metódy používané pri vyčísľovaní daňovýc</w:t>
      </w:r>
      <w:r w:rsidR="00975012">
        <w:rPr>
          <w:rFonts w:ascii="Times New Roman" w:eastAsia="MS Gothic" w:hAnsi="Times New Roman" w:cs="Times New Roman"/>
          <w:sz w:val="24"/>
          <w:szCs w:val="24"/>
        </w:rPr>
        <w:t xml:space="preserve">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D5A02" w:rsidRPr="009D2D9E" w:rsidRDefault="003D5A0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975012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9621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67"/>
        <w:gridCol w:w="2693"/>
        <w:gridCol w:w="3261"/>
      </w:tblGrid>
      <w:tr w:rsidR="00DC3B5F" w:rsidRPr="00C5195B" w:rsidTr="00474612">
        <w:tc>
          <w:tcPr>
            <w:tcW w:w="3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6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474612">
        <w:tc>
          <w:tcPr>
            <w:tcW w:w="3667" w:type="dxa"/>
            <w:tcBorders>
              <w:top w:val="single" w:sz="12" w:space="0" w:color="auto"/>
            </w:tcBorders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DC3B5F" w:rsidRPr="00AA6C3F" w:rsidRDefault="00DC3B5F" w:rsidP="005071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12" w:space="0" w:color="auto"/>
            </w:tcBorders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3D5A02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5071C0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AA6C3F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DC3B5F" w:rsidRPr="00C5195B" w:rsidTr="00474612">
        <w:tc>
          <w:tcPr>
            <w:tcW w:w="3667" w:type="dxa"/>
          </w:tcPr>
          <w:p w:rsidR="00DC3B5F" w:rsidRPr="001B7AC0" w:rsidRDefault="00DC3B5F" w:rsidP="001B7AC0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693" w:type="dxa"/>
          </w:tcPr>
          <w:p w:rsidR="00DC3B5F" w:rsidRPr="001B7AC0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261" w:type="dxa"/>
          </w:tcPr>
          <w:p w:rsidR="00DC3B5F" w:rsidRPr="00770881" w:rsidRDefault="00DC3B5F" w:rsidP="00AA6C3F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565"/>
      </w:tblGrid>
      <w:tr w:rsidR="00787C52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117BF8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565"/>
      </w:tblGrid>
      <w:tr w:rsidR="001D099A" w:rsidRPr="00C5195B" w:rsidTr="00117BF8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5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17BF8">
        <w:tc>
          <w:tcPr>
            <w:tcW w:w="3020" w:type="dxa"/>
            <w:tcBorders>
              <w:top w:val="single" w:sz="12" w:space="0" w:color="auto"/>
            </w:tcBorders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</w:tcBorders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1D099A" w:rsidRPr="00C5195B" w:rsidTr="00117BF8">
        <w:trPr>
          <w:trHeight w:val="70"/>
        </w:trPr>
        <w:tc>
          <w:tcPr>
            <w:tcW w:w="3020" w:type="dxa"/>
          </w:tcPr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Oprava</w:t>
            </w:r>
            <w:r w:rsidR="006512BF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</w:p>
          <w:p w:rsidR="006512B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chýb minulých 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účtovných období</w:t>
            </w:r>
          </w:p>
        </w:tc>
        <w:tc>
          <w:tcPr>
            <w:tcW w:w="3021" w:type="dxa"/>
          </w:tcPr>
          <w:p w:rsidR="001D099A" w:rsidRPr="009471F5" w:rsidRDefault="001D099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565" w:type="dxa"/>
          </w:tcPr>
          <w:p w:rsidR="001D099A" w:rsidRPr="009471F5" w:rsidRDefault="001D099A" w:rsidP="00DA7B2C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3099"/>
        <w:gridCol w:w="2835"/>
      </w:tblGrid>
      <w:tr w:rsidR="001D099A" w:rsidRPr="00C5195B" w:rsidTr="00F01BC5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3099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F01BC5">
        <w:tc>
          <w:tcPr>
            <w:tcW w:w="3672" w:type="dxa"/>
            <w:tcBorders>
              <w:top w:val="single" w:sz="12" w:space="0" w:color="auto"/>
            </w:tcBorders>
          </w:tcPr>
          <w:p w:rsidR="001D099A" w:rsidRPr="00C71D09" w:rsidRDefault="001D099A" w:rsidP="00C71D09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  <w:tcBorders>
              <w:top w:val="single" w:sz="12" w:space="0" w:color="auto"/>
            </w:tcBorders>
          </w:tcPr>
          <w:p w:rsidR="0069056A" w:rsidRPr="00C71D09" w:rsidRDefault="0069056A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1D099A" w:rsidRPr="00C71D09" w:rsidRDefault="001D099A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</w:tcPr>
          <w:p w:rsidR="00CD1824" w:rsidRPr="00C71D09" w:rsidRDefault="00CD1824" w:rsidP="002A248E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  <w:tr w:rsidR="00CD1824" w:rsidRPr="00C5195B" w:rsidTr="00F01BC5">
        <w:tc>
          <w:tcPr>
            <w:tcW w:w="3672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099" w:type="dxa"/>
          </w:tcPr>
          <w:p w:rsidR="00CD1824" w:rsidRPr="00C71D09" w:rsidRDefault="00CD1824" w:rsidP="001D099A">
            <w:pPr>
              <w:jc w:val="both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2835" w:type="dxa"/>
          </w:tcPr>
          <w:p w:rsidR="00CD1824" w:rsidRPr="00C71D09" w:rsidRDefault="00CD1824" w:rsidP="00AA1429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87870" w:rsidRPr="009D2D9E" w:rsidRDefault="00B878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3387"/>
        <w:gridCol w:w="2835"/>
        <w:gridCol w:w="3384"/>
      </w:tblGrid>
      <w:tr w:rsidR="001D099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D1D2A" w:rsidRPr="00031273" w:rsidRDefault="00F877DC" w:rsidP="00F877DC">
            <w:pP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23105</w:t>
            </w:r>
          </w:p>
        </w:tc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F877DC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23105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D2A" w:rsidRPr="00031273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D2A" w:rsidRPr="00031273" w:rsidRDefault="007D1D2A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0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031273" w:rsidRDefault="004B16CE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23 105</w:t>
            </w: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F877DC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23105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031273" w:rsidRDefault="00F877DC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8631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031273" w:rsidRDefault="00F877DC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24889</w:t>
            </w:r>
          </w:p>
        </w:tc>
      </w:tr>
      <w:tr w:rsidR="007D1D2A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D2A" w:rsidRPr="00DB6C32" w:rsidRDefault="00F877DC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8631</w:t>
            </w:r>
          </w:p>
        </w:tc>
        <w:tc>
          <w:tcPr>
            <w:tcW w:w="3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D2A" w:rsidRPr="00DB6C32" w:rsidRDefault="00F877DC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22489</w:t>
            </w:r>
          </w:p>
        </w:tc>
      </w:tr>
      <w:tr w:rsidR="007D1D2A" w:rsidRPr="00C5195B" w:rsidTr="00117BF8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D2A" w:rsidRPr="00C5195B" w:rsidRDefault="007D1D2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D2A" w:rsidRPr="00DB6C32" w:rsidRDefault="007D1D2A" w:rsidP="00975012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D2A" w:rsidRPr="00DB6C32" w:rsidRDefault="00F877DC" w:rsidP="006D6D40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  <w:t>2400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3387"/>
        <w:gridCol w:w="3119"/>
        <w:gridCol w:w="3100"/>
      </w:tblGrid>
      <w:tr w:rsidR="00CD1824" w:rsidRPr="00C5195B" w:rsidTr="00117BF8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6219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117BF8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117BF8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117BF8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56F" w:rsidRDefault="0002756F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02756F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2116"/>
      </w:tblGrid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795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116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47461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Pr="00C5195B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2069"/>
        <w:gridCol w:w="1305"/>
        <w:gridCol w:w="1131"/>
        <w:gridCol w:w="1044"/>
        <w:gridCol w:w="1305"/>
        <w:gridCol w:w="1250"/>
        <w:gridCol w:w="1502"/>
      </w:tblGrid>
      <w:tr w:rsidR="005D4E8B" w:rsidRPr="00C5195B" w:rsidTr="001F49F9">
        <w:trPr>
          <w:trHeight w:val="828"/>
        </w:trPr>
        <w:tc>
          <w:tcPr>
            <w:tcW w:w="20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4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405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5D4E8B" w:rsidRPr="00C5195B" w:rsidTr="001F49F9">
        <w:tc>
          <w:tcPr>
            <w:tcW w:w="2069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1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50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DE0C15" w:rsidRPr="00C5195B" w:rsidTr="00DE0C15">
        <w:trPr>
          <w:trHeight w:val="682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9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471DC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  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1B4403" w:rsidRDefault="00DE0C15" w:rsidP="001B4403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rPr>
          <w:trHeight w:val="694"/>
        </w:trPr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894CDC" w:rsidRDefault="00DE0C15" w:rsidP="00894CDC">
            <w:pPr>
              <w:jc w:val="center"/>
              <w:rPr>
                <w:rFonts w:ascii="Times New Roman" w:eastAsia="MS Gothic" w:hAnsi="Times New Roman" w:cs="Times New Roman"/>
                <w:color w:val="1F4E79" w:themeColor="accent1" w:themeShade="80"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E0C15" w:rsidRPr="00C5195B" w:rsidTr="001F49F9">
        <w:tc>
          <w:tcPr>
            <w:tcW w:w="2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9D2D9E" w:rsidRDefault="00DE0C15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tcBorders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50" w:type="dxa"/>
            <w:tcBorders>
              <w:bottom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0C15" w:rsidRPr="00C5195B" w:rsidRDefault="00DE0C15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75012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B076F5" w:rsidRDefault="00B076F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DE0C15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Spoločnosť HELK s.r.o.</w:t>
      </w:r>
      <w:r w:rsidR="00D14DDC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neposkytla v priebehu roka 2016</w:t>
      </w:r>
      <w:r w:rsidR="00DE0C15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 žiadne pôžičky, ani iné </w:t>
      </w:r>
    </w:p>
    <w:p w:rsidR="00DE0C15" w:rsidRDefault="00DE0C1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</w:r>
      <w:r w:rsidR="00B12927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f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inančné výpomoci.</w:t>
      </w:r>
    </w:p>
    <w:p w:rsidR="004965E5" w:rsidRPr="00DE0C15" w:rsidRDefault="004965E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DE0C15" w:rsidRPr="00B076F5" w:rsidRDefault="00DE0C15" w:rsidP="00DE0C15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96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3232"/>
      </w:tblGrid>
      <w:tr w:rsidR="009E6AD6" w:rsidRPr="00C5195B" w:rsidTr="0047461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2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474612">
        <w:tc>
          <w:tcPr>
            <w:tcW w:w="3823" w:type="dxa"/>
            <w:tcBorders>
              <w:top w:val="single" w:sz="12" w:space="0" w:color="auto"/>
            </w:tcBorders>
          </w:tcPr>
          <w:p w:rsidR="001462DD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</w:t>
            </w:r>
          </w:p>
          <w:p w:rsidR="009E6AD6" w:rsidRPr="00D32851" w:rsidRDefault="00D32851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32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56F" w:rsidRDefault="0002756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FB2" w:rsidRPr="00C5195B" w:rsidRDefault="00C30F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3020"/>
        <w:gridCol w:w="3021"/>
        <w:gridCol w:w="3565"/>
      </w:tblGrid>
      <w:tr w:rsidR="009E6AD6" w:rsidRPr="00C5195B" w:rsidTr="0047461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5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47461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47461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47461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75012" w:rsidRDefault="00975012" w:rsidP="00975012">
      <w:pPr>
        <w:spacing w:after="0"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Spoločnosť HELK s.r.o. nemá žiadne významné povinnosti z dôchodkových </w:t>
      </w:r>
    </w:p>
    <w:p w:rsidR="00975012" w:rsidRPr="00975012" w:rsidRDefault="0097501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ab/>
        <w:t>programov pre zamestnancov.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Spoločnosť HELK s.r.o. nemá udelené výlučné právo.</w:t>
      </w:r>
    </w:p>
    <w:p w:rsidR="000560C0" w:rsidRDefault="000560C0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2756F" w:rsidRDefault="0002756F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</w:p>
    <w:p w:rsidR="000560C0" w:rsidRPr="000560C0" w:rsidRDefault="002C7F38" w:rsidP="00BC678C">
      <w:pPr>
        <w:tabs>
          <w:tab w:val="left" w:pos="3150"/>
        </w:tabs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</w:pPr>
      <w:r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V</w:t>
      </w:r>
      <w:r w:rsidR="00F877DC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 </w:t>
      </w:r>
      <w:proofErr w:type="spellStart"/>
      <w:r w:rsidR="00F877DC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>Malackach</w:t>
      </w:r>
      <w:proofErr w:type="spellEnd"/>
      <w:r w:rsidR="00F877DC">
        <w:rPr>
          <w:rFonts w:ascii="Times New Roman" w:eastAsia="MS Gothic" w:hAnsi="Times New Roman" w:cs="Times New Roman"/>
          <w:color w:val="1F4E79" w:themeColor="accent1" w:themeShade="80"/>
          <w:sz w:val="24"/>
          <w:szCs w:val="24"/>
        </w:rPr>
        <w:t xml:space="preserve">, dňa 30.06.2018 </w:t>
      </w:r>
      <w:bookmarkStart w:id="0" w:name="_GoBack"/>
      <w:bookmarkEnd w:id="0"/>
    </w:p>
    <w:sectPr w:rsidR="000560C0" w:rsidRPr="000560C0" w:rsidSect="002A5BB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305E" w:rsidRDefault="0037305E" w:rsidP="00CE03EC">
      <w:pPr>
        <w:spacing w:after="0" w:line="240" w:lineRule="auto"/>
      </w:pPr>
      <w:r>
        <w:separator/>
      </w:r>
    </w:p>
  </w:endnote>
  <w:endnote w:type="continuationSeparator" w:id="0">
    <w:p w:rsidR="0037305E" w:rsidRDefault="003730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7943" w:rsidRPr="00A57943" w:rsidRDefault="00A57943">
    <w:pPr>
      <w:pStyle w:val="Pta"/>
      <w:rPr>
        <w:b/>
        <w:sz w:val="24"/>
        <w:szCs w:val="24"/>
      </w:rPr>
    </w:pPr>
    <w:r>
      <w:tab/>
    </w:r>
    <w:sdt>
      <w:sdtPr>
        <w:id w:val="27777866"/>
        <w:docPartObj>
          <w:docPartGallery w:val="Page Numbers (Bottom of Page)"/>
          <w:docPartUnique/>
        </w:docPartObj>
      </w:sdtPr>
      <w:sdtEndPr>
        <w:rPr>
          <w:b/>
          <w:sz w:val="24"/>
          <w:szCs w:val="24"/>
        </w:rPr>
      </w:sdtEndPr>
      <w:sdtContent>
        <w:r w:rsidR="00F40AF8" w:rsidRPr="00A57943">
          <w:rPr>
            <w:b/>
            <w:sz w:val="24"/>
            <w:szCs w:val="24"/>
          </w:rPr>
          <w:fldChar w:fldCharType="begin"/>
        </w:r>
        <w:r w:rsidRPr="00A57943">
          <w:rPr>
            <w:b/>
            <w:sz w:val="24"/>
            <w:szCs w:val="24"/>
          </w:rPr>
          <w:instrText xml:space="preserve"> PAGE   \* MERGEFORMAT </w:instrText>
        </w:r>
        <w:r w:rsidR="00F40AF8" w:rsidRPr="00A57943">
          <w:rPr>
            <w:b/>
            <w:sz w:val="24"/>
            <w:szCs w:val="24"/>
          </w:rPr>
          <w:fldChar w:fldCharType="separate"/>
        </w:r>
        <w:r w:rsidR="009329C7">
          <w:rPr>
            <w:b/>
            <w:noProof/>
            <w:sz w:val="24"/>
            <w:szCs w:val="24"/>
          </w:rPr>
          <w:t>7</w:t>
        </w:r>
        <w:r w:rsidR="00F40AF8" w:rsidRPr="00A57943">
          <w:rPr>
            <w:b/>
            <w:sz w:val="24"/>
            <w:szCs w:val="24"/>
          </w:rPr>
          <w:fldChar w:fldCharType="end"/>
        </w:r>
      </w:sdtContent>
    </w:sdt>
  </w:p>
  <w:p w:rsidR="00A57943" w:rsidRDefault="00A579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305E" w:rsidRDefault="0037305E" w:rsidP="00CE03EC">
      <w:pPr>
        <w:spacing w:after="0" w:line="240" w:lineRule="auto"/>
      </w:pPr>
      <w:r>
        <w:separator/>
      </w:r>
    </w:p>
  </w:footnote>
  <w:footnote w:type="continuationSeparator" w:id="0">
    <w:p w:rsidR="0037305E" w:rsidRDefault="003730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D4E8B" w:rsidRPr="00F7125E" w:rsidRDefault="00B117B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437.25pt;margin-top:-1.05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5382895</wp:posOffset>
              </wp:positionH>
              <wp:positionV relativeFrom="paragraph">
                <wp:posOffset>-13335</wp:posOffset>
              </wp:positionV>
              <wp:extent cx="171450" cy="192405"/>
              <wp:effectExtent l="0" t="0" r="0" b="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1450" cy="19240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423.85pt;margin-top:-1.05pt;width:13.5pt;height:15.1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5208270</wp:posOffset>
              </wp:positionH>
              <wp:positionV relativeFrom="paragraph">
                <wp:posOffset>-13335</wp:posOffset>
              </wp:positionV>
              <wp:extent cx="174625" cy="192405"/>
              <wp:effectExtent l="0" t="0" r="0" b="0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4625" cy="19240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28" type="#_x0000_t202" style="position:absolute;margin-left:410.1pt;margin-top:-1.05pt;width:13.75pt;height:15.1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246.15pt;margin-top:-.9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F7125E" w:rsidRDefault="005D4E8B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" stroked="f">
              <v:textbox inset=".5mm,.5mm,.5mm,.5mm">
                <w:txbxContent>
                  <w:p w:rsidR="005D4E8B" w:rsidRPr="00F7125E" w:rsidRDefault="005D4E8B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Y3gIAIAACg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u5sKRcg+0jyeVxGl1aNbr06H9yNtDY1jz82IOX&#10;nOmPNkmeMtOcnxv+3GjODbCCoGoeOZuu25h3Y9LmmlrTqSzbC5MjZRrHrOZxddK8n9s56mXBN08A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A9ljeA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NrJ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cwTayR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XxvIAIAACY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B51fG8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4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YJOqu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5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qMhHwIAACY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a/z65w8glykVr5apgxQnB9b58N7iR2Ll5I7&#10;6n4Ch8OjD5EMFOeQmMvgg9I6TYA2rC/5apkvx7JQqzo6Y5h3u2qrHTtAnKH0nfL6aVinAk2yVl3J&#10;b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p7KjIR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6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1a3HwIAACc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Bjv1a3HwIAACc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j7VHw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Xzo+1R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D4E8B" w:rsidRPr="007952A6" w:rsidRDefault="005D4E8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5D4E8B" w:rsidRPr="007952A6" w:rsidRDefault="005D4E8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5D4E8B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5D4E8B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5D4E8B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5D4E8B">
      <w:rPr>
        <w:rFonts w:ascii="Times New Roman" w:hAnsi="Times New Roman" w:cs="Times New Roman"/>
        <w:sz w:val="20"/>
        <w:szCs w:val="24"/>
      </w:rPr>
      <w:t xml:space="preserve">      </w:t>
    </w:r>
    <w:r w:rsidR="005D4E8B" w:rsidRPr="00F7125E">
      <w:rPr>
        <w:rFonts w:ascii="Times New Roman" w:hAnsi="Times New Roman" w:cs="Times New Roman"/>
        <w:sz w:val="20"/>
        <w:szCs w:val="24"/>
      </w:rPr>
      <w:t xml:space="preserve"> </w:t>
    </w:r>
    <w:r w:rsidR="005D4E8B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2011A"/>
    <w:multiLevelType w:val="hybridMultilevel"/>
    <w:tmpl w:val="4156DA66"/>
    <w:lvl w:ilvl="0" w:tplc="837CB11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C1A18"/>
    <w:multiLevelType w:val="hybridMultilevel"/>
    <w:tmpl w:val="E0F49D74"/>
    <w:lvl w:ilvl="0" w:tplc="6A48C23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AA437D"/>
    <w:multiLevelType w:val="hybridMultilevel"/>
    <w:tmpl w:val="23361CEC"/>
    <w:lvl w:ilvl="0" w:tplc="5BAAF9B4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130EDA"/>
    <w:multiLevelType w:val="hybridMultilevel"/>
    <w:tmpl w:val="90C2EA32"/>
    <w:lvl w:ilvl="0" w:tplc="6044691A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3ACC"/>
    <w:rsid w:val="0002756F"/>
    <w:rsid w:val="000278C4"/>
    <w:rsid w:val="00031273"/>
    <w:rsid w:val="00032E1B"/>
    <w:rsid w:val="000560C0"/>
    <w:rsid w:val="00061201"/>
    <w:rsid w:val="00090EEC"/>
    <w:rsid w:val="00092719"/>
    <w:rsid w:val="000B0A0E"/>
    <w:rsid w:val="000B4576"/>
    <w:rsid w:val="000C62A6"/>
    <w:rsid w:val="000F7AE5"/>
    <w:rsid w:val="00113B60"/>
    <w:rsid w:val="00117BF8"/>
    <w:rsid w:val="001462DD"/>
    <w:rsid w:val="00173C34"/>
    <w:rsid w:val="0019772D"/>
    <w:rsid w:val="001A7CA5"/>
    <w:rsid w:val="001B4403"/>
    <w:rsid w:val="001B7AC0"/>
    <w:rsid w:val="001D099A"/>
    <w:rsid w:val="001F49F9"/>
    <w:rsid w:val="00220153"/>
    <w:rsid w:val="0028429A"/>
    <w:rsid w:val="002A248E"/>
    <w:rsid w:val="002A5BBE"/>
    <w:rsid w:val="002C3CDB"/>
    <w:rsid w:val="002C7F38"/>
    <w:rsid w:val="002D1016"/>
    <w:rsid w:val="003668B0"/>
    <w:rsid w:val="0037305E"/>
    <w:rsid w:val="003A2A62"/>
    <w:rsid w:val="003C6BA3"/>
    <w:rsid w:val="003D5A02"/>
    <w:rsid w:val="003F3A70"/>
    <w:rsid w:val="003F3E00"/>
    <w:rsid w:val="004203AC"/>
    <w:rsid w:val="0043594E"/>
    <w:rsid w:val="00441DC5"/>
    <w:rsid w:val="00474612"/>
    <w:rsid w:val="004932EA"/>
    <w:rsid w:val="004965E5"/>
    <w:rsid w:val="004B101A"/>
    <w:rsid w:val="004B16CE"/>
    <w:rsid w:val="004C4C33"/>
    <w:rsid w:val="004E73F8"/>
    <w:rsid w:val="005069C3"/>
    <w:rsid w:val="005071C0"/>
    <w:rsid w:val="0054013A"/>
    <w:rsid w:val="0054766F"/>
    <w:rsid w:val="00547F9F"/>
    <w:rsid w:val="005D4E8B"/>
    <w:rsid w:val="005E6900"/>
    <w:rsid w:val="005F622D"/>
    <w:rsid w:val="00615330"/>
    <w:rsid w:val="006512BF"/>
    <w:rsid w:val="00661578"/>
    <w:rsid w:val="0069056A"/>
    <w:rsid w:val="006E1572"/>
    <w:rsid w:val="006E4085"/>
    <w:rsid w:val="00757BBC"/>
    <w:rsid w:val="00765283"/>
    <w:rsid w:val="00770881"/>
    <w:rsid w:val="00787C52"/>
    <w:rsid w:val="007952A6"/>
    <w:rsid w:val="007D1D2A"/>
    <w:rsid w:val="007F33CB"/>
    <w:rsid w:val="007F59AA"/>
    <w:rsid w:val="008034FA"/>
    <w:rsid w:val="00811FFA"/>
    <w:rsid w:val="008777C2"/>
    <w:rsid w:val="00894CDC"/>
    <w:rsid w:val="008E4E28"/>
    <w:rsid w:val="009329C7"/>
    <w:rsid w:val="0094453C"/>
    <w:rsid w:val="009471F5"/>
    <w:rsid w:val="0096733B"/>
    <w:rsid w:val="00975012"/>
    <w:rsid w:val="00997389"/>
    <w:rsid w:val="009A274C"/>
    <w:rsid w:val="009A626C"/>
    <w:rsid w:val="009D2D9E"/>
    <w:rsid w:val="009E6AD6"/>
    <w:rsid w:val="009F1252"/>
    <w:rsid w:val="00A401B3"/>
    <w:rsid w:val="00A57943"/>
    <w:rsid w:val="00AA1429"/>
    <w:rsid w:val="00AA6C3F"/>
    <w:rsid w:val="00AB2E72"/>
    <w:rsid w:val="00AF1BE2"/>
    <w:rsid w:val="00B05604"/>
    <w:rsid w:val="00B06CAB"/>
    <w:rsid w:val="00B076F5"/>
    <w:rsid w:val="00B117B8"/>
    <w:rsid w:val="00B12927"/>
    <w:rsid w:val="00B42AC0"/>
    <w:rsid w:val="00B42D12"/>
    <w:rsid w:val="00B50447"/>
    <w:rsid w:val="00B55A8A"/>
    <w:rsid w:val="00B70066"/>
    <w:rsid w:val="00B87870"/>
    <w:rsid w:val="00BC5F49"/>
    <w:rsid w:val="00BC678C"/>
    <w:rsid w:val="00C21550"/>
    <w:rsid w:val="00C30FB2"/>
    <w:rsid w:val="00C45AF1"/>
    <w:rsid w:val="00C5195B"/>
    <w:rsid w:val="00C71D09"/>
    <w:rsid w:val="00CA50FD"/>
    <w:rsid w:val="00CC4487"/>
    <w:rsid w:val="00CD1824"/>
    <w:rsid w:val="00CE03EC"/>
    <w:rsid w:val="00D14DDC"/>
    <w:rsid w:val="00D31033"/>
    <w:rsid w:val="00D32851"/>
    <w:rsid w:val="00D41A79"/>
    <w:rsid w:val="00D62141"/>
    <w:rsid w:val="00D74108"/>
    <w:rsid w:val="00D77AF9"/>
    <w:rsid w:val="00DA7B2C"/>
    <w:rsid w:val="00DB6C32"/>
    <w:rsid w:val="00DC3B5F"/>
    <w:rsid w:val="00DE0C15"/>
    <w:rsid w:val="00E03DFF"/>
    <w:rsid w:val="00E42DF0"/>
    <w:rsid w:val="00E547D6"/>
    <w:rsid w:val="00E91469"/>
    <w:rsid w:val="00ED481E"/>
    <w:rsid w:val="00ED71A7"/>
    <w:rsid w:val="00EE475D"/>
    <w:rsid w:val="00EF7D15"/>
    <w:rsid w:val="00F01BC5"/>
    <w:rsid w:val="00F40AF8"/>
    <w:rsid w:val="00F7125E"/>
    <w:rsid w:val="00F8153D"/>
    <w:rsid w:val="00F877DC"/>
    <w:rsid w:val="00FE7B10"/>
    <w:rsid w:val="00FF6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7F71A3"/>
  <w15:docId w15:val="{EC2358C0-3E22-4718-86B1-BFD556E6A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034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5DD46B-BAE3-4584-AA8E-CC37E1EA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1119</Words>
  <Characters>6381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Jana</cp:lastModifiedBy>
  <cp:revision>2</cp:revision>
  <cp:lastPrinted>2017-05-31T21:23:00Z</cp:lastPrinted>
  <dcterms:created xsi:type="dcterms:W3CDTF">2018-07-03T01:00:00Z</dcterms:created>
  <dcterms:modified xsi:type="dcterms:W3CDTF">2018-07-03T01:00:00Z</dcterms:modified>
</cp:coreProperties>
</file>