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29F" w:rsidRDefault="00DC729F">
      <w:pPr>
        <w:rPr>
          <w:b/>
          <w:sz w:val="24"/>
          <w:szCs w:val="24"/>
        </w:rPr>
      </w:pPr>
    </w:p>
    <w:p w:rsidR="00DC729F" w:rsidRDefault="00DC729F" w:rsidP="00DC729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VÝROĆNÁ SPRÁVA</w:t>
      </w:r>
      <w:r w:rsidR="0090525C">
        <w:rPr>
          <w:b/>
          <w:sz w:val="24"/>
          <w:szCs w:val="24"/>
        </w:rPr>
        <w:t xml:space="preserve"> Občianskeho združenia </w:t>
      </w:r>
      <w:proofErr w:type="spellStart"/>
      <w:r w:rsidR="0090525C">
        <w:rPr>
          <w:b/>
          <w:sz w:val="24"/>
          <w:szCs w:val="24"/>
        </w:rPr>
        <w:t>Pomocník-Spišské</w:t>
      </w:r>
      <w:proofErr w:type="spellEnd"/>
      <w:r w:rsidR="0090525C">
        <w:rPr>
          <w:b/>
          <w:sz w:val="24"/>
          <w:szCs w:val="24"/>
        </w:rPr>
        <w:t xml:space="preserve"> Podhradie za rok 201</w:t>
      </w:r>
      <w:r w:rsidR="000E0B1D">
        <w:rPr>
          <w:b/>
          <w:sz w:val="24"/>
          <w:szCs w:val="24"/>
        </w:rPr>
        <w:t>7</w:t>
      </w:r>
    </w:p>
    <w:p w:rsidR="000C60F0" w:rsidRDefault="00EA1D4C">
      <w:pPr>
        <w:rPr>
          <w:b/>
          <w:sz w:val="24"/>
          <w:szCs w:val="24"/>
        </w:rPr>
      </w:pPr>
      <w:r w:rsidRPr="00EA1D4C">
        <w:rPr>
          <w:b/>
          <w:sz w:val="24"/>
          <w:szCs w:val="24"/>
        </w:rPr>
        <w:t>Konanie menom spoločnosti</w:t>
      </w:r>
    </w:p>
    <w:p w:rsidR="00EA1D4C" w:rsidRPr="00D16F1B" w:rsidRDefault="00D16F1B">
      <w:pPr>
        <w:rPr>
          <w:sz w:val="24"/>
          <w:szCs w:val="24"/>
        </w:rPr>
      </w:pPr>
      <w:r>
        <w:rPr>
          <w:sz w:val="24"/>
          <w:szCs w:val="24"/>
        </w:rPr>
        <w:t xml:space="preserve">Za štatutárneho zástupcu občianskeho združenia </w:t>
      </w:r>
      <w:proofErr w:type="spellStart"/>
      <w:r>
        <w:rPr>
          <w:sz w:val="24"/>
          <w:szCs w:val="24"/>
        </w:rPr>
        <w:t>Pomocník-Spišské</w:t>
      </w:r>
      <w:proofErr w:type="spellEnd"/>
      <w:r>
        <w:rPr>
          <w:sz w:val="24"/>
          <w:szCs w:val="24"/>
        </w:rPr>
        <w:t xml:space="preserve"> Podhradie bola dňa </w:t>
      </w:r>
      <w:r w:rsidR="008A350C">
        <w:rPr>
          <w:sz w:val="24"/>
          <w:szCs w:val="24"/>
        </w:rPr>
        <w:t>28.9.2016</w:t>
      </w:r>
      <w:r>
        <w:rPr>
          <w:sz w:val="24"/>
          <w:szCs w:val="24"/>
        </w:rPr>
        <w:t xml:space="preserve"> opätovne zvolená </w:t>
      </w:r>
      <w:proofErr w:type="spellStart"/>
      <w:r>
        <w:rPr>
          <w:sz w:val="24"/>
          <w:szCs w:val="24"/>
        </w:rPr>
        <w:t>Ing.Viera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Gondová</w:t>
      </w:r>
      <w:proofErr w:type="spellEnd"/>
      <w:r w:rsidR="00A6248C">
        <w:rPr>
          <w:sz w:val="24"/>
          <w:szCs w:val="24"/>
        </w:rPr>
        <w:t xml:space="preserve">, ktorá poverila k zastupovaniu v mene OZ aj Petra </w:t>
      </w:r>
      <w:proofErr w:type="spellStart"/>
      <w:r w:rsidR="00A6248C">
        <w:rPr>
          <w:sz w:val="24"/>
          <w:szCs w:val="24"/>
        </w:rPr>
        <w:t>Gondu</w:t>
      </w:r>
      <w:proofErr w:type="spellEnd"/>
      <w:r w:rsidR="00A6248C">
        <w:rPr>
          <w:sz w:val="24"/>
          <w:szCs w:val="24"/>
        </w:rPr>
        <w:t xml:space="preserve"> ml.</w:t>
      </w:r>
      <w:r w:rsidR="00B6355A">
        <w:rPr>
          <w:sz w:val="24"/>
          <w:szCs w:val="24"/>
        </w:rPr>
        <w:t xml:space="preserve"> prvého zástupcu OZ.</w:t>
      </w:r>
      <w:r w:rsidR="000E0B1D">
        <w:rPr>
          <w:sz w:val="24"/>
          <w:szCs w:val="24"/>
        </w:rPr>
        <w:t xml:space="preserve"> V roku 2017 nedošlo k žiadnej zmene vo vedení občianskeho združenia</w:t>
      </w:r>
      <w:r w:rsidR="00C062AA">
        <w:rPr>
          <w:sz w:val="24"/>
          <w:szCs w:val="24"/>
        </w:rPr>
        <w:t>.</w:t>
      </w:r>
    </w:p>
    <w:p w:rsidR="00EA1D4C" w:rsidRDefault="00EA1D4C">
      <w:pPr>
        <w:rPr>
          <w:b/>
          <w:sz w:val="24"/>
          <w:szCs w:val="24"/>
        </w:rPr>
      </w:pPr>
      <w:r>
        <w:rPr>
          <w:b/>
          <w:sz w:val="24"/>
          <w:szCs w:val="24"/>
        </w:rPr>
        <w:t>História firmy</w:t>
      </w:r>
    </w:p>
    <w:p w:rsidR="00D16F1B" w:rsidRDefault="00D16F1B">
      <w:pPr>
        <w:rPr>
          <w:sz w:val="24"/>
          <w:szCs w:val="24"/>
        </w:rPr>
      </w:pPr>
      <w:r w:rsidRPr="00D16F1B">
        <w:rPr>
          <w:sz w:val="24"/>
          <w:szCs w:val="24"/>
        </w:rPr>
        <w:t>OZ</w:t>
      </w:r>
      <w:r>
        <w:rPr>
          <w:sz w:val="24"/>
          <w:szCs w:val="24"/>
        </w:rPr>
        <w:t xml:space="preserve"> bolo 13.11.2008 zapísané v Registri Ministerstva vnútra SR pod.č.VVS/1-900/90-32702.</w:t>
      </w:r>
    </w:p>
    <w:p w:rsidR="00D16F1B" w:rsidRDefault="00D16F1B">
      <w:pPr>
        <w:rPr>
          <w:sz w:val="24"/>
          <w:szCs w:val="24"/>
        </w:rPr>
      </w:pPr>
      <w:r>
        <w:rPr>
          <w:sz w:val="24"/>
          <w:szCs w:val="24"/>
        </w:rPr>
        <w:t>V priebehu svojej existencie pracovalo</w:t>
      </w:r>
      <w:r w:rsidR="00292546">
        <w:rPr>
          <w:sz w:val="24"/>
          <w:szCs w:val="24"/>
        </w:rPr>
        <w:t xml:space="preserve"> OZ </w:t>
      </w:r>
      <w:r>
        <w:rPr>
          <w:sz w:val="24"/>
          <w:szCs w:val="24"/>
        </w:rPr>
        <w:t xml:space="preserve"> na menších projektoch, ako je BUS, ktoré boli zamerané na finančné vzdelávanie detí zo  sociálne slabších rodín. V roku 2014 OZ bol schválený národný projekt od IAMPSVR SR- Podpora opatrovateľskej služby.</w:t>
      </w:r>
      <w:r w:rsidR="000E0B1D">
        <w:rPr>
          <w:sz w:val="24"/>
          <w:szCs w:val="24"/>
        </w:rPr>
        <w:t xml:space="preserve"> Tento projekt bol ukončený v októbri 2015.</w:t>
      </w:r>
      <w:r w:rsidR="008A350C">
        <w:rPr>
          <w:sz w:val="24"/>
          <w:szCs w:val="24"/>
        </w:rPr>
        <w:t xml:space="preserve"> V roku 2016 sa naše OZ zapojilo do projektu Šanca na zamestnanie v rámci ktorého sme zamestnávali v období od 1.3.2016 do 30.11.2016 3 </w:t>
      </w:r>
      <w:r w:rsidR="00E23946">
        <w:rPr>
          <w:sz w:val="24"/>
          <w:szCs w:val="24"/>
        </w:rPr>
        <w:t>pracovníčky</w:t>
      </w:r>
      <w:r w:rsidR="008A350C">
        <w:rPr>
          <w:sz w:val="24"/>
          <w:szCs w:val="24"/>
        </w:rPr>
        <w:t>. Taktiež sme sa opätovne zapojili do projektu Podpora opatrovateľskej služby v rámci ktorého sme od 1.5.2016 zamestnali 4 opatrovateľky.</w:t>
      </w:r>
      <w:r w:rsidR="000E0B1D">
        <w:rPr>
          <w:sz w:val="24"/>
          <w:szCs w:val="24"/>
        </w:rPr>
        <w:t xml:space="preserve"> V roku 2017 sme pokračovali v projekte Podpora opatrovateľskej služby so 4 opatrovateľkami. Taktiež sme z vyzbieraného šatstva podporili slobodnú mamičku a sociálne slabšie rodiny. </w:t>
      </w:r>
      <w:r w:rsidR="008A350C">
        <w:rPr>
          <w:sz w:val="24"/>
          <w:szCs w:val="24"/>
        </w:rPr>
        <w:t xml:space="preserve"> </w:t>
      </w:r>
      <w:r w:rsidR="00E23946">
        <w:rPr>
          <w:sz w:val="24"/>
          <w:szCs w:val="24"/>
        </w:rPr>
        <w:t xml:space="preserve">Z podielu zaplatenej 2% dane sme zakúpili </w:t>
      </w:r>
      <w:proofErr w:type="spellStart"/>
      <w:r w:rsidR="00E23946">
        <w:rPr>
          <w:sz w:val="24"/>
          <w:szCs w:val="24"/>
        </w:rPr>
        <w:t>ko</w:t>
      </w:r>
      <w:r w:rsidR="000E0B1D">
        <w:rPr>
          <w:sz w:val="24"/>
          <w:szCs w:val="24"/>
        </w:rPr>
        <w:t>sačku</w:t>
      </w:r>
      <w:r w:rsidR="00AA77D8">
        <w:rPr>
          <w:sz w:val="24"/>
          <w:szCs w:val="24"/>
        </w:rPr>
        <w:t>,</w:t>
      </w:r>
      <w:r w:rsidR="000E0B1D">
        <w:rPr>
          <w:sz w:val="24"/>
          <w:szCs w:val="24"/>
        </w:rPr>
        <w:t>a</w:t>
      </w:r>
      <w:proofErr w:type="spellEnd"/>
      <w:r w:rsidR="000E0B1D">
        <w:rPr>
          <w:sz w:val="24"/>
          <w:szCs w:val="24"/>
        </w:rPr>
        <w:t> </w:t>
      </w:r>
      <w:proofErr w:type="spellStart"/>
      <w:r w:rsidR="000E0B1D">
        <w:rPr>
          <w:sz w:val="24"/>
          <w:szCs w:val="24"/>
        </w:rPr>
        <w:t>krovinorez</w:t>
      </w:r>
      <w:proofErr w:type="spellEnd"/>
      <w:r w:rsidR="000E0B1D">
        <w:rPr>
          <w:sz w:val="24"/>
          <w:szCs w:val="24"/>
        </w:rPr>
        <w:t>, ktorý plánujeme prepožičiavať na zveľaďovanie životného prostredia v meste Spišské Podhradie.</w:t>
      </w:r>
      <w:r w:rsidR="00AA77D8">
        <w:rPr>
          <w:sz w:val="24"/>
          <w:szCs w:val="24"/>
        </w:rPr>
        <w:t xml:space="preserve"> Taktiež sme z podielu 2% dane zakúpili lieky pre našich klientov.</w:t>
      </w:r>
      <w:r w:rsidR="00E23946">
        <w:rPr>
          <w:sz w:val="24"/>
          <w:szCs w:val="24"/>
        </w:rPr>
        <w:t xml:space="preserve"> </w:t>
      </w:r>
      <w:r w:rsidR="008A350C">
        <w:rPr>
          <w:sz w:val="24"/>
          <w:szCs w:val="24"/>
        </w:rPr>
        <w:t xml:space="preserve"> </w:t>
      </w:r>
    </w:p>
    <w:p w:rsidR="00A6248C" w:rsidRPr="00D16F1B" w:rsidRDefault="00A6248C">
      <w:pPr>
        <w:rPr>
          <w:sz w:val="24"/>
          <w:szCs w:val="24"/>
        </w:rPr>
      </w:pPr>
      <w:r>
        <w:rPr>
          <w:sz w:val="24"/>
          <w:szCs w:val="24"/>
        </w:rPr>
        <w:t>OZ má záujem pokračovať v tejto zmysluplnej a prospešnej činnosti aj v budúcnosti.</w:t>
      </w:r>
    </w:p>
    <w:p w:rsidR="00EA1D4C" w:rsidRDefault="00EA1D4C">
      <w:pPr>
        <w:rPr>
          <w:b/>
          <w:sz w:val="24"/>
          <w:szCs w:val="24"/>
        </w:rPr>
      </w:pPr>
    </w:p>
    <w:p w:rsidR="00EA1D4C" w:rsidRDefault="00EA1D4C">
      <w:pPr>
        <w:rPr>
          <w:b/>
          <w:sz w:val="24"/>
          <w:szCs w:val="24"/>
        </w:rPr>
      </w:pPr>
      <w:r>
        <w:rPr>
          <w:b/>
          <w:sz w:val="24"/>
          <w:szCs w:val="24"/>
        </w:rPr>
        <w:t>Priemerný počet zamestnancov počas účtovného obdobia:</w:t>
      </w:r>
    </w:p>
    <w:p w:rsidR="00EA1D4C" w:rsidRPr="00292546" w:rsidRDefault="00292546">
      <w:pPr>
        <w:rPr>
          <w:sz w:val="24"/>
          <w:szCs w:val="24"/>
        </w:rPr>
      </w:pPr>
      <w:r w:rsidRPr="00292546">
        <w:rPr>
          <w:sz w:val="24"/>
          <w:szCs w:val="24"/>
        </w:rPr>
        <w:t>Od 1.1.201</w:t>
      </w:r>
      <w:r w:rsidR="000E0B1D">
        <w:rPr>
          <w:sz w:val="24"/>
          <w:szCs w:val="24"/>
        </w:rPr>
        <w:t>7</w:t>
      </w:r>
      <w:r w:rsidR="00A6248C">
        <w:rPr>
          <w:sz w:val="24"/>
          <w:szCs w:val="24"/>
        </w:rPr>
        <w:t xml:space="preserve"> </w:t>
      </w:r>
      <w:r w:rsidRPr="00292546">
        <w:rPr>
          <w:sz w:val="24"/>
          <w:szCs w:val="24"/>
        </w:rPr>
        <w:t>-3</w:t>
      </w:r>
      <w:r w:rsidR="00A6248C">
        <w:rPr>
          <w:sz w:val="24"/>
          <w:szCs w:val="24"/>
        </w:rPr>
        <w:t>1.12.201</w:t>
      </w:r>
      <w:r w:rsidR="000E0B1D">
        <w:rPr>
          <w:sz w:val="24"/>
          <w:szCs w:val="24"/>
        </w:rPr>
        <w:t>7</w:t>
      </w:r>
      <w:r w:rsidRPr="00292546">
        <w:rPr>
          <w:sz w:val="24"/>
          <w:szCs w:val="24"/>
        </w:rPr>
        <w:t xml:space="preserve"> bol priemerný počet zamestnancov</w:t>
      </w:r>
      <w:r w:rsidR="00A6248C">
        <w:rPr>
          <w:sz w:val="24"/>
          <w:szCs w:val="24"/>
        </w:rPr>
        <w:t xml:space="preserve"> </w:t>
      </w:r>
      <w:r w:rsidR="008A350C">
        <w:rPr>
          <w:sz w:val="24"/>
          <w:szCs w:val="24"/>
        </w:rPr>
        <w:t>4,</w:t>
      </w:r>
      <w:r w:rsidR="000E0B1D">
        <w:rPr>
          <w:sz w:val="24"/>
          <w:szCs w:val="24"/>
        </w:rPr>
        <w:t>1. V 100% podiele našimi zamestnankyňami boli ženy.</w:t>
      </w:r>
      <w:r w:rsidR="008A350C">
        <w:rPr>
          <w:sz w:val="24"/>
          <w:szCs w:val="24"/>
        </w:rPr>
        <w:t xml:space="preserve"> </w:t>
      </w:r>
      <w:r w:rsidRPr="00292546">
        <w:rPr>
          <w:sz w:val="24"/>
          <w:szCs w:val="24"/>
        </w:rPr>
        <w:t xml:space="preserve"> </w:t>
      </w:r>
    </w:p>
    <w:p w:rsidR="00EA1D4C" w:rsidRDefault="00EA1D4C">
      <w:pPr>
        <w:rPr>
          <w:sz w:val="24"/>
          <w:szCs w:val="24"/>
        </w:rPr>
      </w:pPr>
    </w:p>
    <w:p w:rsidR="00EA1D4C" w:rsidRDefault="00EA1D4C" w:rsidP="00EA1D4C">
      <w:pPr>
        <w:jc w:val="center"/>
        <w:rPr>
          <w:b/>
          <w:sz w:val="24"/>
          <w:szCs w:val="24"/>
        </w:rPr>
      </w:pPr>
      <w:r w:rsidRPr="00EA1D4C">
        <w:rPr>
          <w:b/>
          <w:sz w:val="24"/>
          <w:szCs w:val="24"/>
        </w:rPr>
        <w:t>II. Ekonomické ukazovatele</w:t>
      </w:r>
    </w:p>
    <w:p w:rsidR="00EA1D4C" w:rsidRDefault="00EA1D4C" w:rsidP="00EA1D4C">
      <w:pPr>
        <w:jc w:val="center"/>
        <w:rPr>
          <w:b/>
          <w:sz w:val="24"/>
          <w:szCs w:val="24"/>
        </w:rPr>
      </w:pPr>
    </w:p>
    <w:p w:rsidR="00EA1D4C" w:rsidRDefault="004336ED" w:rsidP="004336ED">
      <w:pPr>
        <w:rPr>
          <w:b/>
          <w:sz w:val="24"/>
          <w:szCs w:val="24"/>
        </w:rPr>
      </w:pPr>
      <w:r>
        <w:rPr>
          <w:b/>
          <w:sz w:val="24"/>
          <w:szCs w:val="24"/>
        </w:rPr>
        <w:t>Dlhodobý nehmotný majetok (EUR)</w:t>
      </w:r>
    </w:p>
    <w:tbl>
      <w:tblPr>
        <w:tblW w:w="0" w:type="auto"/>
        <w:tblInd w:w="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29"/>
        <w:gridCol w:w="1598"/>
        <w:gridCol w:w="1332"/>
        <w:gridCol w:w="1219"/>
        <w:gridCol w:w="1254"/>
        <w:gridCol w:w="1923"/>
      </w:tblGrid>
      <w:tr w:rsidR="004336ED" w:rsidTr="004336ED">
        <w:trPr>
          <w:trHeight w:val="872"/>
        </w:trPr>
        <w:tc>
          <w:tcPr>
            <w:tcW w:w="1629" w:type="dxa"/>
          </w:tcPr>
          <w:p w:rsidR="004336ED" w:rsidRPr="0047330F" w:rsidRDefault="004336ED" w:rsidP="004336ED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Pohyb</w:t>
            </w:r>
          </w:p>
        </w:tc>
        <w:tc>
          <w:tcPr>
            <w:tcW w:w="1598" w:type="dxa"/>
          </w:tcPr>
          <w:p w:rsidR="004336ED" w:rsidRPr="0047330F" w:rsidRDefault="004336ED" w:rsidP="00A306DD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Stav k 1.1.</w:t>
            </w:r>
            <w:r w:rsidR="00292546">
              <w:rPr>
                <w:sz w:val="24"/>
                <w:szCs w:val="24"/>
              </w:rPr>
              <w:t>201</w:t>
            </w:r>
            <w:r w:rsidR="00A306DD">
              <w:rPr>
                <w:sz w:val="24"/>
                <w:szCs w:val="24"/>
              </w:rPr>
              <w:t>7</w:t>
            </w:r>
          </w:p>
        </w:tc>
        <w:tc>
          <w:tcPr>
            <w:tcW w:w="1332" w:type="dxa"/>
          </w:tcPr>
          <w:p w:rsidR="004336ED" w:rsidRPr="0047330F" w:rsidRDefault="004336ED" w:rsidP="004336ED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Prírastky</w:t>
            </w:r>
          </w:p>
        </w:tc>
        <w:tc>
          <w:tcPr>
            <w:tcW w:w="1219" w:type="dxa"/>
          </w:tcPr>
          <w:p w:rsidR="004336ED" w:rsidRPr="0047330F" w:rsidRDefault="004336ED" w:rsidP="004336ED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Úbytky</w:t>
            </w:r>
          </w:p>
        </w:tc>
        <w:tc>
          <w:tcPr>
            <w:tcW w:w="1254" w:type="dxa"/>
          </w:tcPr>
          <w:p w:rsidR="004336ED" w:rsidRPr="0047330F" w:rsidRDefault="004336ED" w:rsidP="004336ED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Presuny</w:t>
            </w:r>
          </w:p>
        </w:tc>
        <w:tc>
          <w:tcPr>
            <w:tcW w:w="1923" w:type="dxa"/>
          </w:tcPr>
          <w:p w:rsidR="004336ED" w:rsidRPr="0047330F" w:rsidRDefault="004336ED" w:rsidP="00A306DD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Stav k 31.12.</w:t>
            </w:r>
            <w:r w:rsidR="00292546">
              <w:rPr>
                <w:sz w:val="24"/>
                <w:szCs w:val="24"/>
              </w:rPr>
              <w:t>201</w:t>
            </w:r>
            <w:r w:rsidR="00A306DD">
              <w:rPr>
                <w:sz w:val="24"/>
                <w:szCs w:val="24"/>
              </w:rPr>
              <w:t>7</w:t>
            </w:r>
          </w:p>
        </w:tc>
      </w:tr>
      <w:tr w:rsidR="004336ED" w:rsidTr="004336ED">
        <w:trPr>
          <w:trHeight w:val="703"/>
        </w:trPr>
        <w:tc>
          <w:tcPr>
            <w:tcW w:w="1629" w:type="dxa"/>
          </w:tcPr>
          <w:p w:rsidR="004336ED" w:rsidRPr="0047330F" w:rsidRDefault="004336ED" w:rsidP="004336ED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lastRenderedPageBreak/>
              <w:t>Obstarávacích cien</w:t>
            </w:r>
          </w:p>
        </w:tc>
        <w:tc>
          <w:tcPr>
            <w:tcW w:w="1598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32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19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23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4336ED" w:rsidTr="004336ED">
        <w:trPr>
          <w:trHeight w:val="387"/>
        </w:trPr>
        <w:tc>
          <w:tcPr>
            <w:tcW w:w="1629" w:type="dxa"/>
          </w:tcPr>
          <w:p w:rsidR="004336ED" w:rsidRPr="0047330F" w:rsidRDefault="004336ED" w:rsidP="004336ED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Oprávok</w:t>
            </w:r>
          </w:p>
        </w:tc>
        <w:tc>
          <w:tcPr>
            <w:tcW w:w="1598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32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19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23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4336ED" w:rsidTr="004336ED">
        <w:trPr>
          <w:trHeight w:val="736"/>
        </w:trPr>
        <w:tc>
          <w:tcPr>
            <w:tcW w:w="1629" w:type="dxa"/>
          </w:tcPr>
          <w:p w:rsidR="004336ED" w:rsidRPr="0047330F" w:rsidRDefault="004336ED" w:rsidP="004336ED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Zostatkových cien</w:t>
            </w:r>
          </w:p>
        </w:tc>
        <w:tc>
          <w:tcPr>
            <w:tcW w:w="1598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32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19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23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4336ED" w:rsidRDefault="004336ED" w:rsidP="004336ED">
      <w:pPr>
        <w:rPr>
          <w:b/>
          <w:sz w:val="24"/>
          <w:szCs w:val="24"/>
        </w:rPr>
      </w:pPr>
    </w:p>
    <w:p w:rsidR="004336ED" w:rsidRDefault="004336ED" w:rsidP="004336ED">
      <w:pPr>
        <w:rPr>
          <w:b/>
          <w:sz w:val="24"/>
          <w:szCs w:val="24"/>
        </w:rPr>
      </w:pPr>
    </w:p>
    <w:p w:rsidR="004336ED" w:rsidRDefault="00AE1AFF" w:rsidP="004336ED">
      <w:pPr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  <w:r w:rsidR="004336ED">
        <w:rPr>
          <w:b/>
          <w:sz w:val="24"/>
          <w:szCs w:val="24"/>
        </w:rPr>
        <w:t xml:space="preserve"> (EUR)</w:t>
      </w:r>
    </w:p>
    <w:p w:rsidR="004336ED" w:rsidRDefault="004336ED" w:rsidP="004336ED">
      <w:pPr>
        <w:rPr>
          <w:sz w:val="24"/>
          <w:szCs w:val="24"/>
        </w:rPr>
      </w:pPr>
    </w:p>
    <w:tbl>
      <w:tblPr>
        <w:tblW w:w="0" w:type="auto"/>
        <w:tblInd w:w="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29"/>
        <w:gridCol w:w="1598"/>
        <w:gridCol w:w="1332"/>
        <w:gridCol w:w="1219"/>
        <w:gridCol w:w="1254"/>
        <w:gridCol w:w="1923"/>
      </w:tblGrid>
      <w:tr w:rsidR="004336ED" w:rsidTr="00F538C8">
        <w:trPr>
          <w:trHeight w:val="872"/>
        </w:trPr>
        <w:tc>
          <w:tcPr>
            <w:tcW w:w="1629" w:type="dxa"/>
          </w:tcPr>
          <w:p w:rsidR="004336ED" w:rsidRPr="0047330F" w:rsidRDefault="004336ED" w:rsidP="00F538C8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Pohyb</w:t>
            </w:r>
          </w:p>
        </w:tc>
        <w:tc>
          <w:tcPr>
            <w:tcW w:w="1598" w:type="dxa"/>
          </w:tcPr>
          <w:p w:rsidR="004336ED" w:rsidRPr="0047330F" w:rsidRDefault="004336ED" w:rsidP="00A306DD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 xml:space="preserve">Stav k 1.1. </w:t>
            </w:r>
            <w:r w:rsidR="00292546">
              <w:rPr>
                <w:sz w:val="24"/>
                <w:szCs w:val="24"/>
              </w:rPr>
              <w:t>201</w:t>
            </w:r>
            <w:r w:rsidR="00A306DD">
              <w:rPr>
                <w:sz w:val="24"/>
                <w:szCs w:val="24"/>
              </w:rPr>
              <w:t>7</w:t>
            </w:r>
          </w:p>
        </w:tc>
        <w:tc>
          <w:tcPr>
            <w:tcW w:w="1332" w:type="dxa"/>
          </w:tcPr>
          <w:p w:rsidR="004336ED" w:rsidRPr="0047330F" w:rsidRDefault="004336ED" w:rsidP="00F538C8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Prírastky</w:t>
            </w:r>
          </w:p>
        </w:tc>
        <w:tc>
          <w:tcPr>
            <w:tcW w:w="1219" w:type="dxa"/>
          </w:tcPr>
          <w:p w:rsidR="004336ED" w:rsidRPr="0047330F" w:rsidRDefault="004336ED" w:rsidP="00F538C8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Úbytky</w:t>
            </w:r>
          </w:p>
        </w:tc>
        <w:tc>
          <w:tcPr>
            <w:tcW w:w="1254" w:type="dxa"/>
          </w:tcPr>
          <w:p w:rsidR="004336ED" w:rsidRPr="0047330F" w:rsidRDefault="004336ED" w:rsidP="00F538C8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Presuny</w:t>
            </w:r>
          </w:p>
        </w:tc>
        <w:tc>
          <w:tcPr>
            <w:tcW w:w="1923" w:type="dxa"/>
          </w:tcPr>
          <w:p w:rsidR="004336ED" w:rsidRPr="0047330F" w:rsidRDefault="004336ED" w:rsidP="00A306DD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 xml:space="preserve">Stav k 31.12. </w:t>
            </w:r>
            <w:r w:rsidR="00292546">
              <w:rPr>
                <w:sz w:val="24"/>
                <w:szCs w:val="24"/>
              </w:rPr>
              <w:t>201</w:t>
            </w:r>
            <w:r w:rsidR="00A306DD">
              <w:rPr>
                <w:sz w:val="24"/>
                <w:szCs w:val="24"/>
              </w:rPr>
              <w:t>7</w:t>
            </w:r>
          </w:p>
        </w:tc>
      </w:tr>
      <w:tr w:rsidR="004336ED" w:rsidTr="00F538C8">
        <w:trPr>
          <w:trHeight w:val="703"/>
        </w:trPr>
        <w:tc>
          <w:tcPr>
            <w:tcW w:w="1629" w:type="dxa"/>
          </w:tcPr>
          <w:p w:rsidR="004336ED" w:rsidRPr="0047330F" w:rsidRDefault="004336ED" w:rsidP="00F538C8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Obstarávacích cien</w:t>
            </w:r>
          </w:p>
        </w:tc>
        <w:tc>
          <w:tcPr>
            <w:tcW w:w="1598" w:type="dxa"/>
          </w:tcPr>
          <w:p w:rsidR="004336ED" w:rsidRPr="0047330F" w:rsidRDefault="00A306DD" w:rsidP="00A306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290,28</w:t>
            </w:r>
          </w:p>
        </w:tc>
        <w:tc>
          <w:tcPr>
            <w:tcW w:w="1332" w:type="dxa"/>
          </w:tcPr>
          <w:p w:rsidR="004336ED" w:rsidRPr="0047330F" w:rsidRDefault="00A306DD" w:rsidP="00C807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  <w:r w:rsidR="005A54BE">
              <w:rPr>
                <w:sz w:val="24"/>
                <w:szCs w:val="24"/>
              </w:rPr>
              <w:t>4</w:t>
            </w:r>
            <w:r w:rsidR="00C807D1">
              <w:rPr>
                <w:sz w:val="24"/>
                <w:szCs w:val="24"/>
              </w:rPr>
              <w:t>012,93</w:t>
            </w:r>
            <w:bookmarkStart w:id="0" w:name="_GoBack"/>
            <w:bookmarkEnd w:id="0"/>
          </w:p>
        </w:tc>
        <w:tc>
          <w:tcPr>
            <w:tcW w:w="1219" w:type="dxa"/>
          </w:tcPr>
          <w:p w:rsidR="004336ED" w:rsidRPr="0047330F" w:rsidRDefault="00C807D1" w:rsidP="00C01B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4336ED" w:rsidRPr="0047330F" w:rsidRDefault="00292546" w:rsidP="00F538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23" w:type="dxa"/>
          </w:tcPr>
          <w:p w:rsidR="004336ED" w:rsidRPr="0047330F" w:rsidRDefault="00C807D1" w:rsidP="00C807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4303,21</w:t>
            </w:r>
          </w:p>
        </w:tc>
      </w:tr>
      <w:tr w:rsidR="004336ED" w:rsidTr="00F538C8">
        <w:trPr>
          <w:trHeight w:val="387"/>
        </w:trPr>
        <w:tc>
          <w:tcPr>
            <w:tcW w:w="1629" w:type="dxa"/>
          </w:tcPr>
          <w:p w:rsidR="004336ED" w:rsidRPr="0047330F" w:rsidRDefault="004336ED" w:rsidP="00F538C8">
            <w:pPr>
              <w:rPr>
                <w:sz w:val="24"/>
                <w:szCs w:val="24"/>
              </w:rPr>
            </w:pPr>
          </w:p>
        </w:tc>
        <w:tc>
          <w:tcPr>
            <w:tcW w:w="1598" w:type="dxa"/>
          </w:tcPr>
          <w:p w:rsidR="004336ED" w:rsidRPr="0047330F" w:rsidRDefault="004336ED" w:rsidP="00C01B61">
            <w:pPr>
              <w:rPr>
                <w:sz w:val="24"/>
                <w:szCs w:val="24"/>
              </w:rPr>
            </w:pPr>
          </w:p>
        </w:tc>
        <w:tc>
          <w:tcPr>
            <w:tcW w:w="1332" w:type="dxa"/>
          </w:tcPr>
          <w:p w:rsidR="004336ED" w:rsidRPr="0047330F" w:rsidRDefault="004336ED" w:rsidP="00C01B61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</w:tcPr>
          <w:p w:rsidR="004336ED" w:rsidRPr="0047330F" w:rsidRDefault="004336ED" w:rsidP="00C01B61">
            <w:pPr>
              <w:rPr>
                <w:sz w:val="24"/>
                <w:szCs w:val="24"/>
              </w:rPr>
            </w:pPr>
          </w:p>
        </w:tc>
        <w:tc>
          <w:tcPr>
            <w:tcW w:w="1254" w:type="dxa"/>
          </w:tcPr>
          <w:p w:rsidR="004336ED" w:rsidRPr="0047330F" w:rsidRDefault="004336ED" w:rsidP="00F538C8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</w:tcPr>
          <w:p w:rsidR="004336ED" w:rsidRPr="0047330F" w:rsidRDefault="004336ED" w:rsidP="00F538C8">
            <w:pPr>
              <w:rPr>
                <w:sz w:val="24"/>
                <w:szCs w:val="24"/>
              </w:rPr>
            </w:pPr>
          </w:p>
        </w:tc>
      </w:tr>
      <w:tr w:rsidR="004336ED" w:rsidTr="00F538C8">
        <w:trPr>
          <w:trHeight w:val="736"/>
        </w:trPr>
        <w:tc>
          <w:tcPr>
            <w:tcW w:w="1629" w:type="dxa"/>
          </w:tcPr>
          <w:p w:rsidR="004336ED" w:rsidRPr="0047330F" w:rsidRDefault="004336ED" w:rsidP="00F538C8">
            <w:pPr>
              <w:rPr>
                <w:sz w:val="24"/>
                <w:szCs w:val="24"/>
              </w:rPr>
            </w:pPr>
          </w:p>
        </w:tc>
        <w:tc>
          <w:tcPr>
            <w:tcW w:w="1598" w:type="dxa"/>
          </w:tcPr>
          <w:p w:rsidR="004336ED" w:rsidRPr="0047330F" w:rsidRDefault="004336ED" w:rsidP="00C01B61">
            <w:pPr>
              <w:rPr>
                <w:sz w:val="24"/>
                <w:szCs w:val="24"/>
              </w:rPr>
            </w:pPr>
          </w:p>
        </w:tc>
        <w:tc>
          <w:tcPr>
            <w:tcW w:w="1332" w:type="dxa"/>
          </w:tcPr>
          <w:p w:rsidR="004336ED" w:rsidRPr="0047330F" w:rsidRDefault="004336ED" w:rsidP="0038520B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</w:tcPr>
          <w:p w:rsidR="004336ED" w:rsidRPr="0047330F" w:rsidRDefault="004336ED" w:rsidP="0038520B">
            <w:pPr>
              <w:rPr>
                <w:sz w:val="24"/>
                <w:szCs w:val="24"/>
              </w:rPr>
            </w:pPr>
          </w:p>
        </w:tc>
        <w:tc>
          <w:tcPr>
            <w:tcW w:w="1254" w:type="dxa"/>
          </w:tcPr>
          <w:p w:rsidR="004336ED" w:rsidRPr="0047330F" w:rsidRDefault="004336ED" w:rsidP="00F538C8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</w:tcPr>
          <w:p w:rsidR="004336ED" w:rsidRPr="0047330F" w:rsidRDefault="004336ED" w:rsidP="0090525C">
            <w:pPr>
              <w:rPr>
                <w:sz w:val="24"/>
                <w:szCs w:val="24"/>
              </w:rPr>
            </w:pPr>
          </w:p>
        </w:tc>
      </w:tr>
    </w:tbl>
    <w:p w:rsidR="004336ED" w:rsidRDefault="004336ED" w:rsidP="004336ED">
      <w:pPr>
        <w:ind w:firstLine="720"/>
        <w:rPr>
          <w:sz w:val="24"/>
          <w:szCs w:val="24"/>
        </w:rPr>
      </w:pPr>
    </w:p>
    <w:p w:rsidR="004336ED" w:rsidRDefault="004336ED" w:rsidP="004336ED">
      <w:pPr>
        <w:rPr>
          <w:sz w:val="24"/>
          <w:szCs w:val="24"/>
        </w:rPr>
      </w:pPr>
    </w:p>
    <w:p w:rsidR="00546B75" w:rsidRDefault="00546B75" w:rsidP="00546B75">
      <w:pPr>
        <w:rPr>
          <w:sz w:val="24"/>
          <w:szCs w:val="24"/>
        </w:rPr>
      </w:pPr>
    </w:p>
    <w:p w:rsidR="00546B75" w:rsidRDefault="00546B75" w:rsidP="00546B75">
      <w:pPr>
        <w:rPr>
          <w:b/>
          <w:sz w:val="24"/>
          <w:szCs w:val="24"/>
        </w:rPr>
      </w:pPr>
      <w:r w:rsidRPr="00546B75">
        <w:rPr>
          <w:b/>
          <w:sz w:val="24"/>
          <w:szCs w:val="24"/>
        </w:rPr>
        <w:t>Údaje o dlhopisoch (EUR)</w:t>
      </w:r>
    </w:p>
    <w:p w:rsidR="00E37659" w:rsidRDefault="00AE6D87" w:rsidP="00546B75">
      <w:pPr>
        <w:rPr>
          <w:sz w:val="24"/>
          <w:szCs w:val="24"/>
        </w:rPr>
      </w:pPr>
      <w:r>
        <w:rPr>
          <w:sz w:val="24"/>
          <w:szCs w:val="24"/>
        </w:rPr>
        <w:t>OZ</w:t>
      </w:r>
      <w:r w:rsidR="00E37659">
        <w:rPr>
          <w:sz w:val="24"/>
          <w:szCs w:val="24"/>
        </w:rPr>
        <w:t xml:space="preserve"> v priebehu účtovného obdobia neemitovala dlhopisy.</w:t>
      </w:r>
    </w:p>
    <w:p w:rsidR="00E37659" w:rsidRDefault="00E37659" w:rsidP="00546B75">
      <w:pPr>
        <w:rPr>
          <w:sz w:val="24"/>
          <w:szCs w:val="24"/>
        </w:rPr>
      </w:pPr>
    </w:p>
    <w:p w:rsidR="00E37659" w:rsidRDefault="00E37659" w:rsidP="00546B75">
      <w:pPr>
        <w:rPr>
          <w:b/>
          <w:sz w:val="24"/>
          <w:szCs w:val="24"/>
        </w:rPr>
      </w:pPr>
      <w:r w:rsidRPr="00E37659">
        <w:rPr>
          <w:b/>
          <w:sz w:val="24"/>
          <w:szCs w:val="24"/>
        </w:rPr>
        <w:t>Údaje o bankových úveroch (EUR)</w:t>
      </w:r>
    </w:p>
    <w:p w:rsidR="00E37659" w:rsidRDefault="00AE6D87" w:rsidP="00546B75">
      <w:pPr>
        <w:rPr>
          <w:sz w:val="24"/>
          <w:szCs w:val="24"/>
        </w:rPr>
      </w:pPr>
      <w:r>
        <w:rPr>
          <w:sz w:val="24"/>
          <w:szCs w:val="24"/>
        </w:rPr>
        <w:t>OZ</w:t>
      </w:r>
      <w:r w:rsidR="00E37659">
        <w:rPr>
          <w:sz w:val="24"/>
          <w:szCs w:val="24"/>
        </w:rPr>
        <w:t xml:space="preserve"> v priebehu roka nem</w:t>
      </w:r>
      <w:r>
        <w:rPr>
          <w:sz w:val="24"/>
          <w:szCs w:val="24"/>
        </w:rPr>
        <w:t>ala</w:t>
      </w:r>
      <w:r w:rsidR="00E37659">
        <w:rPr>
          <w:sz w:val="24"/>
          <w:szCs w:val="24"/>
        </w:rPr>
        <w:t xml:space="preserve"> poskytnutý bankový úver.</w:t>
      </w:r>
    </w:p>
    <w:p w:rsidR="008A350C" w:rsidRDefault="008A350C" w:rsidP="00546B75">
      <w:pPr>
        <w:rPr>
          <w:sz w:val="24"/>
          <w:szCs w:val="24"/>
        </w:rPr>
      </w:pPr>
      <w:r>
        <w:rPr>
          <w:sz w:val="24"/>
          <w:szCs w:val="24"/>
        </w:rPr>
        <w:t xml:space="preserve"> OZ p</w:t>
      </w:r>
      <w:r w:rsidR="00CB2CFD">
        <w:rPr>
          <w:sz w:val="24"/>
          <w:szCs w:val="24"/>
        </w:rPr>
        <w:t xml:space="preserve">rijalo pôžičku od fyzickej osoby </w:t>
      </w:r>
      <w:r w:rsidR="00EC3753">
        <w:rPr>
          <w:sz w:val="24"/>
          <w:szCs w:val="24"/>
        </w:rPr>
        <w:t xml:space="preserve"> vo výške </w:t>
      </w:r>
      <w:r w:rsidR="00E15FB0">
        <w:rPr>
          <w:sz w:val="24"/>
          <w:szCs w:val="24"/>
        </w:rPr>
        <w:t>1</w:t>
      </w:r>
      <w:r w:rsidR="00B00653">
        <w:rPr>
          <w:sz w:val="24"/>
          <w:szCs w:val="24"/>
        </w:rPr>
        <w:t>.</w:t>
      </w:r>
      <w:r w:rsidR="00E15FB0">
        <w:rPr>
          <w:sz w:val="24"/>
          <w:szCs w:val="24"/>
        </w:rPr>
        <w:t>200</w:t>
      </w:r>
      <w:r w:rsidR="00A306DD">
        <w:rPr>
          <w:sz w:val="24"/>
          <w:szCs w:val="24"/>
        </w:rPr>
        <w:t xml:space="preserve"> </w:t>
      </w:r>
      <w:r w:rsidR="00EC3753">
        <w:rPr>
          <w:sz w:val="24"/>
          <w:szCs w:val="24"/>
        </w:rPr>
        <w:t>€ ,pričom v roku 201</w:t>
      </w:r>
      <w:r w:rsidR="00A306DD">
        <w:rPr>
          <w:sz w:val="24"/>
          <w:szCs w:val="24"/>
        </w:rPr>
        <w:t>7</w:t>
      </w:r>
      <w:r w:rsidR="00EC3753">
        <w:rPr>
          <w:sz w:val="24"/>
          <w:szCs w:val="24"/>
        </w:rPr>
        <w:t xml:space="preserve"> jej bolo</w:t>
      </w:r>
      <w:r w:rsidR="00B00653">
        <w:rPr>
          <w:sz w:val="24"/>
          <w:szCs w:val="24"/>
        </w:rPr>
        <w:t xml:space="preserve"> </w:t>
      </w:r>
      <w:r w:rsidR="00EC3753">
        <w:rPr>
          <w:sz w:val="24"/>
          <w:szCs w:val="24"/>
        </w:rPr>
        <w:t xml:space="preserve"> vrátené</w:t>
      </w:r>
      <w:r w:rsidR="00CB2CFD">
        <w:rPr>
          <w:sz w:val="24"/>
          <w:szCs w:val="24"/>
        </w:rPr>
        <w:t xml:space="preserve"> </w:t>
      </w:r>
      <w:r w:rsidR="00B00653">
        <w:rPr>
          <w:sz w:val="24"/>
          <w:szCs w:val="24"/>
        </w:rPr>
        <w:t>2.200</w:t>
      </w:r>
      <w:r w:rsidR="00A306DD">
        <w:rPr>
          <w:sz w:val="24"/>
          <w:szCs w:val="24"/>
        </w:rPr>
        <w:t xml:space="preserve"> </w:t>
      </w:r>
      <w:r w:rsidR="00CB2CFD">
        <w:rPr>
          <w:sz w:val="24"/>
          <w:szCs w:val="24"/>
        </w:rPr>
        <w:t>€</w:t>
      </w:r>
      <w:r w:rsidR="00B00653">
        <w:rPr>
          <w:sz w:val="24"/>
          <w:szCs w:val="24"/>
        </w:rPr>
        <w:t xml:space="preserve"> z roku 2016</w:t>
      </w:r>
      <w:r w:rsidR="00CB2CFD">
        <w:rPr>
          <w:sz w:val="24"/>
          <w:szCs w:val="24"/>
        </w:rPr>
        <w:t>.</w:t>
      </w:r>
    </w:p>
    <w:p w:rsidR="00A306DD" w:rsidRDefault="00A306DD" w:rsidP="00546B75">
      <w:pPr>
        <w:rPr>
          <w:sz w:val="24"/>
          <w:szCs w:val="24"/>
        </w:rPr>
      </w:pPr>
      <w:r>
        <w:rPr>
          <w:sz w:val="24"/>
          <w:szCs w:val="24"/>
        </w:rPr>
        <w:t xml:space="preserve">Celková dlžná suma ku 31.12.2017 činí  </w:t>
      </w:r>
      <w:r w:rsidR="009B5185">
        <w:rPr>
          <w:sz w:val="24"/>
          <w:szCs w:val="24"/>
        </w:rPr>
        <w:t>3</w:t>
      </w:r>
      <w:r w:rsidR="005A54BE">
        <w:rPr>
          <w:sz w:val="24"/>
          <w:szCs w:val="24"/>
        </w:rPr>
        <w:t>3</w:t>
      </w:r>
      <w:r w:rsidR="009B5185">
        <w:rPr>
          <w:sz w:val="24"/>
          <w:szCs w:val="24"/>
        </w:rPr>
        <w:t>30</w:t>
      </w:r>
      <w:r>
        <w:rPr>
          <w:sz w:val="24"/>
          <w:szCs w:val="24"/>
        </w:rPr>
        <w:t xml:space="preserve"> €</w:t>
      </w:r>
    </w:p>
    <w:p w:rsidR="00E37659" w:rsidRDefault="00E37659" w:rsidP="00546B75">
      <w:pPr>
        <w:rPr>
          <w:b/>
          <w:sz w:val="24"/>
          <w:szCs w:val="24"/>
        </w:rPr>
      </w:pPr>
      <w:r w:rsidRPr="00E37659">
        <w:rPr>
          <w:b/>
          <w:sz w:val="24"/>
          <w:szCs w:val="24"/>
        </w:rPr>
        <w:t>Údaje o</w:t>
      </w:r>
      <w:r w:rsidR="00D46D87">
        <w:rPr>
          <w:b/>
          <w:sz w:val="24"/>
          <w:szCs w:val="24"/>
        </w:rPr>
        <w:t xml:space="preserve"> príjmoch</w:t>
      </w:r>
      <w:r w:rsidRPr="00E37659">
        <w:rPr>
          <w:b/>
          <w:sz w:val="24"/>
          <w:szCs w:val="24"/>
        </w:rPr>
        <w:t xml:space="preserve"> (EUR)</w:t>
      </w:r>
    </w:p>
    <w:tbl>
      <w:tblPr>
        <w:tblW w:w="0" w:type="auto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36"/>
        <w:gridCol w:w="2260"/>
        <w:gridCol w:w="2295"/>
      </w:tblGrid>
      <w:tr w:rsidR="00E37659" w:rsidTr="00D46D87">
        <w:trPr>
          <w:trHeight w:val="815"/>
        </w:trPr>
        <w:tc>
          <w:tcPr>
            <w:tcW w:w="4236" w:type="dxa"/>
          </w:tcPr>
          <w:p w:rsidR="00E37659" w:rsidRPr="0047330F" w:rsidRDefault="00E37659" w:rsidP="00D46D87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lastRenderedPageBreak/>
              <w:t xml:space="preserve">Druhové členenie </w:t>
            </w:r>
            <w:r w:rsidR="00D46D87">
              <w:rPr>
                <w:sz w:val="24"/>
                <w:szCs w:val="24"/>
              </w:rPr>
              <w:t>príjmov</w:t>
            </w:r>
          </w:p>
        </w:tc>
        <w:tc>
          <w:tcPr>
            <w:tcW w:w="2260" w:type="dxa"/>
          </w:tcPr>
          <w:p w:rsidR="00E37659" w:rsidRPr="0047330F" w:rsidRDefault="00D46D87" w:rsidP="002925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Nezdaňovaná činnosť</w:t>
            </w:r>
          </w:p>
        </w:tc>
        <w:tc>
          <w:tcPr>
            <w:tcW w:w="2295" w:type="dxa"/>
          </w:tcPr>
          <w:p w:rsidR="00E37659" w:rsidRPr="0047330F" w:rsidRDefault="00D46D87" w:rsidP="002925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Zdaňovaná činnosť</w:t>
            </w:r>
          </w:p>
        </w:tc>
      </w:tr>
      <w:tr w:rsidR="00E37659" w:rsidTr="00D46D87">
        <w:trPr>
          <w:trHeight w:val="620"/>
        </w:trPr>
        <w:tc>
          <w:tcPr>
            <w:tcW w:w="4236" w:type="dxa"/>
          </w:tcPr>
          <w:p w:rsidR="00E37659" w:rsidRPr="0047330F" w:rsidRDefault="00E37659" w:rsidP="00E37659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Tržby za vlastné výrobky a služby</w:t>
            </w:r>
          </w:p>
        </w:tc>
        <w:tc>
          <w:tcPr>
            <w:tcW w:w="2260" w:type="dxa"/>
          </w:tcPr>
          <w:p w:rsidR="00E37659" w:rsidRPr="0047330F" w:rsidRDefault="00E37659" w:rsidP="00E15FB0">
            <w:pPr>
              <w:rPr>
                <w:sz w:val="24"/>
                <w:szCs w:val="24"/>
              </w:rPr>
            </w:pPr>
          </w:p>
        </w:tc>
        <w:tc>
          <w:tcPr>
            <w:tcW w:w="2295" w:type="dxa"/>
          </w:tcPr>
          <w:p w:rsidR="00E37659" w:rsidRPr="0047330F" w:rsidRDefault="00AA77D8" w:rsidP="00E376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7521,91</w:t>
            </w:r>
          </w:p>
        </w:tc>
      </w:tr>
      <w:tr w:rsidR="00E37659" w:rsidTr="00D46D87">
        <w:trPr>
          <w:trHeight w:val="495"/>
        </w:trPr>
        <w:tc>
          <w:tcPr>
            <w:tcW w:w="4236" w:type="dxa"/>
          </w:tcPr>
          <w:p w:rsidR="00E37659" w:rsidRPr="0047330F" w:rsidRDefault="003B3647" w:rsidP="003B36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 podielu zaplatenej </w:t>
            </w:r>
            <w:r w:rsidR="00D46D87">
              <w:rPr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ane, d</w:t>
            </w:r>
            <w:r w:rsidR="00D46D87">
              <w:rPr>
                <w:sz w:val="24"/>
                <w:szCs w:val="24"/>
              </w:rPr>
              <w:t>otácie</w:t>
            </w:r>
          </w:p>
        </w:tc>
        <w:tc>
          <w:tcPr>
            <w:tcW w:w="2260" w:type="dxa"/>
          </w:tcPr>
          <w:p w:rsidR="00E37659" w:rsidRPr="0047330F" w:rsidRDefault="003B3647" w:rsidP="00A306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570,43</w:t>
            </w:r>
          </w:p>
        </w:tc>
        <w:tc>
          <w:tcPr>
            <w:tcW w:w="2295" w:type="dxa"/>
          </w:tcPr>
          <w:p w:rsidR="00E37659" w:rsidRPr="0047330F" w:rsidRDefault="00AA77D8" w:rsidP="00E376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25871,72</w:t>
            </w:r>
          </w:p>
        </w:tc>
      </w:tr>
      <w:tr w:rsidR="00E37659" w:rsidTr="00D46D87">
        <w:trPr>
          <w:trHeight w:val="531"/>
        </w:trPr>
        <w:tc>
          <w:tcPr>
            <w:tcW w:w="4236" w:type="dxa"/>
          </w:tcPr>
          <w:p w:rsidR="00E37659" w:rsidRPr="0047330F" w:rsidRDefault="00D46D87" w:rsidP="00EC3753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 xml:space="preserve">Ostatné </w:t>
            </w:r>
          </w:p>
        </w:tc>
        <w:tc>
          <w:tcPr>
            <w:tcW w:w="2260" w:type="dxa"/>
          </w:tcPr>
          <w:p w:rsidR="00E37659" w:rsidRPr="0047330F" w:rsidRDefault="00C062AA" w:rsidP="00C062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4910,38</w:t>
            </w:r>
          </w:p>
        </w:tc>
        <w:tc>
          <w:tcPr>
            <w:tcW w:w="2295" w:type="dxa"/>
          </w:tcPr>
          <w:p w:rsidR="00E37659" w:rsidRPr="0047330F" w:rsidRDefault="00E37659" w:rsidP="00E37659">
            <w:pPr>
              <w:rPr>
                <w:sz w:val="24"/>
                <w:szCs w:val="24"/>
              </w:rPr>
            </w:pPr>
          </w:p>
        </w:tc>
      </w:tr>
      <w:tr w:rsidR="00E37659" w:rsidTr="00D46D87">
        <w:trPr>
          <w:trHeight w:val="555"/>
        </w:trPr>
        <w:tc>
          <w:tcPr>
            <w:tcW w:w="4236" w:type="dxa"/>
          </w:tcPr>
          <w:p w:rsidR="00E37659" w:rsidRPr="0047330F" w:rsidRDefault="00D46D87" w:rsidP="00E376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celkom</w:t>
            </w:r>
          </w:p>
        </w:tc>
        <w:tc>
          <w:tcPr>
            <w:tcW w:w="2260" w:type="dxa"/>
          </w:tcPr>
          <w:p w:rsidR="00E37659" w:rsidRPr="0047330F" w:rsidRDefault="00AA77D8" w:rsidP="00A306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5480,81</w:t>
            </w:r>
          </w:p>
        </w:tc>
        <w:tc>
          <w:tcPr>
            <w:tcW w:w="2295" w:type="dxa"/>
          </w:tcPr>
          <w:p w:rsidR="00E37659" w:rsidRPr="0047330F" w:rsidRDefault="00AA77D8" w:rsidP="00E376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33393,63</w:t>
            </w:r>
          </w:p>
        </w:tc>
      </w:tr>
    </w:tbl>
    <w:p w:rsidR="0047330F" w:rsidRDefault="0047330F" w:rsidP="00546B75">
      <w:pPr>
        <w:rPr>
          <w:b/>
          <w:sz w:val="24"/>
          <w:szCs w:val="24"/>
        </w:rPr>
      </w:pPr>
    </w:p>
    <w:p w:rsidR="00D46D87" w:rsidRDefault="00D46D87" w:rsidP="00D46D87">
      <w:pPr>
        <w:rPr>
          <w:b/>
          <w:sz w:val="24"/>
          <w:szCs w:val="24"/>
        </w:rPr>
      </w:pPr>
      <w:r w:rsidRPr="00E37659">
        <w:rPr>
          <w:b/>
          <w:sz w:val="24"/>
          <w:szCs w:val="24"/>
        </w:rPr>
        <w:t>Údaje o</w:t>
      </w:r>
      <w:r>
        <w:rPr>
          <w:b/>
          <w:sz w:val="24"/>
          <w:szCs w:val="24"/>
        </w:rPr>
        <w:t xml:space="preserve"> výdajoch</w:t>
      </w:r>
      <w:r w:rsidRPr="00E37659">
        <w:rPr>
          <w:b/>
          <w:sz w:val="24"/>
          <w:szCs w:val="24"/>
        </w:rPr>
        <w:t xml:space="preserve"> (EUR)</w:t>
      </w:r>
    </w:p>
    <w:tbl>
      <w:tblPr>
        <w:tblW w:w="0" w:type="auto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36"/>
        <w:gridCol w:w="2260"/>
        <w:gridCol w:w="2295"/>
      </w:tblGrid>
      <w:tr w:rsidR="00D46D87" w:rsidTr="001C56DA">
        <w:trPr>
          <w:trHeight w:val="815"/>
        </w:trPr>
        <w:tc>
          <w:tcPr>
            <w:tcW w:w="4236" w:type="dxa"/>
          </w:tcPr>
          <w:p w:rsidR="00D46D87" w:rsidRPr="0047330F" w:rsidRDefault="00D46D87" w:rsidP="00D46D87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 xml:space="preserve">Druhové členenie </w:t>
            </w:r>
            <w:r>
              <w:rPr>
                <w:sz w:val="24"/>
                <w:szCs w:val="24"/>
              </w:rPr>
              <w:t>výdavkov</w:t>
            </w:r>
          </w:p>
        </w:tc>
        <w:tc>
          <w:tcPr>
            <w:tcW w:w="2260" w:type="dxa"/>
          </w:tcPr>
          <w:p w:rsidR="00D46D87" w:rsidRPr="0047330F" w:rsidRDefault="00D46D87" w:rsidP="001C56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Nezdaňovaná činnosť</w:t>
            </w:r>
          </w:p>
        </w:tc>
        <w:tc>
          <w:tcPr>
            <w:tcW w:w="2295" w:type="dxa"/>
          </w:tcPr>
          <w:p w:rsidR="00D46D87" w:rsidRPr="0047330F" w:rsidRDefault="00D46D87" w:rsidP="001C56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Zdaňovaná činnosť</w:t>
            </w:r>
          </w:p>
        </w:tc>
      </w:tr>
      <w:tr w:rsidR="00D46D87" w:rsidTr="001C56DA">
        <w:trPr>
          <w:trHeight w:val="620"/>
        </w:trPr>
        <w:tc>
          <w:tcPr>
            <w:tcW w:w="4236" w:type="dxa"/>
          </w:tcPr>
          <w:p w:rsidR="00D46D87" w:rsidRPr="0047330F" w:rsidRDefault="00D46D87" w:rsidP="001C56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Mzdy poistné a príspevky</w:t>
            </w:r>
          </w:p>
        </w:tc>
        <w:tc>
          <w:tcPr>
            <w:tcW w:w="2260" w:type="dxa"/>
          </w:tcPr>
          <w:p w:rsidR="00D46D87" w:rsidRPr="0047330F" w:rsidRDefault="00D46D87" w:rsidP="0090525C">
            <w:pPr>
              <w:rPr>
                <w:sz w:val="24"/>
                <w:szCs w:val="24"/>
              </w:rPr>
            </w:pPr>
          </w:p>
        </w:tc>
        <w:tc>
          <w:tcPr>
            <w:tcW w:w="2295" w:type="dxa"/>
          </w:tcPr>
          <w:p w:rsidR="00D46D87" w:rsidRPr="0047330F" w:rsidRDefault="00AA77D8" w:rsidP="001C56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25728,66</w:t>
            </w:r>
          </w:p>
        </w:tc>
      </w:tr>
      <w:tr w:rsidR="00D46D87" w:rsidTr="001C56DA">
        <w:trPr>
          <w:trHeight w:val="495"/>
        </w:trPr>
        <w:tc>
          <w:tcPr>
            <w:tcW w:w="4236" w:type="dxa"/>
          </w:tcPr>
          <w:p w:rsidR="00D46D87" w:rsidRPr="0047330F" w:rsidRDefault="00D46D87" w:rsidP="001C56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Prevádzková réžia</w:t>
            </w:r>
          </w:p>
        </w:tc>
        <w:tc>
          <w:tcPr>
            <w:tcW w:w="2260" w:type="dxa"/>
          </w:tcPr>
          <w:p w:rsidR="00D46D87" w:rsidRPr="0047330F" w:rsidRDefault="00D46D87" w:rsidP="00AE1AFF">
            <w:pPr>
              <w:rPr>
                <w:sz w:val="24"/>
                <w:szCs w:val="24"/>
              </w:rPr>
            </w:pPr>
          </w:p>
        </w:tc>
        <w:tc>
          <w:tcPr>
            <w:tcW w:w="2295" w:type="dxa"/>
          </w:tcPr>
          <w:p w:rsidR="00D46D87" w:rsidRPr="0047330F" w:rsidRDefault="00AA77D8" w:rsidP="001C56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338,82</w:t>
            </w:r>
          </w:p>
        </w:tc>
      </w:tr>
      <w:tr w:rsidR="00D46D87" w:rsidTr="001C56DA">
        <w:trPr>
          <w:trHeight w:val="531"/>
        </w:trPr>
        <w:tc>
          <w:tcPr>
            <w:tcW w:w="4236" w:type="dxa"/>
          </w:tcPr>
          <w:p w:rsidR="00D46D87" w:rsidRPr="0047330F" w:rsidRDefault="00D46D87" w:rsidP="00D46D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Sociálny fond</w:t>
            </w:r>
          </w:p>
        </w:tc>
        <w:tc>
          <w:tcPr>
            <w:tcW w:w="2260" w:type="dxa"/>
          </w:tcPr>
          <w:p w:rsidR="00D46D87" w:rsidRPr="0047330F" w:rsidRDefault="009B5185" w:rsidP="00EC37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115,56</w:t>
            </w:r>
          </w:p>
        </w:tc>
        <w:tc>
          <w:tcPr>
            <w:tcW w:w="2295" w:type="dxa"/>
          </w:tcPr>
          <w:p w:rsidR="00D46D87" w:rsidRPr="0047330F" w:rsidRDefault="00AA77D8" w:rsidP="001C56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108,28</w:t>
            </w:r>
          </w:p>
        </w:tc>
      </w:tr>
      <w:tr w:rsidR="00D46D87" w:rsidTr="001C56DA">
        <w:trPr>
          <w:trHeight w:val="555"/>
        </w:trPr>
        <w:tc>
          <w:tcPr>
            <w:tcW w:w="4236" w:type="dxa"/>
          </w:tcPr>
          <w:p w:rsidR="00D46D87" w:rsidRPr="0047330F" w:rsidRDefault="00D46D87" w:rsidP="00D46D87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 xml:space="preserve">Ostatné </w:t>
            </w:r>
          </w:p>
        </w:tc>
        <w:tc>
          <w:tcPr>
            <w:tcW w:w="2260" w:type="dxa"/>
          </w:tcPr>
          <w:p w:rsidR="00D46D87" w:rsidRPr="0047330F" w:rsidRDefault="00AA77D8" w:rsidP="00905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3212,25</w:t>
            </w:r>
          </w:p>
        </w:tc>
        <w:tc>
          <w:tcPr>
            <w:tcW w:w="2295" w:type="dxa"/>
          </w:tcPr>
          <w:p w:rsidR="00D46D87" w:rsidRPr="0047330F" w:rsidRDefault="00AA77D8" w:rsidP="00AA77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7301,80</w:t>
            </w:r>
          </w:p>
        </w:tc>
      </w:tr>
    </w:tbl>
    <w:p w:rsidR="00D46D87" w:rsidRPr="00D46D87" w:rsidRDefault="00D46D87" w:rsidP="00D46D87">
      <w:pPr>
        <w:rPr>
          <w:sz w:val="24"/>
          <w:szCs w:val="24"/>
        </w:rPr>
      </w:pPr>
      <w:r w:rsidRPr="00D46D87">
        <w:rPr>
          <w:sz w:val="24"/>
          <w:szCs w:val="24"/>
        </w:rPr>
        <w:t xml:space="preserve">Celkom                                                                   </w:t>
      </w:r>
      <w:r w:rsidR="00A306DD">
        <w:rPr>
          <w:sz w:val="24"/>
          <w:szCs w:val="24"/>
        </w:rPr>
        <w:t>33</w:t>
      </w:r>
      <w:r w:rsidR="00AA77D8">
        <w:rPr>
          <w:sz w:val="24"/>
          <w:szCs w:val="24"/>
        </w:rPr>
        <w:t>27,81                           33477,56</w:t>
      </w:r>
    </w:p>
    <w:p w:rsidR="00D46D87" w:rsidRDefault="00D46D87" w:rsidP="0047330F">
      <w:pPr>
        <w:rPr>
          <w:sz w:val="24"/>
          <w:szCs w:val="24"/>
        </w:rPr>
      </w:pPr>
    </w:p>
    <w:p w:rsidR="00D46D87" w:rsidRDefault="00D46D87" w:rsidP="0047330F">
      <w:pPr>
        <w:rPr>
          <w:sz w:val="24"/>
          <w:szCs w:val="24"/>
        </w:rPr>
      </w:pPr>
    </w:p>
    <w:p w:rsidR="00D46D87" w:rsidRDefault="00D46D87" w:rsidP="0047330F">
      <w:pPr>
        <w:rPr>
          <w:sz w:val="24"/>
          <w:szCs w:val="24"/>
        </w:rPr>
      </w:pPr>
    </w:p>
    <w:p w:rsidR="00E37659" w:rsidRDefault="0047330F" w:rsidP="0047330F">
      <w:pPr>
        <w:rPr>
          <w:sz w:val="24"/>
          <w:szCs w:val="24"/>
        </w:rPr>
      </w:pPr>
      <w:r>
        <w:rPr>
          <w:sz w:val="24"/>
          <w:szCs w:val="24"/>
        </w:rPr>
        <w:t>V Spišskom Podhradí, dňa</w:t>
      </w:r>
      <w:r w:rsidR="00292546">
        <w:rPr>
          <w:sz w:val="24"/>
          <w:szCs w:val="24"/>
        </w:rPr>
        <w:t xml:space="preserve"> </w:t>
      </w:r>
      <w:r w:rsidR="00AA77D8">
        <w:rPr>
          <w:sz w:val="24"/>
          <w:szCs w:val="24"/>
        </w:rPr>
        <w:t>15</w:t>
      </w:r>
      <w:r w:rsidR="00CB2CFD">
        <w:rPr>
          <w:sz w:val="24"/>
          <w:szCs w:val="24"/>
        </w:rPr>
        <w:t>.</w:t>
      </w:r>
      <w:r w:rsidR="008A350C">
        <w:rPr>
          <w:sz w:val="24"/>
          <w:szCs w:val="24"/>
        </w:rPr>
        <w:t>3.201</w:t>
      </w:r>
      <w:r w:rsidR="00A2170B">
        <w:rPr>
          <w:sz w:val="24"/>
          <w:szCs w:val="24"/>
        </w:rPr>
        <w:t>8</w:t>
      </w:r>
    </w:p>
    <w:p w:rsidR="00AE1AFF" w:rsidRDefault="00AE1AFF" w:rsidP="0047330F">
      <w:pPr>
        <w:rPr>
          <w:sz w:val="24"/>
          <w:szCs w:val="24"/>
        </w:rPr>
      </w:pPr>
    </w:p>
    <w:p w:rsidR="00AE1AFF" w:rsidRDefault="00AE1AFF" w:rsidP="0047330F">
      <w:pPr>
        <w:rPr>
          <w:sz w:val="24"/>
          <w:szCs w:val="24"/>
        </w:rPr>
      </w:pPr>
    </w:p>
    <w:p w:rsidR="00AE1AFF" w:rsidRPr="0047330F" w:rsidRDefault="00AE1AFF" w:rsidP="0047330F">
      <w:pPr>
        <w:rPr>
          <w:sz w:val="24"/>
          <w:szCs w:val="24"/>
        </w:rPr>
      </w:pPr>
      <w:r>
        <w:rPr>
          <w:sz w:val="24"/>
          <w:szCs w:val="24"/>
        </w:rPr>
        <w:t xml:space="preserve"> Vypracoval: Peter </w:t>
      </w:r>
      <w:proofErr w:type="spellStart"/>
      <w:r>
        <w:rPr>
          <w:sz w:val="24"/>
          <w:szCs w:val="24"/>
        </w:rPr>
        <w:t>Gonda</w:t>
      </w:r>
      <w:proofErr w:type="spellEnd"/>
    </w:p>
    <w:sectPr w:rsidR="00AE1AFF" w:rsidRPr="0047330F" w:rsidSect="000C60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D4C"/>
    <w:rsid w:val="000851D9"/>
    <w:rsid w:val="000C60F0"/>
    <w:rsid w:val="000E0B1D"/>
    <w:rsid w:val="00101F7E"/>
    <w:rsid w:val="001237BB"/>
    <w:rsid w:val="00144A07"/>
    <w:rsid w:val="00183094"/>
    <w:rsid w:val="00274C2A"/>
    <w:rsid w:val="00292546"/>
    <w:rsid w:val="002B187F"/>
    <w:rsid w:val="0038520B"/>
    <w:rsid w:val="003B3647"/>
    <w:rsid w:val="004336ED"/>
    <w:rsid w:val="0047330F"/>
    <w:rsid w:val="004F4F4C"/>
    <w:rsid w:val="00546B75"/>
    <w:rsid w:val="005A54BE"/>
    <w:rsid w:val="007E6E59"/>
    <w:rsid w:val="0082704A"/>
    <w:rsid w:val="008A350C"/>
    <w:rsid w:val="008D0E38"/>
    <w:rsid w:val="0090525C"/>
    <w:rsid w:val="00936813"/>
    <w:rsid w:val="009B5185"/>
    <w:rsid w:val="00A2170B"/>
    <w:rsid w:val="00A306DD"/>
    <w:rsid w:val="00A6248C"/>
    <w:rsid w:val="00AA77D8"/>
    <w:rsid w:val="00AB5AD8"/>
    <w:rsid w:val="00AE1AFF"/>
    <w:rsid w:val="00AE6D87"/>
    <w:rsid w:val="00B00653"/>
    <w:rsid w:val="00B2503D"/>
    <w:rsid w:val="00B6355A"/>
    <w:rsid w:val="00C01B61"/>
    <w:rsid w:val="00C04CF1"/>
    <w:rsid w:val="00C062AA"/>
    <w:rsid w:val="00C807D1"/>
    <w:rsid w:val="00CA34ED"/>
    <w:rsid w:val="00CB2CFD"/>
    <w:rsid w:val="00D16F1B"/>
    <w:rsid w:val="00D46D87"/>
    <w:rsid w:val="00D931DD"/>
    <w:rsid w:val="00DC729F"/>
    <w:rsid w:val="00E15FB0"/>
    <w:rsid w:val="00E23946"/>
    <w:rsid w:val="00E37659"/>
    <w:rsid w:val="00E936BA"/>
    <w:rsid w:val="00EA1D4C"/>
    <w:rsid w:val="00EC3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Lukas</dc:creator>
  <cp:lastModifiedBy>Peter</cp:lastModifiedBy>
  <cp:revision>34</cp:revision>
  <cp:lastPrinted>2018-03-18T10:00:00Z</cp:lastPrinted>
  <dcterms:created xsi:type="dcterms:W3CDTF">2016-01-23T10:11:00Z</dcterms:created>
  <dcterms:modified xsi:type="dcterms:W3CDTF">2018-03-18T10:01:00Z</dcterms:modified>
</cp:coreProperties>
</file>