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E91C00">
        <w:rPr>
          <w:rFonts w:ascii="Calibri" w:eastAsia="Calibri" w:hAnsi="Calibri" w:cs="Times New Roman"/>
          <w:b/>
          <w:sz w:val="52"/>
          <w:szCs w:val="40"/>
        </w:rPr>
        <w:t>201</w:t>
      </w:r>
      <w:r w:rsidR="004D36ED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D6A6C">
        <w:rPr>
          <w:rFonts w:ascii="Calibri" w:eastAsia="Calibri" w:hAnsi="Calibri" w:cs="Times New Roman"/>
          <w:b/>
          <w:sz w:val="32"/>
          <w:szCs w:val="40"/>
        </w:rPr>
        <w:t>1</w:t>
      </w:r>
      <w:r w:rsidR="0060732D">
        <w:rPr>
          <w:rFonts w:ascii="Calibri" w:eastAsia="Calibri" w:hAnsi="Calibri" w:cs="Times New Roman"/>
          <w:b/>
          <w:sz w:val="32"/>
          <w:szCs w:val="40"/>
        </w:rPr>
        <w:t>.</w:t>
      </w:r>
      <w:r w:rsidR="00CD6A6C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D6A6C">
        <w:rPr>
          <w:rFonts w:ascii="Calibri" w:eastAsia="Calibri" w:hAnsi="Calibri" w:cs="Times New Roman"/>
          <w:b/>
          <w:sz w:val="32"/>
          <w:szCs w:val="40"/>
        </w:rPr>
        <w:t>201</w:t>
      </w:r>
      <w:r w:rsidR="004D36ED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91C00">
        <w:rPr>
          <w:rFonts w:ascii="Calibri" w:eastAsia="Calibri" w:hAnsi="Calibri" w:cs="Times New Roman"/>
          <w:b/>
          <w:sz w:val="32"/>
          <w:szCs w:val="40"/>
        </w:rPr>
        <w:t>201</w:t>
      </w:r>
      <w:r w:rsidR="004D36ED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Pr="0060732D" w:rsidRDefault="00FC4674" w:rsidP="00FC4674">
      <w:pPr>
        <w:spacing w:after="0"/>
        <w:jc w:val="center"/>
        <w:rPr>
          <w:b/>
          <w:sz w:val="24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0732D" w:rsidRPr="0060732D">
        <w:rPr>
          <w:rFonts w:ascii="Calibri" w:eastAsia="Calibri" w:hAnsi="Calibri" w:cs="Times New Roman"/>
          <w:b/>
          <w:sz w:val="40"/>
          <w:szCs w:val="72"/>
        </w:rPr>
        <w:t>LASHERA INVEST</w:t>
      </w:r>
      <w:r w:rsidR="006A6240" w:rsidRPr="0060732D">
        <w:rPr>
          <w:rFonts w:ascii="Calibri" w:eastAsia="Calibri" w:hAnsi="Calibri" w:cs="Times New Roman"/>
          <w:b/>
          <w:sz w:val="40"/>
          <w:szCs w:val="72"/>
        </w:rPr>
        <w:t xml:space="preserve"> s.r.o.</w:t>
      </w:r>
      <w:r w:rsidR="004D36ED">
        <w:rPr>
          <w:rFonts w:ascii="Calibri" w:eastAsia="Calibri" w:hAnsi="Calibri" w:cs="Times New Roman"/>
          <w:b/>
          <w:sz w:val="40"/>
          <w:szCs w:val="72"/>
        </w:rPr>
        <w:t xml:space="preserve">, v </w:t>
      </w:r>
      <w:proofErr w:type="spellStart"/>
      <w:r w:rsidR="004D36ED">
        <w:rPr>
          <w:rFonts w:ascii="Calibri" w:eastAsia="Calibri" w:hAnsi="Calibri" w:cs="Times New Roman"/>
          <w:b/>
          <w:sz w:val="40"/>
          <w:szCs w:val="72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0732D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0732D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E91C00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6A6240">
        <w:rPr>
          <w:rFonts w:ascii="Calibri" w:eastAsia="Calibri" w:hAnsi="Calibri" w:cs="Times New Roman"/>
          <w:b/>
          <w:sz w:val="32"/>
          <w:szCs w:val="32"/>
        </w:rPr>
        <w:t>811 0</w:t>
      </w:r>
      <w:r w:rsidR="0060732D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60732D">
        <w:rPr>
          <w:rFonts w:ascii="Calibri" w:eastAsia="Calibri" w:hAnsi="Calibri" w:cs="Times New Roman"/>
          <w:b/>
          <w:sz w:val="32"/>
          <w:szCs w:val="32"/>
        </w:rPr>
        <w:t>201 987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21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20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0732D">
        <w:rPr>
          <w:rFonts w:ascii="Calibri" w:eastAsia="Calibri" w:hAnsi="Calibri" w:cs="Times New Roman"/>
          <w:b/>
          <w:sz w:val="32"/>
          <w:szCs w:val="32"/>
        </w:rPr>
        <w:t>10 14 45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CD6A6C" w:rsidRDefault="00E64C48" w:rsidP="00CD6A6C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0732D">
        <w:rPr>
          <w:rStyle w:val="ra"/>
        </w:rPr>
        <w:t>LASHERA INVEST</w:t>
      </w:r>
      <w:r w:rsidR="006A6240">
        <w:rPr>
          <w:rStyle w:val="ra"/>
        </w:rPr>
        <w:t xml:space="preserve"> s.r.o.</w:t>
      </w:r>
      <w:r w:rsidR="004D36ED">
        <w:rPr>
          <w:rStyle w:val="ra"/>
        </w:rPr>
        <w:t xml:space="preserve">, v </w:t>
      </w:r>
      <w:proofErr w:type="spellStart"/>
      <w:r w:rsidR="004D36ED">
        <w:rPr>
          <w:rStyle w:val="ra"/>
        </w:rPr>
        <w:t>likvidácii</w:t>
      </w:r>
      <w:proofErr w:type="spellEnd"/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07560">
        <w:rPr>
          <w:rFonts w:cs="Times New Roman"/>
          <w:lang w:val="sk-SK"/>
        </w:rPr>
        <w:t>24</w:t>
      </w:r>
      <w:r w:rsidR="00CD7024">
        <w:rPr>
          <w:rFonts w:cs="Times New Roman"/>
          <w:lang w:val="sk-SK"/>
        </w:rPr>
        <w:t xml:space="preserve">. </w:t>
      </w:r>
      <w:r w:rsidR="00E07560">
        <w:rPr>
          <w:rFonts w:cs="Times New Roman"/>
          <w:lang w:val="sk-SK"/>
        </w:rPr>
        <w:t>apríla</w:t>
      </w:r>
      <w:r w:rsidR="00F468DE">
        <w:rPr>
          <w:rFonts w:cs="Times New Roman"/>
          <w:lang w:val="sk-SK"/>
        </w:rPr>
        <w:t xml:space="preserve"> 201</w:t>
      </w:r>
      <w:r w:rsidR="00E91C00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0732D">
        <w:rPr>
          <w:rFonts w:cs="Times New Roman"/>
          <w:lang w:val="sk-SK"/>
        </w:rPr>
        <w:t>23</w:t>
      </w:r>
      <w:r w:rsidR="00A7467D">
        <w:rPr>
          <w:rFonts w:cs="Times New Roman"/>
          <w:lang w:val="sk-SK"/>
        </w:rPr>
        <w:t xml:space="preserve">. </w:t>
      </w:r>
      <w:r w:rsidR="0060732D">
        <w:rPr>
          <w:rFonts w:cs="Times New Roman"/>
          <w:lang w:val="sk-SK"/>
        </w:rPr>
        <w:t>jún</w:t>
      </w:r>
      <w:r w:rsidR="006A6240">
        <w:rPr>
          <w:rFonts w:cs="Times New Roman"/>
          <w:lang w:val="sk-SK"/>
        </w:rPr>
        <w:t>a</w:t>
      </w:r>
      <w:r w:rsidR="00E91C00">
        <w:rPr>
          <w:rFonts w:cs="Times New Roman"/>
          <w:lang w:val="sk-SK"/>
        </w:rPr>
        <w:t xml:space="preserve">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0732D">
        <w:t>104788</w:t>
      </w:r>
      <w:r w:rsidR="006A6240" w:rsidRPr="006A6240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Default="00E64C48" w:rsidP="007669E5">
      <w:pPr>
        <w:spacing w:after="0" w:line="360" w:lineRule="auto"/>
        <w:rPr>
          <w:rFonts w:eastAsia="Times New Roman" w:cs="Times New Roman"/>
        </w:rPr>
      </w:pP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E64C48" w:rsidRPr="00CD6A6C" w:rsidRDefault="0037612F" w:rsidP="00E238E3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CD6A6C" w:rsidRDefault="00C10215" w:rsidP="00CD6A6C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CD6A6C" w:rsidRDefault="00C10215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37612F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D6A6C">
        <w:rPr>
          <w:rFonts w:cs="Times New Roman"/>
          <w:lang w:val="sk-SK"/>
        </w:rPr>
        <w:t>201</w:t>
      </w:r>
      <w:r w:rsidR="004D36E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</w:t>
      </w:r>
      <w:r w:rsidR="004D36ED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D6A6C">
        <w:rPr>
          <w:rFonts w:cs="Times New Roman"/>
          <w:lang w:val="sk-SK"/>
        </w:rPr>
        <w:t>1</w:t>
      </w:r>
      <w:r w:rsidR="00A7467D">
        <w:rPr>
          <w:rFonts w:cs="Times New Roman"/>
          <w:lang w:val="sk-SK"/>
        </w:rPr>
        <w:t>. </w:t>
      </w:r>
      <w:r w:rsidR="00CD6A6C">
        <w:rPr>
          <w:rFonts w:cs="Times New Roman"/>
          <w:lang w:val="sk-SK"/>
        </w:rPr>
        <w:t>j</w:t>
      </w:r>
      <w:r w:rsidR="006A6240">
        <w:rPr>
          <w:rFonts w:cs="Times New Roman"/>
          <w:lang w:val="sk-SK"/>
        </w:rPr>
        <w:t>a</w:t>
      </w:r>
      <w:r w:rsidR="00CD6A6C">
        <w:rPr>
          <w:rFonts w:cs="Times New Roman"/>
          <w:lang w:val="sk-SK"/>
        </w:rPr>
        <w:t>nuára</w:t>
      </w:r>
      <w:r w:rsidR="0037612F">
        <w:rPr>
          <w:rFonts w:cs="Times New Roman"/>
          <w:lang w:val="sk-SK"/>
        </w:rPr>
        <w:t> </w:t>
      </w:r>
      <w:r w:rsidR="004D36ED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E91C00">
        <w:rPr>
          <w:rFonts w:cs="Times New Roman"/>
          <w:lang w:val="sk-SK"/>
        </w:rPr>
        <w:t>201</w:t>
      </w:r>
      <w:r w:rsidR="004D36E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D6A6C" w:rsidRPr="007669E5" w:rsidRDefault="00CD6A6C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000BE4" w:rsidRPr="00CD6A6C" w:rsidRDefault="00E238E3" w:rsidP="00CD6A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E91C0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6A6240">
        <w:t>Christo</w:t>
      </w:r>
      <w:r w:rsidR="0060732D">
        <w:t>for</w:t>
      </w:r>
      <w:proofErr w:type="spellEnd"/>
      <w:r w:rsidR="0060732D">
        <w:t xml:space="preserve"> </w:t>
      </w:r>
      <w:proofErr w:type="spellStart"/>
      <w:r w:rsidR="0060732D">
        <w:t>Panagis</w:t>
      </w:r>
      <w:proofErr w:type="spellEnd"/>
      <w:r w:rsidR="004D36ED">
        <w:t xml:space="preserve"> (likvidátor)</w:t>
      </w:r>
    </w:p>
    <w:p w:rsidR="00CD6A6C" w:rsidRDefault="00CD6A6C" w:rsidP="00E91C00">
      <w:pPr>
        <w:spacing w:after="0" w:line="360" w:lineRule="auto"/>
        <w:ind w:left="426"/>
        <w:jc w:val="both"/>
      </w:pPr>
    </w:p>
    <w:p w:rsidR="00CD6A6C" w:rsidRDefault="00CD6A6C" w:rsidP="00E91C00">
      <w:pPr>
        <w:spacing w:after="0" w:line="360" w:lineRule="auto"/>
        <w:ind w:left="426"/>
        <w:jc w:val="both"/>
      </w:pPr>
    </w:p>
    <w:p w:rsidR="00CD6A6C" w:rsidRDefault="00CD6A6C" w:rsidP="00E91C00">
      <w:pPr>
        <w:spacing w:after="0" w:line="360" w:lineRule="auto"/>
        <w:ind w:left="426"/>
        <w:jc w:val="both"/>
      </w:pPr>
    </w:p>
    <w:p w:rsidR="00CD6A6C" w:rsidRDefault="00CD6A6C" w:rsidP="00E91C00">
      <w:pPr>
        <w:spacing w:after="0" w:line="360" w:lineRule="auto"/>
        <w:ind w:left="426"/>
        <w:jc w:val="both"/>
      </w:pPr>
    </w:p>
    <w:p w:rsidR="00CD6A6C" w:rsidRDefault="00CD6A6C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91C00">
        <w:rPr>
          <w:rFonts w:cs="Times New Roman"/>
          <w:lang w:val="sk-SK"/>
        </w:rPr>
        <w:t>201</w:t>
      </w:r>
      <w:r w:rsidR="004D36E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60732D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sz w:val="20"/>
              </w:rPr>
              <w:t>Jolania</w:t>
            </w:r>
            <w:proofErr w:type="spellEnd"/>
            <w:r>
              <w:rPr>
                <w:sz w:val="20"/>
              </w:rPr>
              <w:t xml:space="preserve"> Inc.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CD6A6C" w:rsidRDefault="00000BE4" w:rsidP="00CD6A6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D36ED" w:rsidRDefault="00000BE4" w:rsidP="00CD6A6C">
      <w:pPr>
        <w:spacing w:after="0" w:line="360" w:lineRule="auto"/>
        <w:ind w:left="426"/>
        <w:rPr>
          <w:lang w:val="sk-SK"/>
        </w:rPr>
      </w:pPr>
      <w:r w:rsidRPr="00487EC7">
        <w:rPr>
          <w:rFonts w:cs="Times New Roman"/>
          <w:lang w:val="sk-SK"/>
        </w:rPr>
        <w:t xml:space="preserve">Účtovná závierka </w:t>
      </w:r>
      <w:r w:rsidR="004D36ED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  <w:r w:rsidR="004D36ED" w:rsidRPr="004D36ED">
        <w:rPr>
          <w:lang w:val="sk-SK"/>
        </w:rPr>
        <w:t>Spoločnosť ku dňu 1. januára 2018 vstúpila do likvidácie.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CD6A6C" w:rsidRDefault="00000BE4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CD6A6C" w:rsidRDefault="004A31B4" w:rsidP="00CD6A6C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CD6A6C" w:rsidRDefault="002E2403" w:rsidP="00CD6A6C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CD6A6C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4A31B4" w:rsidRPr="00CD6A6C" w:rsidRDefault="00D80033" w:rsidP="00CD6A6C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CD6A6C">
        <w:rPr>
          <w:rFonts w:cs="Times New Roman"/>
          <w:b/>
          <w:lang w:val="sk-SK"/>
        </w:rPr>
        <w:t>menovitou hodnotou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A31B4" w:rsidRPr="007669E5" w:rsidRDefault="004A31B4" w:rsidP="004D36ED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CD6A6C" w:rsidRDefault="00CD6A6C" w:rsidP="00CD6A6C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</w:t>
      </w:r>
      <w:r w:rsidR="002E2403" w:rsidRPr="00487EC7">
        <w:rPr>
          <w:rFonts w:cs="Times New Roman"/>
          <w:lang w:val="sk-SK"/>
        </w:rPr>
        <w:t>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CD6A6C" w:rsidRDefault="002E2403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60732D" w:rsidRPr="00487EC7" w:rsidRDefault="0060732D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60732D" w:rsidRPr="009E5E36" w:rsidRDefault="0060732D" w:rsidP="006073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CD6A6C" w:rsidRDefault="002E2403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CD6A6C" w:rsidP="00CD6A6C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Pr="00487EC7" w:rsidRDefault="00D80033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E91C0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70697" w:rsidRPr="0060732D" w:rsidTr="0074339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570697" w:rsidRPr="0060732D" w:rsidTr="0074339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570697" w:rsidRPr="0060732D" w:rsidTr="0074339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60732D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0732D" w:rsidRPr="0060732D" w:rsidRDefault="0060732D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732D" w:rsidRPr="0060732D" w:rsidRDefault="0060732D" w:rsidP="0060732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</w:t>
            </w:r>
            <w:r w:rsidRPr="0060732D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>0</w:t>
            </w:r>
            <w:r w:rsidRP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60732D" w:rsidRPr="0060732D" w:rsidRDefault="0060732D" w:rsidP="0060732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0732D" w:rsidRPr="0060732D" w:rsidRDefault="0060732D" w:rsidP="00FE5E3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</w:t>
            </w:r>
            <w:r w:rsidRPr="0060732D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>0</w:t>
            </w:r>
            <w:r w:rsidRP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0732D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60732D" w:rsidRDefault="0060732D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732D" w:rsidRPr="0060732D" w:rsidRDefault="0060732D" w:rsidP="0060732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5 030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0732D" w:rsidRPr="0060732D" w:rsidRDefault="0060732D" w:rsidP="0060732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0732D" w:rsidRPr="0060732D" w:rsidRDefault="0060732D" w:rsidP="00FE5E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5 030 EUR</w:t>
            </w:r>
          </w:p>
        </w:tc>
      </w:tr>
    </w:tbl>
    <w:p w:rsidR="00E91C00" w:rsidRDefault="00E91C00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CD6A6C" w:rsidRDefault="00CD6A6C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CD6A6C" w:rsidRDefault="00CD6A6C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CD6A6C" w:rsidRDefault="00CD6A6C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570697" w:rsidRPr="00E91C00" w:rsidRDefault="00570697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D36ED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D36ED" w:rsidRPr="00487EC7" w:rsidRDefault="004D36E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D36ED" w:rsidRPr="00487EC7" w:rsidRDefault="004D36ED" w:rsidP="00CD6A6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 EUR</w:t>
            </w:r>
          </w:p>
        </w:tc>
        <w:tc>
          <w:tcPr>
            <w:tcW w:w="2405" w:type="dxa"/>
            <w:vAlign w:val="center"/>
          </w:tcPr>
          <w:p w:rsidR="004D36ED" w:rsidRPr="00487EC7" w:rsidRDefault="004D36ED" w:rsidP="0093101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270 EUR</w:t>
            </w:r>
          </w:p>
        </w:tc>
      </w:tr>
      <w:tr w:rsidR="004D36ED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D36ED" w:rsidRPr="00487EC7" w:rsidRDefault="004D36E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D36ED" w:rsidRPr="00487EC7" w:rsidRDefault="004D36E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D36ED" w:rsidRPr="00487EC7" w:rsidRDefault="004D36ED" w:rsidP="0093101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D36E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D36ED" w:rsidRPr="00487EC7" w:rsidRDefault="004D36E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D36ED" w:rsidRPr="00487EC7" w:rsidRDefault="004D36E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D36ED" w:rsidRPr="00487EC7" w:rsidRDefault="004D36ED" w:rsidP="0093101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D36E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36ED" w:rsidRPr="00487EC7" w:rsidRDefault="004D36ED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36ED" w:rsidRPr="00487EC7" w:rsidRDefault="004D36ED" w:rsidP="00CD6A6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19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D36ED" w:rsidRPr="00487EC7" w:rsidRDefault="004D36ED" w:rsidP="0093101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270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CD6A6C" w:rsidRDefault="00487EC7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60732D" w:rsidP="00B25478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</w:rPr>
              <w:t>Jolania</w:t>
            </w:r>
            <w:proofErr w:type="spellEnd"/>
            <w:r>
              <w:rPr>
                <w:sz w:val="20"/>
              </w:rPr>
              <w:t xml:space="preserve"> Inc.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0732D" w:rsidRPr="00B065C0" w:rsidTr="00FE5E3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0732D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732D" w:rsidRPr="003B3779" w:rsidRDefault="0060732D" w:rsidP="00FE5E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3B3779" w:rsidRDefault="0060732D" w:rsidP="00FE5E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60732D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60732D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4D36ED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36ED" w:rsidRPr="003B3779" w:rsidRDefault="004D36ED" w:rsidP="00FE5E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D36ED" w:rsidRPr="0060732D" w:rsidRDefault="004D36ED" w:rsidP="00FE5E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1 590</w:t>
            </w:r>
            <w:r w:rsidRPr="0060732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36ED" w:rsidRPr="0060732D" w:rsidRDefault="004D36ED" w:rsidP="0093101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1 135</w:t>
            </w:r>
            <w:r w:rsidRPr="0060732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D36ED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D36ED" w:rsidRPr="003B3779" w:rsidRDefault="004D36E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D36ED" w:rsidRPr="003B3779" w:rsidRDefault="004D36ED" w:rsidP="00FE5E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1 590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D36ED" w:rsidRPr="003B3779" w:rsidRDefault="004D36ED" w:rsidP="0093101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1 135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60732D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60732D" w:rsidRDefault="007D1DE0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60732D" w:rsidRPr="007D1DE0" w:rsidTr="00FE5E3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7D1DE0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7D1DE0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4D36ED" w:rsidP="004D36E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</w:t>
            </w:r>
            <w:r w:rsid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4D36ED" w:rsidP="00FE5E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CD6A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</w:tbl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D6A6C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D6A6C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D6A6C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D6A6C">
            <w:pPr>
              <w:spacing w:after="12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D6A6C">
            <w:pPr>
              <w:spacing w:after="12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D6A6C">
            <w:pPr>
              <w:spacing w:after="120"/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Náklady voči audítorovi, audítorskej spoločnosti,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CD6A6C">
            <w:pPr>
              <w:spacing w:after="120"/>
              <w:rPr>
                <w:b/>
                <w:bCs/>
                <w:sz w:val="20"/>
                <w:szCs w:val="20"/>
              </w:rPr>
            </w:pPr>
            <w:proofErr w:type="spellStart"/>
            <w:r w:rsidRPr="002D1C69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CD6A6C">
            <w:pPr>
              <w:spacing w:after="120"/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CD6A6C">
            <w:pPr>
              <w:spacing w:after="120"/>
              <w:jc w:val="right"/>
              <w:rPr>
                <w:sz w:val="20"/>
                <w:szCs w:val="20"/>
              </w:rPr>
            </w:pPr>
          </w:p>
        </w:tc>
      </w:tr>
      <w:tr w:rsidR="00CD6A6C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2D1C69" w:rsidRDefault="00CD6A6C" w:rsidP="00CD6A6C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2D1C69" w:rsidRDefault="000E53CE" w:rsidP="00A71258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D36ED">
              <w:rPr>
                <w:sz w:val="20"/>
                <w:szCs w:val="20"/>
              </w:rPr>
              <w:t>3</w:t>
            </w:r>
            <w:r w:rsidR="00A71258">
              <w:rPr>
                <w:sz w:val="20"/>
                <w:szCs w:val="20"/>
              </w:rPr>
              <w:t>9</w:t>
            </w:r>
            <w:bookmarkStart w:id="0" w:name="_GoBack"/>
            <w:bookmarkEnd w:id="0"/>
            <w:r w:rsidR="00CD6A6C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2D1C69" w:rsidRDefault="00CD6A6C" w:rsidP="00CD6A6C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 EUR</w:t>
            </w:r>
          </w:p>
        </w:tc>
      </w:tr>
      <w:tr w:rsidR="00CD6A6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CD6A6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D6A6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4D36ED" w:rsidP="00CD6A6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</w:t>
            </w:r>
            <w:r w:rsidR="00CD6A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4D36ED" w:rsidP="00CD6A6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="00CD6A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D6A6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</w:tbl>
    <w:p w:rsidR="00CD6A6C" w:rsidRPr="00CD6A6C" w:rsidRDefault="00CD6A6C" w:rsidP="00CD6A6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E40508" w:rsidRDefault="00E40508" w:rsidP="00CD6A6C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 v roku 201</w:t>
      </w:r>
      <w:r w:rsidR="00CD6A6C">
        <w:rPr>
          <w:rFonts w:ascii="Calibri" w:eastAsia="Calibri" w:hAnsi="Calibri" w:cs="Times New Roman"/>
          <w:lang w:val="sk-SK"/>
        </w:rPr>
        <w:t>6</w:t>
      </w:r>
      <w:r w:rsidRPr="00DF0331">
        <w:rPr>
          <w:rFonts w:ascii="Calibri" w:eastAsia="Calibri" w:hAnsi="Calibri" w:cs="Times New Roman"/>
          <w:lang w:val="sk-SK"/>
        </w:rPr>
        <w:t xml:space="preserve"> vykázal</w:t>
      </w:r>
      <w:r w:rsidR="00CD6A6C">
        <w:rPr>
          <w:rFonts w:ascii="Calibri" w:eastAsia="Calibri" w:hAnsi="Calibri" w:cs="Times New Roman"/>
          <w:lang w:val="sk-SK"/>
        </w:rPr>
        <w:t xml:space="preserve">a záporný hospodársky výsledok a bude platiť daňovú licenciu vo výške EUR 480. </w:t>
      </w:r>
    </w:p>
    <w:p w:rsidR="00CD6A6C" w:rsidRPr="00CD6A6C" w:rsidRDefault="00CD6A6C" w:rsidP="00CD6A6C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375A10" w:rsidRDefault="00D020F9" w:rsidP="00CD6A6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="004D36ED">
        <w:rPr>
          <w:rStyle w:val="hps"/>
          <w:rFonts w:ascii="Calibri" w:eastAsia="Calibri" w:hAnsi="Calibri" w:cs="Arial Narrow"/>
          <w:lang w:val="sk-SK"/>
        </w:rPr>
        <w:t>spoločnosť vstúpila do likvidácie.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754F5" w:rsidRPr="009A2C82" w:rsidTr="004D36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6754F5" w:rsidP="00CD6A6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570697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6754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570697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CD6A6C" w:rsidRPr="009A2C82" w:rsidTr="004D36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Default="00CD6A6C" w:rsidP="00CD6A6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4D36ED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</w:t>
            </w:r>
            <w:r w:rsidR="00CD6A6C">
              <w:rPr>
                <w:sz w:val="20"/>
                <w:szCs w:val="20"/>
                <w:lang w:val="sk-SK"/>
              </w:rPr>
              <w:t xml:space="preserve"> EUR</w:t>
            </w:r>
            <w:r w:rsidR="00CD6A6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4D36ED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9A2C82" w:rsidRDefault="004D36ED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-935 EUR</w:t>
            </w:r>
          </w:p>
        </w:tc>
      </w:tr>
      <w:tr w:rsidR="00CD6A6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A6C" w:rsidRPr="009A2C82" w:rsidRDefault="00CD6A6C" w:rsidP="00CD6A6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4D36ED" w:rsidP="004D36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CD6A6C">
              <w:rPr>
                <w:sz w:val="20"/>
                <w:szCs w:val="20"/>
                <w:lang w:val="sk-SK"/>
              </w:rPr>
              <w:t>70</w:t>
            </w:r>
            <w:r>
              <w:rPr>
                <w:sz w:val="20"/>
                <w:szCs w:val="20"/>
                <w:lang w:val="sk-SK"/>
              </w:rPr>
              <w:t>5</w:t>
            </w:r>
            <w:r w:rsidR="00CD6A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A6C" w:rsidRPr="009A2C82" w:rsidRDefault="00CD6A6C" w:rsidP="004D36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</w:t>
            </w:r>
            <w:r w:rsidR="004D36ED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4D36ED" w:rsidRPr="009A2C82" w:rsidTr="0093101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D36ED" w:rsidRPr="009A2C82" w:rsidTr="0093101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D36ED" w:rsidRPr="009A2C82" w:rsidTr="0093101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D36ED" w:rsidRPr="009A2C82" w:rsidTr="0093101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D36ED" w:rsidRPr="009A2C82" w:rsidTr="004D36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4D36ED" w:rsidRPr="009A2C82" w:rsidTr="004D36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6ED" w:rsidRDefault="004D36ED" w:rsidP="0093101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- 226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</w:tr>
      <w:tr w:rsidR="004D36ED" w:rsidRPr="009A2C82" w:rsidTr="0093101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- 709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-709 EUR</w:t>
            </w:r>
          </w:p>
        </w:tc>
      </w:tr>
    </w:tbl>
    <w:p w:rsidR="009A2C82" w:rsidRPr="00D020F9" w:rsidRDefault="009A2C82" w:rsidP="00CD6A6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0A6" w:rsidRDefault="00BE40A6" w:rsidP="00E64C48">
      <w:pPr>
        <w:spacing w:after="0" w:line="240" w:lineRule="auto"/>
      </w:pPr>
      <w:r>
        <w:separator/>
      </w:r>
    </w:p>
  </w:endnote>
  <w:end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E40A6" w:rsidRPr="007669E5" w:rsidRDefault="005B5DE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E40A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71258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E40A6" w:rsidRDefault="00BE40A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0A6" w:rsidRDefault="00BE40A6" w:rsidP="00E64C48">
      <w:pPr>
        <w:spacing w:after="0" w:line="240" w:lineRule="auto"/>
      </w:pPr>
      <w:r>
        <w:separator/>
      </w:r>
    </w:p>
  </w:footnote>
  <w:foot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0A6" w:rsidRPr="007669E5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60732D">
      <w:rPr>
        <w:rFonts w:cs="Times New Roman"/>
        <w:sz w:val="20"/>
      </w:rPr>
      <w:t>LASHERA INVEST</w:t>
    </w:r>
    <w:r w:rsidRPr="00A7467D">
      <w:rPr>
        <w:rFonts w:cs="Times New Roman"/>
        <w:sz w:val="20"/>
      </w:rPr>
      <w:t xml:space="preserve"> s.r.o.</w:t>
    </w:r>
    <w:r w:rsidR="004D36ED">
      <w:rPr>
        <w:rFonts w:cs="Times New Roman"/>
        <w:sz w:val="20"/>
      </w:rPr>
      <w:t xml:space="preserve">, v </w:t>
    </w:r>
    <w:proofErr w:type="spellStart"/>
    <w:r w:rsidR="004D36ED">
      <w:rPr>
        <w:rFonts w:cs="Times New Roman"/>
        <w:sz w:val="20"/>
      </w:rPr>
      <w:t>likvidácii</w:t>
    </w:r>
    <w:proofErr w:type="spellEnd"/>
  </w:p>
  <w:p w:rsidR="00BE40A6" w:rsidRPr="00A7467D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6A6240" w:rsidRPr="006A6240">
      <w:rPr>
        <w:rFonts w:cs="Times New Roman"/>
        <w:sz w:val="20"/>
      </w:rPr>
      <w:t xml:space="preserve">48 </w:t>
    </w:r>
    <w:r w:rsidR="0060732D">
      <w:rPr>
        <w:rFonts w:cs="Times New Roman"/>
        <w:sz w:val="20"/>
      </w:rPr>
      <w:t>201 987</w:t>
    </w:r>
  </w:p>
  <w:p w:rsidR="00BE40A6" w:rsidRPr="007669E5" w:rsidRDefault="00BE40A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6A6240" w:rsidRPr="006A6240">
      <w:rPr>
        <w:rFonts w:cs="Times New Roman"/>
        <w:sz w:val="20"/>
      </w:rPr>
      <w:t>21</w:t>
    </w:r>
    <w:r w:rsidR="006A6240">
      <w:rPr>
        <w:rFonts w:cs="Times New Roman"/>
        <w:sz w:val="20"/>
      </w:rPr>
      <w:t xml:space="preserve"> </w:t>
    </w:r>
    <w:r w:rsidR="006A6240" w:rsidRPr="006A6240">
      <w:rPr>
        <w:rFonts w:cs="Times New Roman"/>
        <w:sz w:val="20"/>
      </w:rPr>
      <w:t>20</w:t>
    </w:r>
    <w:r w:rsidR="006A6240">
      <w:rPr>
        <w:rFonts w:cs="Times New Roman"/>
        <w:sz w:val="20"/>
      </w:rPr>
      <w:t xml:space="preserve"> </w:t>
    </w:r>
    <w:r w:rsidR="0060732D">
      <w:rPr>
        <w:rFonts w:cs="Times New Roman"/>
        <w:sz w:val="20"/>
      </w:rPr>
      <w:t>10 14 45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0E53CE"/>
    <w:rsid w:val="0010471F"/>
    <w:rsid w:val="00113724"/>
    <w:rsid w:val="00151641"/>
    <w:rsid w:val="001C4B88"/>
    <w:rsid w:val="00204D88"/>
    <w:rsid w:val="00220C8E"/>
    <w:rsid w:val="00226C42"/>
    <w:rsid w:val="002A4E38"/>
    <w:rsid w:val="002C68E0"/>
    <w:rsid w:val="002E2403"/>
    <w:rsid w:val="0030073D"/>
    <w:rsid w:val="00375A10"/>
    <w:rsid w:val="0037612F"/>
    <w:rsid w:val="003938B9"/>
    <w:rsid w:val="003B3779"/>
    <w:rsid w:val="003E35F6"/>
    <w:rsid w:val="00453106"/>
    <w:rsid w:val="0045512D"/>
    <w:rsid w:val="00487EC7"/>
    <w:rsid w:val="004A31B4"/>
    <w:rsid w:val="004D36ED"/>
    <w:rsid w:val="004F59AB"/>
    <w:rsid w:val="00504D15"/>
    <w:rsid w:val="00515E8C"/>
    <w:rsid w:val="00570697"/>
    <w:rsid w:val="005B5DEA"/>
    <w:rsid w:val="0060732D"/>
    <w:rsid w:val="006420E4"/>
    <w:rsid w:val="00650E8B"/>
    <w:rsid w:val="006609A8"/>
    <w:rsid w:val="00666F99"/>
    <w:rsid w:val="00670E6D"/>
    <w:rsid w:val="006754F5"/>
    <w:rsid w:val="00686FA4"/>
    <w:rsid w:val="006A6240"/>
    <w:rsid w:val="0074622F"/>
    <w:rsid w:val="007669E5"/>
    <w:rsid w:val="007D1DE0"/>
    <w:rsid w:val="007E4BB7"/>
    <w:rsid w:val="00860ACC"/>
    <w:rsid w:val="00947AB6"/>
    <w:rsid w:val="00971657"/>
    <w:rsid w:val="009A2C82"/>
    <w:rsid w:val="00A3243F"/>
    <w:rsid w:val="00A63A25"/>
    <w:rsid w:val="00A70D99"/>
    <w:rsid w:val="00A71258"/>
    <w:rsid w:val="00A7467D"/>
    <w:rsid w:val="00A91D4E"/>
    <w:rsid w:val="00A92BD7"/>
    <w:rsid w:val="00AD74C5"/>
    <w:rsid w:val="00B25478"/>
    <w:rsid w:val="00B66C32"/>
    <w:rsid w:val="00BB2ED3"/>
    <w:rsid w:val="00BB6025"/>
    <w:rsid w:val="00BE40A6"/>
    <w:rsid w:val="00C10215"/>
    <w:rsid w:val="00C27214"/>
    <w:rsid w:val="00C73669"/>
    <w:rsid w:val="00C9543F"/>
    <w:rsid w:val="00CA3772"/>
    <w:rsid w:val="00CD6A6C"/>
    <w:rsid w:val="00CD7024"/>
    <w:rsid w:val="00D020F9"/>
    <w:rsid w:val="00D108CD"/>
    <w:rsid w:val="00D47D93"/>
    <w:rsid w:val="00D61076"/>
    <w:rsid w:val="00D73091"/>
    <w:rsid w:val="00D80033"/>
    <w:rsid w:val="00D97600"/>
    <w:rsid w:val="00DA487F"/>
    <w:rsid w:val="00DD70BB"/>
    <w:rsid w:val="00DE3086"/>
    <w:rsid w:val="00E07560"/>
    <w:rsid w:val="00E238E3"/>
    <w:rsid w:val="00E40508"/>
    <w:rsid w:val="00E64C48"/>
    <w:rsid w:val="00E76810"/>
    <w:rsid w:val="00E91C00"/>
    <w:rsid w:val="00F31DC3"/>
    <w:rsid w:val="00F468DE"/>
    <w:rsid w:val="00F75C9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CFED4F-5D08-483F-B94A-B035DD6B2F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1264</Words>
  <Characters>7458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2018-04-09T09:47:00Z</dcterms:created>
  <dcterms:modified xsi:type="dcterms:W3CDTF">2018-04-09T10:15:00Z</dcterms:modified>
</cp:coreProperties>
</file>