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r>
        <w:rPr>
          <w:b/>
          <w:bCs/>
          <w:sz w:val="28"/>
          <w:lang w:val="sk-SK"/>
        </w:rPr>
        <w:t xml:space="preserve">                                           O B E C   P A T I N C E</w:t>
      </w: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r>
        <w:rPr>
          <w:b/>
          <w:bCs/>
          <w:noProof/>
          <w:sz w:val="28"/>
          <w:lang w:val="sk-SK" w:eastAsia="sk-SK"/>
        </w:rPr>
        <w:drawing>
          <wp:anchor distT="0" distB="0" distL="0" distR="0" simplePos="0" relativeHeight="251659264" behindDoc="0" locked="0" layoutInCell="1" allowOverlap="1">
            <wp:simplePos x="0" y="0"/>
            <wp:positionH relativeFrom="column">
              <wp:posOffset>2194560</wp:posOffset>
            </wp:positionH>
            <wp:positionV relativeFrom="paragraph">
              <wp:posOffset>0</wp:posOffset>
            </wp:positionV>
            <wp:extent cx="1371600" cy="1771650"/>
            <wp:effectExtent l="0" t="0" r="0" b="0"/>
            <wp:wrapSquare wrapText="largest"/>
            <wp:docPr id="1" name="Obrázok 1" descr="A descri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descr="A descriptio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71600" cy="1771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r>
        <w:rPr>
          <w:b/>
          <w:bCs/>
          <w:sz w:val="28"/>
          <w:lang w:val="sk-SK"/>
        </w:rPr>
        <w:t xml:space="preserve">                                        </w:t>
      </w:r>
      <w:r w:rsidRPr="008D7AB2">
        <w:rPr>
          <w:b/>
          <w:bCs/>
          <w:sz w:val="28"/>
          <w:lang w:val="sk-SK"/>
        </w:rPr>
        <w:t xml:space="preserve"> </w:t>
      </w:r>
      <w:r>
        <w:rPr>
          <w:b/>
          <w:bCs/>
          <w:sz w:val="28"/>
          <w:lang w:val="sk-SK"/>
        </w:rPr>
        <w:t xml:space="preserve">V ý r o č n á     s p r á v a </w:t>
      </w:r>
    </w:p>
    <w:p w:rsidR="00B33336" w:rsidRDefault="00B33336" w:rsidP="00B33336">
      <w:pPr>
        <w:jc w:val="both"/>
        <w:rPr>
          <w:b/>
          <w:bCs/>
          <w:sz w:val="28"/>
          <w:lang w:val="sk-SK"/>
        </w:rPr>
      </w:pPr>
    </w:p>
    <w:p w:rsidR="00B33336" w:rsidRDefault="00B33336" w:rsidP="00B33336">
      <w:pPr>
        <w:jc w:val="both"/>
        <w:rPr>
          <w:b/>
          <w:bCs/>
          <w:sz w:val="28"/>
          <w:lang w:val="sk-SK"/>
        </w:rPr>
      </w:pPr>
      <w:r>
        <w:rPr>
          <w:b/>
          <w:bCs/>
          <w:sz w:val="28"/>
          <w:lang w:val="sk-SK"/>
        </w:rPr>
        <w:t xml:space="preserve">                                               za   r o k  2 0 1 </w:t>
      </w:r>
      <w:r>
        <w:rPr>
          <w:b/>
          <w:bCs/>
          <w:sz w:val="28"/>
          <w:lang w:val="sk-SK"/>
        </w:rPr>
        <w:t>6</w:t>
      </w: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p>
    <w:p w:rsidR="00B33336" w:rsidRDefault="00B33336" w:rsidP="00B33336">
      <w:pPr>
        <w:jc w:val="both"/>
        <w:rPr>
          <w:b/>
          <w:bCs/>
          <w:sz w:val="28"/>
          <w:lang w:val="sk-SK"/>
        </w:rPr>
      </w:pPr>
      <w:r>
        <w:rPr>
          <w:b/>
          <w:bCs/>
          <w:sz w:val="28"/>
          <w:lang w:val="sk-SK"/>
        </w:rPr>
        <w:t>Identifikačné údaje</w:t>
      </w:r>
    </w:p>
    <w:p w:rsidR="00B33336" w:rsidRDefault="00B33336" w:rsidP="00B33336">
      <w:pPr>
        <w:jc w:val="both"/>
        <w:rPr>
          <w:b/>
          <w:bCs/>
          <w:sz w:val="28"/>
          <w:lang w:val="sk-SK"/>
        </w:rPr>
      </w:pPr>
    </w:p>
    <w:p w:rsidR="00B33336" w:rsidRPr="003301E8" w:rsidRDefault="00B33336" w:rsidP="00B33336">
      <w:pPr>
        <w:jc w:val="both"/>
        <w:rPr>
          <w:sz w:val="28"/>
          <w:szCs w:val="28"/>
        </w:rPr>
      </w:pPr>
      <w:r w:rsidRPr="003301E8">
        <w:rPr>
          <w:sz w:val="28"/>
          <w:szCs w:val="28"/>
        </w:rPr>
        <w:t>Obec Patince</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IČO: 00306631</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DIČ: 2021035742</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Dátum zriadenia: 01.01.1991</w:t>
      </w:r>
    </w:p>
    <w:p w:rsidR="00B33336" w:rsidRDefault="00B33336" w:rsidP="00B33336">
      <w:pPr>
        <w:jc w:val="both"/>
        <w:rPr>
          <w:sz w:val="28"/>
          <w:lang w:val="sk-SK"/>
        </w:rPr>
      </w:pPr>
      <w:r>
        <w:rPr>
          <w:sz w:val="28"/>
          <w:lang w:val="sk-SK"/>
        </w:rPr>
        <w:t>Právna forma: právnická osoba</w:t>
      </w:r>
    </w:p>
    <w:p w:rsidR="00B33336" w:rsidRDefault="00B33336" w:rsidP="00B33336">
      <w:pPr>
        <w:jc w:val="both"/>
        <w:rPr>
          <w:sz w:val="28"/>
          <w:lang w:val="sk-SK"/>
        </w:rPr>
      </w:pPr>
      <w:r>
        <w:rPr>
          <w:sz w:val="28"/>
          <w:lang w:val="sk-SK"/>
        </w:rPr>
        <w:t>Samosprávny kraj: Nitriansky</w:t>
      </w:r>
    </w:p>
    <w:p w:rsidR="00B33336" w:rsidRDefault="00B33336" w:rsidP="00B33336">
      <w:pPr>
        <w:jc w:val="both"/>
        <w:rPr>
          <w:sz w:val="28"/>
          <w:lang w:val="sk-SK"/>
        </w:rPr>
      </w:pPr>
      <w:r>
        <w:rPr>
          <w:sz w:val="28"/>
          <w:lang w:val="sk-SK"/>
        </w:rPr>
        <w:t>Okres: Komárno</w:t>
      </w:r>
    </w:p>
    <w:p w:rsidR="00B33336" w:rsidRDefault="00B33336" w:rsidP="00B33336">
      <w:pPr>
        <w:jc w:val="both"/>
        <w:rPr>
          <w:sz w:val="28"/>
          <w:lang w:val="sk-SK"/>
        </w:rPr>
      </w:pPr>
      <w:proofErr w:type="spellStart"/>
      <w:r>
        <w:rPr>
          <w:sz w:val="28"/>
          <w:lang w:val="sk-SK"/>
        </w:rPr>
        <w:t>Telefonne</w:t>
      </w:r>
      <w:proofErr w:type="spellEnd"/>
      <w:r>
        <w:rPr>
          <w:sz w:val="28"/>
          <w:lang w:val="sk-SK"/>
        </w:rPr>
        <w:t xml:space="preserve"> číslo: 0357787765</w:t>
      </w:r>
    </w:p>
    <w:p w:rsidR="00B33336" w:rsidRDefault="00B33336" w:rsidP="00B33336">
      <w:pPr>
        <w:jc w:val="both"/>
        <w:rPr>
          <w:sz w:val="28"/>
          <w:lang w:val="sk-SK"/>
        </w:rPr>
      </w:pPr>
      <w:r>
        <w:rPr>
          <w:sz w:val="28"/>
          <w:lang w:val="sk-SK"/>
        </w:rPr>
        <w:t xml:space="preserve">                           0905927446 </w:t>
      </w:r>
    </w:p>
    <w:p w:rsidR="00B33336" w:rsidRDefault="00B33336" w:rsidP="00B33336">
      <w:pPr>
        <w:jc w:val="both"/>
        <w:rPr>
          <w:sz w:val="28"/>
          <w:lang w:val="sk-SK"/>
        </w:rPr>
      </w:pPr>
      <w:r>
        <w:rPr>
          <w:sz w:val="28"/>
          <w:lang w:val="sk-SK"/>
        </w:rPr>
        <w:t xml:space="preserve">e-mail:               </w:t>
      </w:r>
      <w:hyperlink r:id="rId6" w:history="1">
        <w:r w:rsidRPr="003E3AAA">
          <w:rPr>
            <w:rStyle w:val="Hypertextovprepojenie"/>
            <w:sz w:val="28"/>
            <w:lang w:val="sk-SK"/>
          </w:rPr>
          <w:t>obecpatince@obecpatince.eu</w:t>
        </w:r>
      </w:hyperlink>
    </w:p>
    <w:p w:rsidR="00B33336" w:rsidRDefault="00B33336" w:rsidP="00B33336">
      <w:pPr>
        <w:jc w:val="both"/>
        <w:rPr>
          <w:sz w:val="28"/>
          <w:lang w:val="sk-SK"/>
        </w:rPr>
      </w:pPr>
      <w:r>
        <w:rPr>
          <w:sz w:val="28"/>
          <w:lang w:val="sk-SK"/>
        </w:rPr>
        <w:t>web:                   obecpatince.sk</w:t>
      </w:r>
    </w:p>
    <w:p w:rsidR="00B33336" w:rsidRDefault="00B33336" w:rsidP="00B33336">
      <w:pPr>
        <w:jc w:val="both"/>
        <w:rPr>
          <w:sz w:val="28"/>
          <w:lang w:val="sk-SK"/>
        </w:rPr>
      </w:pPr>
    </w:p>
    <w:p w:rsidR="00B33336" w:rsidRPr="00F540BD" w:rsidRDefault="00B33336" w:rsidP="00B33336">
      <w:pPr>
        <w:jc w:val="both"/>
        <w:rPr>
          <w:b/>
          <w:sz w:val="28"/>
          <w:lang w:val="sk-SK"/>
        </w:rPr>
      </w:pPr>
      <w:r w:rsidRPr="00F540BD">
        <w:rPr>
          <w:b/>
          <w:sz w:val="28"/>
          <w:lang w:val="sk-SK"/>
        </w:rPr>
        <w:t>Demografické údaje</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Počet obyvateľov k 31.12.201</w:t>
      </w:r>
      <w:r>
        <w:rPr>
          <w:sz w:val="28"/>
          <w:lang w:val="sk-SK"/>
        </w:rPr>
        <w:t>6</w:t>
      </w:r>
      <w:r>
        <w:rPr>
          <w:sz w:val="28"/>
          <w:lang w:val="sk-SK"/>
        </w:rPr>
        <w:t xml:space="preserve"> spolu: 5</w:t>
      </w:r>
      <w:r>
        <w:rPr>
          <w:sz w:val="28"/>
          <w:lang w:val="sk-SK"/>
        </w:rPr>
        <w:t>32</w:t>
      </w:r>
    </w:p>
    <w:p w:rsidR="00B33336" w:rsidRDefault="00B33336" w:rsidP="00B33336">
      <w:pPr>
        <w:jc w:val="both"/>
        <w:rPr>
          <w:sz w:val="28"/>
          <w:lang w:val="sk-SK"/>
        </w:rPr>
      </w:pPr>
      <w:r>
        <w:rPr>
          <w:sz w:val="28"/>
          <w:lang w:val="sk-SK"/>
        </w:rPr>
        <w:t>Muži 27</w:t>
      </w:r>
      <w:r>
        <w:rPr>
          <w:sz w:val="28"/>
          <w:lang w:val="sk-SK"/>
        </w:rPr>
        <w:t>5</w:t>
      </w:r>
    </w:p>
    <w:p w:rsidR="00B33336" w:rsidRDefault="00B33336" w:rsidP="00B33336">
      <w:pPr>
        <w:jc w:val="both"/>
        <w:rPr>
          <w:sz w:val="28"/>
          <w:lang w:val="sk-SK"/>
        </w:rPr>
      </w:pPr>
      <w:r>
        <w:rPr>
          <w:sz w:val="28"/>
          <w:lang w:val="sk-SK"/>
        </w:rPr>
        <w:t>Ženy 2</w:t>
      </w:r>
      <w:r>
        <w:rPr>
          <w:sz w:val="28"/>
          <w:lang w:val="sk-SK"/>
        </w:rPr>
        <w:t>57</w:t>
      </w:r>
    </w:p>
    <w:p w:rsidR="00B33336" w:rsidRDefault="00B33336" w:rsidP="00B33336">
      <w:pPr>
        <w:jc w:val="both"/>
        <w:rPr>
          <w:sz w:val="28"/>
          <w:lang w:val="sk-SK"/>
        </w:rPr>
      </w:pPr>
      <w:r>
        <w:rPr>
          <w:sz w:val="28"/>
          <w:lang w:val="sk-SK"/>
        </w:rPr>
        <w:t>Predproduktívny vek 0-14 r.  6</w:t>
      </w:r>
      <w:r>
        <w:rPr>
          <w:sz w:val="28"/>
          <w:lang w:val="sk-SK"/>
        </w:rPr>
        <w:t>7</w:t>
      </w:r>
    </w:p>
    <w:p w:rsidR="00B33336" w:rsidRDefault="00B33336" w:rsidP="00B33336">
      <w:pPr>
        <w:jc w:val="both"/>
        <w:rPr>
          <w:sz w:val="28"/>
          <w:lang w:val="sk-SK"/>
        </w:rPr>
      </w:pPr>
      <w:r>
        <w:rPr>
          <w:sz w:val="28"/>
          <w:lang w:val="sk-SK"/>
        </w:rPr>
        <w:t>Produktívny vek 15-54 r. ženy   15</w:t>
      </w:r>
      <w:r>
        <w:rPr>
          <w:sz w:val="28"/>
          <w:lang w:val="sk-SK"/>
        </w:rPr>
        <w:t>6</w:t>
      </w:r>
    </w:p>
    <w:p w:rsidR="00B33336" w:rsidRDefault="00B33336" w:rsidP="00B33336">
      <w:pPr>
        <w:jc w:val="both"/>
        <w:rPr>
          <w:sz w:val="28"/>
          <w:lang w:val="sk-SK"/>
        </w:rPr>
      </w:pPr>
      <w:r>
        <w:rPr>
          <w:sz w:val="28"/>
          <w:lang w:val="sk-SK"/>
        </w:rPr>
        <w:t xml:space="preserve">                                         muži  </w:t>
      </w:r>
      <w:r>
        <w:rPr>
          <w:sz w:val="28"/>
          <w:lang w:val="sk-SK"/>
        </w:rPr>
        <w:t xml:space="preserve"> </w:t>
      </w:r>
      <w:r>
        <w:rPr>
          <w:sz w:val="28"/>
          <w:lang w:val="sk-SK"/>
        </w:rPr>
        <w:t>1</w:t>
      </w:r>
      <w:r>
        <w:rPr>
          <w:sz w:val="28"/>
          <w:lang w:val="sk-SK"/>
        </w:rPr>
        <w:t>51</w:t>
      </w:r>
    </w:p>
    <w:p w:rsidR="00B33336" w:rsidRDefault="00B33336" w:rsidP="00B33336">
      <w:pPr>
        <w:jc w:val="both"/>
        <w:rPr>
          <w:sz w:val="28"/>
          <w:lang w:val="sk-SK"/>
        </w:rPr>
      </w:pPr>
      <w:r>
        <w:rPr>
          <w:sz w:val="28"/>
          <w:lang w:val="sk-SK"/>
        </w:rPr>
        <w:t>Poproduktívny vek  1</w:t>
      </w:r>
      <w:r>
        <w:rPr>
          <w:sz w:val="28"/>
          <w:lang w:val="sk-SK"/>
        </w:rPr>
        <w:t>58</w:t>
      </w:r>
    </w:p>
    <w:p w:rsidR="00B33336" w:rsidRDefault="00B33336" w:rsidP="00B33336">
      <w:pPr>
        <w:jc w:val="both"/>
        <w:rPr>
          <w:sz w:val="28"/>
          <w:lang w:val="sk-SK"/>
        </w:rPr>
      </w:pPr>
      <w:r>
        <w:rPr>
          <w:sz w:val="28"/>
          <w:lang w:val="sk-SK"/>
        </w:rPr>
        <w:t>Celkový prírastok/úbytok   5</w:t>
      </w:r>
    </w:p>
    <w:p w:rsidR="00B33336" w:rsidRDefault="00B33336" w:rsidP="00B33336">
      <w:pPr>
        <w:jc w:val="both"/>
        <w:rPr>
          <w:sz w:val="28"/>
          <w:lang w:val="sk-SK"/>
        </w:rPr>
      </w:pPr>
    </w:p>
    <w:p w:rsidR="00B33336" w:rsidRDefault="00B33336" w:rsidP="00B33336">
      <w:pPr>
        <w:jc w:val="both"/>
        <w:rPr>
          <w:b/>
          <w:sz w:val="28"/>
          <w:lang w:val="sk-SK"/>
        </w:rPr>
      </w:pPr>
      <w:r>
        <w:rPr>
          <w:sz w:val="28"/>
          <w:lang w:val="sk-SK"/>
        </w:rPr>
        <w:t xml:space="preserve"> </w:t>
      </w:r>
      <w:r w:rsidRPr="00320222">
        <w:rPr>
          <w:b/>
          <w:sz w:val="28"/>
          <w:lang w:val="sk-SK"/>
        </w:rPr>
        <w:t>Občianska vybavenosť:</w:t>
      </w:r>
    </w:p>
    <w:p w:rsidR="00B33336" w:rsidRPr="00320222" w:rsidRDefault="00B33336" w:rsidP="00B33336">
      <w:pPr>
        <w:jc w:val="both"/>
        <w:rPr>
          <w:b/>
          <w:sz w:val="28"/>
          <w:lang w:val="sk-SK"/>
        </w:rPr>
      </w:pPr>
    </w:p>
    <w:p w:rsidR="00B33336" w:rsidRDefault="00B33336" w:rsidP="00B33336">
      <w:pPr>
        <w:numPr>
          <w:ilvl w:val="0"/>
          <w:numId w:val="2"/>
        </w:numPr>
        <w:jc w:val="both"/>
        <w:rPr>
          <w:sz w:val="28"/>
          <w:lang w:val="sk-SK"/>
        </w:rPr>
      </w:pPr>
      <w:r>
        <w:rPr>
          <w:sz w:val="28"/>
          <w:lang w:val="sk-SK"/>
        </w:rPr>
        <w:t>predajňa potravinárskeho tovaru</w:t>
      </w:r>
    </w:p>
    <w:p w:rsidR="00B33336" w:rsidRDefault="00B33336" w:rsidP="00B33336">
      <w:pPr>
        <w:numPr>
          <w:ilvl w:val="0"/>
          <w:numId w:val="2"/>
        </w:numPr>
        <w:jc w:val="both"/>
        <w:rPr>
          <w:sz w:val="28"/>
          <w:lang w:val="sk-SK"/>
        </w:rPr>
      </w:pPr>
      <w:r>
        <w:rPr>
          <w:sz w:val="28"/>
          <w:lang w:val="sk-SK"/>
        </w:rPr>
        <w:t>pohostinské odbytové stredisko</w:t>
      </w:r>
    </w:p>
    <w:p w:rsidR="00B33336" w:rsidRDefault="00B33336" w:rsidP="00B33336">
      <w:pPr>
        <w:numPr>
          <w:ilvl w:val="0"/>
          <w:numId w:val="2"/>
        </w:numPr>
        <w:jc w:val="both"/>
        <w:rPr>
          <w:sz w:val="28"/>
          <w:lang w:val="sk-SK"/>
        </w:rPr>
      </w:pPr>
      <w:r>
        <w:rPr>
          <w:sz w:val="28"/>
          <w:lang w:val="sk-SK"/>
        </w:rPr>
        <w:t>hotel</w:t>
      </w:r>
    </w:p>
    <w:p w:rsidR="00B33336" w:rsidRDefault="00B33336" w:rsidP="00B33336">
      <w:pPr>
        <w:numPr>
          <w:ilvl w:val="0"/>
          <w:numId w:val="2"/>
        </w:numPr>
        <w:jc w:val="both"/>
        <w:rPr>
          <w:sz w:val="28"/>
          <w:lang w:val="sk-SK"/>
        </w:rPr>
      </w:pPr>
      <w:r>
        <w:rPr>
          <w:sz w:val="28"/>
          <w:lang w:val="sk-SK"/>
        </w:rPr>
        <w:t>penzión</w:t>
      </w:r>
    </w:p>
    <w:p w:rsidR="00B33336" w:rsidRDefault="00B33336" w:rsidP="00B33336">
      <w:pPr>
        <w:numPr>
          <w:ilvl w:val="0"/>
          <w:numId w:val="2"/>
        </w:numPr>
        <w:jc w:val="both"/>
        <w:rPr>
          <w:sz w:val="28"/>
          <w:lang w:val="sk-SK"/>
        </w:rPr>
      </w:pPr>
      <w:r>
        <w:rPr>
          <w:sz w:val="28"/>
          <w:lang w:val="sk-SK"/>
        </w:rPr>
        <w:t>turistická ubytovňa</w:t>
      </w:r>
    </w:p>
    <w:p w:rsidR="00B33336" w:rsidRDefault="00B33336" w:rsidP="00B33336">
      <w:pPr>
        <w:numPr>
          <w:ilvl w:val="0"/>
          <w:numId w:val="2"/>
        </w:numPr>
        <w:jc w:val="both"/>
        <w:rPr>
          <w:sz w:val="28"/>
          <w:lang w:val="sk-SK"/>
        </w:rPr>
      </w:pPr>
      <w:r>
        <w:rPr>
          <w:sz w:val="28"/>
          <w:lang w:val="sk-SK"/>
        </w:rPr>
        <w:t>chatová osada</w:t>
      </w:r>
    </w:p>
    <w:p w:rsidR="00B33336" w:rsidRDefault="00B33336" w:rsidP="00B33336">
      <w:pPr>
        <w:numPr>
          <w:ilvl w:val="0"/>
          <w:numId w:val="2"/>
        </w:numPr>
        <w:jc w:val="both"/>
        <w:rPr>
          <w:sz w:val="28"/>
          <w:lang w:val="sk-SK"/>
        </w:rPr>
      </w:pPr>
      <w:r>
        <w:rPr>
          <w:sz w:val="28"/>
          <w:lang w:val="sk-SK"/>
        </w:rPr>
        <w:t>kúpalisko</w:t>
      </w:r>
    </w:p>
    <w:p w:rsidR="00B33336" w:rsidRDefault="00B33336" w:rsidP="00B33336">
      <w:pPr>
        <w:numPr>
          <w:ilvl w:val="0"/>
          <w:numId w:val="2"/>
        </w:numPr>
        <w:jc w:val="both"/>
        <w:rPr>
          <w:sz w:val="28"/>
          <w:lang w:val="sk-SK"/>
        </w:rPr>
      </w:pPr>
      <w:r>
        <w:rPr>
          <w:sz w:val="28"/>
          <w:lang w:val="sk-SK"/>
        </w:rPr>
        <w:t>ihrisko pre futbal</w:t>
      </w:r>
    </w:p>
    <w:p w:rsidR="00B33336" w:rsidRDefault="00B33336" w:rsidP="00B33336">
      <w:pPr>
        <w:numPr>
          <w:ilvl w:val="0"/>
          <w:numId w:val="2"/>
        </w:numPr>
        <w:jc w:val="both"/>
        <w:rPr>
          <w:sz w:val="28"/>
          <w:lang w:val="sk-SK"/>
        </w:rPr>
      </w:pPr>
      <w:r>
        <w:rPr>
          <w:sz w:val="28"/>
          <w:lang w:val="sk-SK"/>
        </w:rPr>
        <w:t>knižnica</w:t>
      </w:r>
    </w:p>
    <w:p w:rsidR="00B33336" w:rsidRDefault="00B33336" w:rsidP="00B33336">
      <w:pPr>
        <w:numPr>
          <w:ilvl w:val="0"/>
          <w:numId w:val="2"/>
        </w:numPr>
        <w:jc w:val="both"/>
        <w:rPr>
          <w:sz w:val="28"/>
          <w:lang w:val="sk-SK"/>
        </w:rPr>
      </w:pPr>
      <w:r>
        <w:rPr>
          <w:sz w:val="28"/>
          <w:lang w:val="sk-SK"/>
        </w:rPr>
        <w:t>káblová televízia</w:t>
      </w:r>
    </w:p>
    <w:p w:rsidR="00B33336" w:rsidRDefault="00B33336" w:rsidP="00B33336">
      <w:pPr>
        <w:numPr>
          <w:ilvl w:val="0"/>
          <w:numId w:val="2"/>
        </w:numPr>
        <w:jc w:val="both"/>
        <w:rPr>
          <w:sz w:val="28"/>
          <w:lang w:val="sk-SK"/>
        </w:rPr>
      </w:pPr>
      <w:r>
        <w:rPr>
          <w:sz w:val="28"/>
          <w:lang w:val="sk-SK"/>
        </w:rPr>
        <w:t>verený vodovod</w:t>
      </w:r>
    </w:p>
    <w:p w:rsidR="00B33336" w:rsidRDefault="00B33336" w:rsidP="00B33336">
      <w:pPr>
        <w:numPr>
          <w:ilvl w:val="0"/>
          <w:numId w:val="2"/>
        </w:numPr>
        <w:jc w:val="both"/>
        <w:rPr>
          <w:sz w:val="28"/>
          <w:lang w:val="sk-SK"/>
        </w:rPr>
      </w:pPr>
      <w:r>
        <w:rPr>
          <w:sz w:val="28"/>
          <w:lang w:val="sk-SK"/>
        </w:rPr>
        <w:t>kanalizačná sieť pripojená na ČOV</w:t>
      </w:r>
    </w:p>
    <w:p w:rsidR="00B33336" w:rsidRDefault="00B33336" w:rsidP="00B33336">
      <w:pPr>
        <w:numPr>
          <w:ilvl w:val="0"/>
          <w:numId w:val="2"/>
        </w:numPr>
        <w:jc w:val="both"/>
        <w:rPr>
          <w:sz w:val="28"/>
          <w:lang w:val="sk-SK"/>
        </w:rPr>
      </w:pPr>
      <w:r>
        <w:rPr>
          <w:sz w:val="28"/>
          <w:lang w:val="sk-SK"/>
        </w:rPr>
        <w:lastRenderedPageBreak/>
        <w:t>rozvodná sieť plynu</w:t>
      </w:r>
    </w:p>
    <w:p w:rsidR="00B33336" w:rsidRDefault="00B33336" w:rsidP="00B33336">
      <w:pPr>
        <w:numPr>
          <w:ilvl w:val="0"/>
          <w:numId w:val="2"/>
        </w:numPr>
        <w:jc w:val="both"/>
        <w:rPr>
          <w:sz w:val="28"/>
          <w:lang w:val="sk-SK"/>
        </w:rPr>
      </w:pPr>
      <w:r>
        <w:rPr>
          <w:sz w:val="28"/>
          <w:lang w:val="sk-SK"/>
        </w:rPr>
        <w:t>komunálny odpad</w:t>
      </w:r>
    </w:p>
    <w:p w:rsidR="00B33336" w:rsidRDefault="00B33336" w:rsidP="00B33336">
      <w:pPr>
        <w:numPr>
          <w:ilvl w:val="0"/>
          <w:numId w:val="2"/>
        </w:numPr>
        <w:jc w:val="both"/>
        <w:rPr>
          <w:sz w:val="28"/>
          <w:lang w:val="sk-SK"/>
        </w:rPr>
      </w:pPr>
      <w:r>
        <w:rPr>
          <w:sz w:val="28"/>
          <w:lang w:val="sk-SK"/>
        </w:rPr>
        <w:t>využívaný komunálny odpad</w:t>
      </w:r>
    </w:p>
    <w:p w:rsidR="00B33336" w:rsidRDefault="00B33336" w:rsidP="00B33336">
      <w:pPr>
        <w:numPr>
          <w:ilvl w:val="0"/>
          <w:numId w:val="2"/>
        </w:numPr>
        <w:jc w:val="both"/>
        <w:rPr>
          <w:sz w:val="28"/>
          <w:lang w:val="sk-SK"/>
        </w:rPr>
      </w:pPr>
      <w:r>
        <w:rPr>
          <w:sz w:val="28"/>
          <w:lang w:val="sk-SK"/>
        </w:rPr>
        <w:t>zneškodňovaný komunálny odpad</w:t>
      </w:r>
    </w:p>
    <w:p w:rsidR="00B33336" w:rsidRDefault="00B33336" w:rsidP="00B33336">
      <w:pPr>
        <w:numPr>
          <w:ilvl w:val="0"/>
          <w:numId w:val="2"/>
        </w:numPr>
        <w:jc w:val="both"/>
        <w:rPr>
          <w:sz w:val="28"/>
          <w:lang w:val="sk-SK"/>
        </w:rPr>
      </w:pPr>
      <w:r>
        <w:rPr>
          <w:sz w:val="28"/>
          <w:lang w:val="sk-SK"/>
        </w:rPr>
        <w:t>materská škola</w:t>
      </w:r>
    </w:p>
    <w:p w:rsidR="00B33336" w:rsidRDefault="00B33336" w:rsidP="00B33336">
      <w:pPr>
        <w:jc w:val="both"/>
        <w:rPr>
          <w:sz w:val="28"/>
          <w:lang w:val="sk-SK"/>
        </w:rPr>
      </w:pPr>
    </w:p>
    <w:p w:rsidR="00B33336" w:rsidRDefault="00B33336" w:rsidP="00B33336">
      <w:pPr>
        <w:jc w:val="both"/>
        <w:rPr>
          <w:b/>
          <w:sz w:val="28"/>
          <w:lang w:val="sk-SK"/>
        </w:rPr>
      </w:pPr>
    </w:p>
    <w:p w:rsidR="00B33336" w:rsidRDefault="00B33336" w:rsidP="00B33336">
      <w:pPr>
        <w:jc w:val="both"/>
        <w:rPr>
          <w:b/>
          <w:sz w:val="28"/>
          <w:lang w:val="sk-SK"/>
        </w:rPr>
      </w:pPr>
    </w:p>
    <w:p w:rsidR="00B33336" w:rsidRDefault="00B33336" w:rsidP="00B33336">
      <w:pPr>
        <w:jc w:val="both"/>
        <w:rPr>
          <w:b/>
          <w:sz w:val="28"/>
          <w:lang w:val="sk-SK"/>
        </w:rPr>
      </w:pPr>
      <w:proofErr w:type="spellStart"/>
      <w:r>
        <w:rPr>
          <w:b/>
          <w:sz w:val="28"/>
          <w:lang w:val="sk-SK"/>
        </w:rPr>
        <w:t>Historia</w:t>
      </w:r>
      <w:proofErr w:type="spellEnd"/>
      <w:r>
        <w:rPr>
          <w:b/>
          <w:sz w:val="28"/>
          <w:lang w:val="sk-SK"/>
        </w:rPr>
        <w:t xml:space="preserve"> obce </w:t>
      </w:r>
    </w:p>
    <w:p w:rsidR="00B33336" w:rsidRDefault="00B33336" w:rsidP="00B33336">
      <w:pPr>
        <w:jc w:val="both"/>
        <w:rPr>
          <w:b/>
          <w:sz w:val="28"/>
          <w:lang w:val="sk-SK"/>
        </w:rPr>
      </w:pPr>
    </w:p>
    <w:p w:rsidR="00B33336" w:rsidRDefault="00B33336" w:rsidP="00B33336">
      <w:pPr>
        <w:jc w:val="both"/>
        <w:rPr>
          <w:b/>
          <w:sz w:val="28"/>
          <w:lang w:val="sk-SK"/>
        </w:rPr>
      </w:pPr>
    </w:p>
    <w:p w:rsidR="00B33336" w:rsidRPr="00B33336" w:rsidRDefault="00B33336" w:rsidP="00B33336">
      <w:pPr>
        <w:jc w:val="both"/>
        <w:rPr>
          <w:sz w:val="28"/>
          <w:szCs w:val="28"/>
          <w:lang w:val="sk-SK"/>
        </w:rPr>
      </w:pPr>
      <w:r w:rsidRPr="00B33336">
        <w:rPr>
          <w:rStyle w:val="style6"/>
          <w:sz w:val="28"/>
          <w:szCs w:val="28"/>
        </w:rPr>
        <w:t xml:space="preserve">Obec </w:t>
      </w:r>
      <w:r w:rsidRPr="00B33336">
        <w:rPr>
          <w:rStyle w:val="Siln"/>
          <w:sz w:val="28"/>
          <w:szCs w:val="28"/>
        </w:rPr>
        <w:t>Patince</w:t>
      </w:r>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rozprestiera</w:t>
      </w:r>
      <w:proofErr w:type="spellEnd"/>
      <w:r w:rsidRPr="00B33336">
        <w:rPr>
          <w:rStyle w:val="style6"/>
          <w:sz w:val="28"/>
          <w:szCs w:val="28"/>
        </w:rPr>
        <w:t xml:space="preserve"> na </w:t>
      </w:r>
      <w:proofErr w:type="spellStart"/>
      <w:r w:rsidRPr="00B33336">
        <w:rPr>
          <w:rStyle w:val="style6"/>
          <w:sz w:val="28"/>
          <w:szCs w:val="28"/>
        </w:rPr>
        <w:t>ľavom</w:t>
      </w:r>
      <w:proofErr w:type="spellEnd"/>
      <w:r w:rsidRPr="00B33336">
        <w:rPr>
          <w:rStyle w:val="style6"/>
          <w:sz w:val="28"/>
          <w:szCs w:val="28"/>
        </w:rPr>
        <w:t xml:space="preserve"> </w:t>
      </w:r>
      <w:proofErr w:type="spellStart"/>
      <w:r w:rsidRPr="00B33336">
        <w:rPr>
          <w:rStyle w:val="style6"/>
          <w:sz w:val="28"/>
          <w:szCs w:val="28"/>
        </w:rPr>
        <w:t>brehu</w:t>
      </w:r>
      <w:proofErr w:type="spellEnd"/>
      <w:r w:rsidRPr="00B33336">
        <w:rPr>
          <w:rStyle w:val="style6"/>
          <w:sz w:val="28"/>
          <w:szCs w:val="28"/>
        </w:rPr>
        <w:t xml:space="preserve"> </w:t>
      </w:r>
      <w:proofErr w:type="spellStart"/>
      <w:r w:rsidRPr="00B33336">
        <w:rPr>
          <w:rStyle w:val="style6"/>
          <w:sz w:val="28"/>
          <w:szCs w:val="28"/>
        </w:rPr>
        <w:t>dunaja</w:t>
      </w:r>
      <w:proofErr w:type="spellEnd"/>
      <w:r w:rsidRPr="00B33336">
        <w:rPr>
          <w:rStyle w:val="style6"/>
          <w:sz w:val="28"/>
          <w:szCs w:val="28"/>
        </w:rPr>
        <w:t xml:space="preserve">, </w:t>
      </w:r>
      <w:proofErr w:type="spellStart"/>
      <w:r w:rsidRPr="00B33336">
        <w:rPr>
          <w:rStyle w:val="style6"/>
          <w:sz w:val="28"/>
          <w:szCs w:val="28"/>
        </w:rPr>
        <w:t>ktorá</w:t>
      </w:r>
      <w:proofErr w:type="spellEnd"/>
      <w:r w:rsidRPr="00B33336">
        <w:rPr>
          <w:rStyle w:val="style6"/>
          <w:sz w:val="28"/>
          <w:szCs w:val="28"/>
        </w:rPr>
        <w:t xml:space="preserve"> </w:t>
      </w:r>
      <w:proofErr w:type="spellStart"/>
      <w:r w:rsidRPr="00B33336">
        <w:rPr>
          <w:rStyle w:val="style6"/>
          <w:sz w:val="28"/>
          <w:szCs w:val="28"/>
        </w:rPr>
        <w:t>je</w:t>
      </w:r>
      <w:proofErr w:type="spellEnd"/>
      <w:r w:rsidRPr="00B33336">
        <w:rPr>
          <w:rStyle w:val="style6"/>
          <w:sz w:val="28"/>
          <w:szCs w:val="28"/>
        </w:rPr>
        <w:t xml:space="preserve"> </w:t>
      </w:r>
      <w:proofErr w:type="spellStart"/>
      <w:r w:rsidRPr="00B33336">
        <w:rPr>
          <w:rStyle w:val="style6"/>
          <w:sz w:val="28"/>
          <w:szCs w:val="28"/>
        </w:rPr>
        <w:t>vzdialená</w:t>
      </w:r>
      <w:proofErr w:type="spellEnd"/>
      <w:r w:rsidRPr="00B33336">
        <w:rPr>
          <w:rStyle w:val="style6"/>
          <w:sz w:val="28"/>
          <w:szCs w:val="28"/>
        </w:rPr>
        <w:t xml:space="preserve"> 15 km </w:t>
      </w:r>
      <w:proofErr w:type="spellStart"/>
      <w:r w:rsidRPr="00B33336">
        <w:rPr>
          <w:rStyle w:val="style6"/>
          <w:sz w:val="28"/>
          <w:szCs w:val="28"/>
        </w:rPr>
        <w:t>od</w:t>
      </w:r>
      <w:proofErr w:type="spellEnd"/>
      <w:r w:rsidRPr="00B33336">
        <w:rPr>
          <w:rStyle w:val="style6"/>
          <w:sz w:val="28"/>
          <w:szCs w:val="28"/>
        </w:rPr>
        <w:t xml:space="preserve"> </w:t>
      </w:r>
      <w:proofErr w:type="spellStart"/>
      <w:r w:rsidRPr="00B33336">
        <w:rPr>
          <w:rStyle w:val="style6"/>
          <w:sz w:val="28"/>
          <w:szCs w:val="28"/>
        </w:rPr>
        <w:t>mesta</w:t>
      </w:r>
      <w:proofErr w:type="spellEnd"/>
      <w:r w:rsidRPr="00B33336">
        <w:rPr>
          <w:rStyle w:val="style6"/>
          <w:sz w:val="28"/>
          <w:szCs w:val="28"/>
        </w:rPr>
        <w:t xml:space="preserve"> Komárno a 35 km </w:t>
      </w:r>
      <w:proofErr w:type="spellStart"/>
      <w:r w:rsidRPr="00B33336">
        <w:rPr>
          <w:rStyle w:val="style6"/>
          <w:sz w:val="28"/>
          <w:szCs w:val="28"/>
        </w:rPr>
        <w:t>od</w:t>
      </w:r>
      <w:proofErr w:type="spellEnd"/>
      <w:r w:rsidRPr="00B33336">
        <w:rPr>
          <w:rStyle w:val="style6"/>
          <w:sz w:val="28"/>
          <w:szCs w:val="28"/>
        </w:rPr>
        <w:t xml:space="preserve"> </w:t>
      </w:r>
      <w:proofErr w:type="spellStart"/>
      <w:r w:rsidRPr="00B33336">
        <w:rPr>
          <w:rStyle w:val="style6"/>
          <w:sz w:val="28"/>
          <w:szCs w:val="28"/>
        </w:rPr>
        <w:t>mesta</w:t>
      </w:r>
      <w:proofErr w:type="spellEnd"/>
      <w:r w:rsidRPr="00B33336">
        <w:rPr>
          <w:rStyle w:val="style6"/>
          <w:sz w:val="28"/>
          <w:szCs w:val="28"/>
        </w:rPr>
        <w:t xml:space="preserve"> </w:t>
      </w:r>
      <w:proofErr w:type="spellStart"/>
      <w:r w:rsidRPr="00B33336">
        <w:rPr>
          <w:rStyle w:val="style6"/>
          <w:sz w:val="28"/>
          <w:szCs w:val="28"/>
        </w:rPr>
        <w:t>Štúrovo</w:t>
      </w:r>
      <w:proofErr w:type="spellEnd"/>
      <w:r w:rsidRPr="00B33336">
        <w:rPr>
          <w:rStyle w:val="style6"/>
          <w:sz w:val="28"/>
          <w:szCs w:val="28"/>
        </w:rPr>
        <w:t xml:space="preserve">, </w:t>
      </w:r>
      <w:proofErr w:type="spellStart"/>
      <w:r w:rsidRPr="00B33336">
        <w:rPr>
          <w:rStyle w:val="style6"/>
          <w:sz w:val="28"/>
          <w:szCs w:val="28"/>
        </w:rPr>
        <w:t>pričom</w:t>
      </w:r>
      <w:proofErr w:type="spellEnd"/>
      <w:r w:rsidRPr="00B33336">
        <w:rPr>
          <w:rStyle w:val="style6"/>
          <w:sz w:val="28"/>
          <w:szCs w:val="28"/>
        </w:rPr>
        <w:t xml:space="preserve">  </w:t>
      </w:r>
      <w:proofErr w:type="spellStart"/>
      <w:r w:rsidRPr="00B33336">
        <w:rPr>
          <w:rStyle w:val="style6"/>
          <w:sz w:val="28"/>
          <w:szCs w:val="28"/>
        </w:rPr>
        <w:t>oproti</w:t>
      </w:r>
      <w:proofErr w:type="spellEnd"/>
      <w:r w:rsidRPr="00B33336">
        <w:rPr>
          <w:rStyle w:val="style6"/>
          <w:sz w:val="28"/>
          <w:szCs w:val="28"/>
        </w:rPr>
        <w:t xml:space="preserve"> </w:t>
      </w:r>
      <w:proofErr w:type="spellStart"/>
      <w:r w:rsidRPr="00B33336">
        <w:rPr>
          <w:rStyle w:val="style6"/>
          <w:sz w:val="28"/>
          <w:szCs w:val="28"/>
        </w:rPr>
        <w:t>hraničí</w:t>
      </w:r>
      <w:proofErr w:type="spellEnd"/>
      <w:r w:rsidRPr="00B33336">
        <w:rPr>
          <w:rStyle w:val="style6"/>
          <w:sz w:val="28"/>
          <w:szCs w:val="28"/>
        </w:rPr>
        <w:t xml:space="preserve"> s </w:t>
      </w:r>
      <w:proofErr w:type="spellStart"/>
      <w:r w:rsidRPr="00B33336">
        <w:rPr>
          <w:rStyle w:val="style6"/>
          <w:sz w:val="28"/>
          <w:szCs w:val="28"/>
        </w:rPr>
        <w:t>maďarskými</w:t>
      </w:r>
      <w:proofErr w:type="spellEnd"/>
      <w:r w:rsidRPr="00B33336">
        <w:rPr>
          <w:rStyle w:val="style6"/>
          <w:sz w:val="28"/>
          <w:szCs w:val="28"/>
        </w:rPr>
        <w:t xml:space="preserve"> </w:t>
      </w:r>
      <w:proofErr w:type="spellStart"/>
      <w:r w:rsidRPr="00B33336">
        <w:rPr>
          <w:rStyle w:val="style6"/>
          <w:sz w:val="28"/>
          <w:szCs w:val="28"/>
        </w:rPr>
        <w:t>dedinkami</w:t>
      </w:r>
      <w:proofErr w:type="spellEnd"/>
      <w:r w:rsidRPr="00B33336">
        <w:rPr>
          <w:rStyle w:val="style6"/>
          <w:sz w:val="28"/>
          <w:szCs w:val="28"/>
        </w:rPr>
        <w:t xml:space="preserve">  Almásfüzitő </w:t>
      </w:r>
      <w:proofErr w:type="spellStart"/>
      <w:r w:rsidRPr="00B33336">
        <w:rPr>
          <w:rStyle w:val="style6"/>
          <w:sz w:val="28"/>
          <w:szCs w:val="28"/>
        </w:rPr>
        <w:t>resp</w:t>
      </w:r>
      <w:proofErr w:type="spellEnd"/>
      <w:r w:rsidRPr="00B33336">
        <w:rPr>
          <w:rStyle w:val="style6"/>
          <w:sz w:val="28"/>
          <w:szCs w:val="28"/>
        </w:rPr>
        <w:t xml:space="preserve">. Dunaalmás.             </w:t>
      </w:r>
      <w:r w:rsidRPr="00B33336">
        <w:rPr>
          <w:sz w:val="28"/>
          <w:szCs w:val="28"/>
        </w:rPr>
        <w:br/>
      </w:r>
      <w:r w:rsidRPr="00B33336">
        <w:rPr>
          <w:rStyle w:val="style6"/>
          <w:sz w:val="28"/>
          <w:szCs w:val="28"/>
        </w:rPr>
        <w:t xml:space="preserve">História </w:t>
      </w:r>
      <w:proofErr w:type="spellStart"/>
      <w:r w:rsidRPr="00B33336">
        <w:rPr>
          <w:rStyle w:val="style6"/>
          <w:sz w:val="28"/>
          <w:szCs w:val="28"/>
        </w:rPr>
        <w:t>obce</w:t>
      </w:r>
      <w:proofErr w:type="spellEnd"/>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píše</w:t>
      </w:r>
      <w:proofErr w:type="spellEnd"/>
      <w:r w:rsidRPr="00B33336">
        <w:rPr>
          <w:rStyle w:val="style6"/>
          <w:sz w:val="28"/>
          <w:szCs w:val="28"/>
        </w:rPr>
        <w:t xml:space="preserve"> </w:t>
      </w:r>
      <w:proofErr w:type="spellStart"/>
      <w:r w:rsidRPr="00B33336">
        <w:rPr>
          <w:rStyle w:val="style6"/>
          <w:sz w:val="28"/>
          <w:szCs w:val="28"/>
        </w:rPr>
        <w:t>od</w:t>
      </w:r>
      <w:proofErr w:type="spellEnd"/>
      <w:r w:rsidRPr="00B33336">
        <w:rPr>
          <w:rStyle w:val="style6"/>
          <w:sz w:val="28"/>
          <w:szCs w:val="28"/>
        </w:rPr>
        <w:t xml:space="preserve"> </w:t>
      </w:r>
      <w:proofErr w:type="spellStart"/>
      <w:r w:rsidRPr="00B33336">
        <w:rPr>
          <w:rStyle w:val="style6"/>
          <w:sz w:val="28"/>
          <w:szCs w:val="28"/>
        </w:rPr>
        <w:t>obdobia</w:t>
      </w:r>
      <w:proofErr w:type="spellEnd"/>
      <w:r w:rsidRPr="00B33336">
        <w:rPr>
          <w:rStyle w:val="style6"/>
          <w:sz w:val="28"/>
          <w:szCs w:val="28"/>
        </w:rPr>
        <w:t xml:space="preserve"> </w:t>
      </w:r>
      <w:proofErr w:type="spellStart"/>
      <w:r w:rsidRPr="00B33336">
        <w:rPr>
          <w:rStyle w:val="style6"/>
          <w:sz w:val="28"/>
          <w:szCs w:val="28"/>
        </w:rPr>
        <w:t>staroveku</w:t>
      </w:r>
      <w:proofErr w:type="spellEnd"/>
      <w:r w:rsidRPr="00B33336">
        <w:rPr>
          <w:rStyle w:val="style6"/>
          <w:sz w:val="28"/>
          <w:szCs w:val="28"/>
        </w:rPr>
        <w:t xml:space="preserve"> – </w:t>
      </w:r>
      <w:proofErr w:type="spellStart"/>
      <w:r w:rsidRPr="00B33336">
        <w:rPr>
          <w:rStyle w:val="style6"/>
          <w:sz w:val="28"/>
          <w:szCs w:val="28"/>
        </w:rPr>
        <w:t>liečivý</w:t>
      </w:r>
      <w:proofErr w:type="spellEnd"/>
      <w:r w:rsidRPr="00B33336">
        <w:rPr>
          <w:rStyle w:val="style6"/>
          <w:sz w:val="28"/>
          <w:szCs w:val="28"/>
        </w:rPr>
        <w:t xml:space="preserve"> </w:t>
      </w:r>
      <w:proofErr w:type="spellStart"/>
      <w:r w:rsidRPr="00B33336">
        <w:rPr>
          <w:rStyle w:val="style6"/>
          <w:sz w:val="28"/>
          <w:szCs w:val="28"/>
        </w:rPr>
        <w:t>prameň</w:t>
      </w:r>
      <w:proofErr w:type="spellEnd"/>
      <w:r w:rsidRPr="00B33336">
        <w:rPr>
          <w:rStyle w:val="style6"/>
          <w:sz w:val="28"/>
          <w:szCs w:val="28"/>
        </w:rPr>
        <w:t xml:space="preserve"> </w:t>
      </w:r>
      <w:proofErr w:type="spellStart"/>
      <w:r w:rsidRPr="00B33336">
        <w:rPr>
          <w:rStyle w:val="style6"/>
          <w:sz w:val="28"/>
          <w:szCs w:val="28"/>
        </w:rPr>
        <w:t>vyžívali</w:t>
      </w:r>
      <w:proofErr w:type="spellEnd"/>
      <w:r w:rsidRPr="00B33336">
        <w:rPr>
          <w:rStyle w:val="style6"/>
          <w:sz w:val="28"/>
          <w:szCs w:val="28"/>
        </w:rPr>
        <w:t xml:space="preserve"> </w:t>
      </w:r>
      <w:proofErr w:type="spellStart"/>
      <w:r w:rsidRPr="00B33336">
        <w:rPr>
          <w:rStyle w:val="style6"/>
          <w:sz w:val="28"/>
          <w:szCs w:val="28"/>
        </w:rPr>
        <w:t>už</w:t>
      </w:r>
      <w:proofErr w:type="spellEnd"/>
      <w:r w:rsidRPr="00B33336">
        <w:rPr>
          <w:rStyle w:val="style6"/>
          <w:sz w:val="28"/>
          <w:szCs w:val="28"/>
        </w:rPr>
        <w:t xml:space="preserve"> aj </w:t>
      </w:r>
      <w:proofErr w:type="spellStart"/>
      <w:r w:rsidRPr="00B33336">
        <w:rPr>
          <w:rStyle w:val="style6"/>
          <w:sz w:val="28"/>
          <w:szCs w:val="28"/>
        </w:rPr>
        <w:t>rímsky</w:t>
      </w:r>
      <w:proofErr w:type="spellEnd"/>
      <w:r w:rsidRPr="00B33336">
        <w:rPr>
          <w:rStyle w:val="style6"/>
          <w:sz w:val="28"/>
          <w:szCs w:val="28"/>
        </w:rPr>
        <w:t xml:space="preserve"> </w:t>
      </w:r>
      <w:proofErr w:type="spellStart"/>
      <w:r w:rsidRPr="00B33336">
        <w:rPr>
          <w:rStyle w:val="style6"/>
          <w:sz w:val="28"/>
          <w:szCs w:val="28"/>
        </w:rPr>
        <w:t>legionári</w:t>
      </w:r>
      <w:proofErr w:type="spellEnd"/>
      <w:r w:rsidRPr="00B33336">
        <w:rPr>
          <w:rStyle w:val="style6"/>
          <w:sz w:val="28"/>
          <w:szCs w:val="28"/>
        </w:rPr>
        <w:t xml:space="preserve">, </w:t>
      </w:r>
      <w:proofErr w:type="spellStart"/>
      <w:r w:rsidRPr="00B33336">
        <w:rPr>
          <w:rStyle w:val="style6"/>
          <w:sz w:val="28"/>
          <w:szCs w:val="28"/>
        </w:rPr>
        <w:t>ktorí</w:t>
      </w:r>
      <w:proofErr w:type="spellEnd"/>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v </w:t>
      </w:r>
      <w:proofErr w:type="spellStart"/>
      <w:r w:rsidRPr="00B33336">
        <w:rPr>
          <w:rStyle w:val="style6"/>
          <w:sz w:val="28"/>
          <w:szCs w:val="28"/>
        </w:rPr>
        <w:t>ňom</w:t>
      </w:r>
      <w:proofErr w:type="spellEnd"/>
      <w:r w:rsidRPr="00B33336">
        <w:rPr>
          <w:rStyle w:val="style6"/>
          <w:sz w:val="28"/>
          <w:szCs w:val="28"/>
        </w:rPr>
        <w:t xml:space="preserve"> </w:t>
      </w:r>
      <w:proofErr w:type="spellStart"/>
      <w:r w:rsidRPr="00B33336">
        <w:rPr>
          <w:rStyle w:val="style6"/>
          <w:sz w:val="28"/>
          <w:szCs w:val="28"/>
        </w:rPr>
        <w:t>kúpali</w:t>
      </w:r>
      <w:proofErr w:type="spellEnd"/>
      <w:r w:rsidRPr="00B33336">
        <w:rPr>
          <w:rStyle w:val="style6"/>
          <w:sz w:val="28"/>
          <w:szCs w:val="28"/>
        </w:rPr>
        <w:t xml:space="preserve">, </w:t>
      </w:r>
      <w:proofErr w:type="spellStart"/>
      <w:r w:rsidRPr="00B33336">
        <w:rPr>
          <w:rStyle w:val="style6"/>
          <w:sz w:val="28"/>
          <w:szCs w:val="28"/>
        </w:rPr>
        <w:t>avšak</w:t>
      </w:r>
      <w:proofErr w:type="spellEnd"/>
      <w:r w:rsidRPr="00B33336">
        <w:rPr>
          <w:rStyle w:val="style6"/>
          <w:sz w:val="28"/>
          <w:szCs w:val="28"/>
        </w:rPr>
        <w:t xml:space="preserve"> </w:t>
      </w:r>
      <w:proofErr w:type="spellStart"/>
      <w:r w:rsidRPr="00B33336">
        <w:rPr>
          <w:rStyle w:val="style6"/>
          <w:sz w:val="28"/>
          <w:szCs w:val="28"/>
        </w:rPr>
        <w:t>záznamy</w:t>
      </w:r>
      <w:proofErr w:type="spellEnd"/>
      <w:r w:rsidRPr="00B33336">
        <w:rPr>
          <w:rStyle w:val="style6"/>
          <w:sz w:val="28"/>
          <w:szCs w:val="28"/>
        </w:rPr>
        <w:t xml:space="preserve"> o </w:t>
      </w:r>
      <w:proofErr w:type="spellStart"/>
      <w:r w:rsidRPr="00B33336">
        <w:rPr>
          <w:rStyle w:val="style6"/>
          <w:sz w:val="28"/>
          <w:szCs w:val="28"/>
        </w:rPr>
        <w:t>osamostatnení</w:t>
      </w:r>
      <w:proofErr w:type="spellEnd"/>
      <w:r w:rsidRPr="00B33336">
        <w:rPr>
          <w:rStyle w:val="style6"/>
          <w:sz w:val="28"/>
          <w:szCs w:val="28"/>
        </w:rPr>
        <w:t xml:space="preserve"> </w:t>
      </w:r>
      <w:proofErr w:type="spellStart"/>
      <w:r w:rsidRPr="00B33336">
        <w:rPr>
          <w:rStyle w:val="style6"/>
          <w:sz w:val="28"/>
          <w:szCs w:val="28"/>
        </w:rPr>
        <w:t>obce</w:t>
      </w:r>
      <w:proofErr w:type="spellEnd"/>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zachovali</w:t>
      </w:r>
      <w:proofErr w:type="spellEnd"/>
      <w:r w:rsidRPr="00B33336">
        <w:rPr>
          <w:rStyle w:val="style6"/>
          <w:sz w:val="28"/>
          <w:szCs w:val="28"/>
        </w:rPr>
        <w:t xml:space="preserve"> </w:t>
      </w:r>
      <w:proofErr w:type="spellStart"/>
      <w:r w:rsidRPr="00B33336">
        <w:rPr>
          <w:rStyle w:val="style6"/>
          <w:sz w:val="28"/>
          <w:szCs w:val="28"/>
        </w:rPr>
        <w:t>od</w:t>
      </w:r>
      <w:proofErr w:type="spellEnd"/>
      <w:r w:rsidRPr="00B33336">
        <w:rPr>
          <w:rStyle w:val="style6"/>
          <w:sz w:val="28"/>
          <w:szCs w:val="28"/>
        </w:rPr>
        <w:t xml:space="preserve"> </w:t>
      </w:r>
      <w:proofErr w:type="spellStart"/>
      <w:r w:rsidRPr="00B33336">
        <w:rPr>
          <w:rStyle w:val="style6"/>
          <w:sz w:val="28"/>
          <w:szCs w:val="28"/>
        </w:rPr>
        <w:t>roku</w:t>
      </w:r>
      <w:proofErr w:type="spellEnd"/>
      <w:r w:rsidRPr="00B33336">
        <w:rPr>
          <w:rStyle w:val="style6"/>
          <w:sz w:val="28"/>
          <w:szCs w:val="28"/>
        </w:rPr>
        <w:t xml:space="preserve"> 1957. </w:t>
      </w:r>
      <w:proofErr w:type="spellStart"/>
      <w:r w:rsidRPr="00B33336">
        <w:rPr>
          <w:rStyle w:val="style6"/>
          <w:sz w:val="28"/>
          <w:szCs w:val="28"/>
        </w:rPr>
        <w:t>Škola</w:t>
      </w:r>
      <w:proofErr w:type="spellEnd"/>
      <w:r w:rsidRPr="00B33336">
        <w:rPr>
          <w:rStyle w:val="style6"/>
          <w:sz w:val="28"/>
          <w:szCs w:val="28"/>
        </w:rPr>
        <w:t xml:space="preserve"> a </w:t>
      </w:r>
      <w:proofErr w:type="spellStart"/>
      <w:r w:rsidRPr="00B33336">
        <w:rPr>
          <w:rStyle w:val="style6"/>
          <w:sz w:val="28"/>
          <w:szCs w:val="28"/>
        </w:rPr>
        <w:t>pošta</w:t>
      </w:r>
      <w:proofErr w:type="spellEnd"/>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v </w:t>
      </w:r>
      <w:proofErr w:type="spellStart"/>
      <w:r w:rsidRPr="00B33336">
        <w:rPr>
          <w:rStyle w:val="style6"/>
          <w:sz w:val="28"/>
          <w:szCs w:val="28"/>
        </w:rPr>
        <w:t>obci</w:t>
      </w:r>
      <w:proofErr w:type="spellEnd"/>
      <w:r w:rsidRPr="00B33336">
        <w:rPr>
          <w:rStyle w:val="style6"/>
          <w:sz w:val="28"/>
          <w:szCs w:val="28"/>
        </w:rPr>
        <w:t xml:space="preserve"> </w:t>
      </w:r>
      <w:proofErr w:type="spellStart"/>
      <w:r w:rsidRPr="00B33336">
        <w:rPr>
          <w:rStyle w:val="style6"/>
          <w:sz w:val="28"/>
          <w:szCs w:val="28"/>
        </w:rPr>
        <w:t>nenachádzajú</w:t>
      </w:r>
      <w:proofErr w:type="gramStart"/>
      <w:r w:rsidRPr="00B33336">
        <w:rPr>
          <w:rStyle w:val="style6"/>
          <w:sz w:val="28"/>
          <w:szCs w:val="28"/>
        </w:rPr>
        <w:t>.Miestny</w:t>
      </w:r>
      <w:proofErr w:type="spellEnd"/>
      <w:proofErr w:type="gramEnd"/>
      <w:r w:rsidRPr="00B33336">
        <w:rPr>
          <w:rStyle w:val="style6"/>
          <w:sz w:val="28"/>
          <w:szCs w:val="28"/>
        </w:rPr>
        <w:t xml:space="preserve"> </w:t>
      </w:r>
      <w:proofErr w:type="spellStart"/>
      <w:r w:rsidRPr="00B33336">
        <w:rPr>
          <w:rStyle w:val="style6"/>
          <w:sz w:val="28"/>
          <w:szCs w:val="28"/>
        </w:rPr>
        <w:t>kúltúrny</w:t>
      </w:r>
      <w:proofErr w:type="spellEnd"/>
      <w:r w:rsidRPr="00B33336">
        <w:rPr>
          <w:rStyle w:val="style6"/>
          <w:sz w:val="28"/>
          <w:szCs w:val="28"/>
        </w:rPr>
        <w:t xml:space="preserve"> </w:t>
      </w:r>
      <w:proofErr w:type="spellStart"/>
      <w:r w:rsidRPr="00B33336">
        <w:rPr>
          <w:rStyle w:val="style6"/>
          <w:sz w:val="28"/>
          <w:szCs w:val="28"/>
        </w:rPr>
        <w:t>dom</w:t>
      </w:r>
      <w:proofErr w:type="spellEnd"/>
      <w:r w:rsidRPr="00B33336">
        <w:rPr>
          <w:rStyle w:val="style6"/>
          <w:sz w:val="28"/>
          <w:szCs w:val="28"/>
        </w:rPr>
        <w:t xml:space="preserve"> </w:t>
      </w:r>
      <w:proofErr w:type="spellStart"/>
      <w:r w:rsidRPr="00B33336">
        <w:rPr>
          <w:rStyle w:val="style6"/>
          <w:sz w:val="28"/>
          <w:szCs w:val="28"/>
        </w:rPr>
        <w:t>bol</w:t>
      </w:r>
      <w:proofErr w:type="spellEnd"/>
      <w:r w:rsidRPr="00B33336">
        <w:rPr>
          <w:rStyle w:val="style6"/>
          <w:sz w:val="28"/>
          <w:szCs w:val="28"/>
        </w:rPr>
        <w:t xml:space="preserve"> </w:t>
      </w:r>
      <w:proofErr w:type="spellStart"/>
      <w:r w:rsidRPr="00B33336">
        <w:rPr>
          <w:rStyle w:val="style6"/>
          <w:sz w:val="28"/>
          <w:szCs w:val="28"/>
        </w:rPr>
        <w:t>postavený</w:t>
      </w:r>
      <w:proofErr w:type="spellEnd"/>
      <w:r w:rsidRPr="00B33336">
        <w:rPr>
          <w:rStyle w:val="style6"/>
          <w:sz w:val="28"/>
          <w:szCs w:val="28"/>
        </w:rPr>
        <w:t xml:space="preserve"> na </w:t>
      </w:r>
      <w:proofErr w:type="spellStart"/>
      <w:r w:rsidRPr="00B33336">
        <w:rPr>
          <w:rStyle w:val="style6"/>
          <w:sz w:val="28"/>
          <w:szCs w:val="28"/>
        </w:rPr>
        <w:t>začiatku</w:t>
      </w:r>
      <w:proofErr w:type="spellEnd"/>
      <w:r w:rsidRPr="00B33336">
        <w:rPr>
          <w:rStyle w:val="style6"/>
          <w:sz w:val="28"/>
          <w:szCs w:val="28"/>
        </w:rPr>
        <w:t xml:space="preserve"> </w:t>
      </w:r>
      <w:proofErr w:type="spellStart"/>
      <w:r w:rsidRPr="00B33336">
        <w:rPr>
          <w:rStyle w:val="style6"/>
          <w:sz w:val="28"/>
          <w:szCs w:val="28"/>
        </w:rPr>
        <w:t>minulého</w:t>
      </w:r>
      <w:proofErr w:type="spellEnd"/>
      <w:r w:rsidRPr="00B33336">
        <w:rPr>
          <w:rStyle w:val="style6"/>
          <w:sz w:val="28"/>
          <w:szCs w:val="28"/>
        </w:rPr>
        <w:t xml:space="preserve"> </w:t>
      </w:r>
      <w:proofErr w:type="spellStart"/>
      <w:r w:rsidRPr="00B33336">
        <w:rPr>
          <w:rStyle w:val="style6"/>
          <w:sz w:val="28"/>
          <w:szCs w:val="28"/>
        </w:rPr>
        <w:t>storočia</w:t>
      </w:r>
      <w:proofErr w:type="spellEnd"/>
      <w:r w:rsidRPr="00B33336">
        <w:rPr>
          <w:rStyle w:val="style6"/>
          <w:sz w:val="28"/>
          <w:szCs w:val="28"/>
        </w:rPr>
        <w:t xml:space="preserve">, a </w:t>
      </w:r>
      <w:proofErr w:type="spellStart"/>
      <w:r w:rsidRPr="00B33336">
        <w:rPr>
          <w:rStyle w:val="style6"/>
          <w:sz w:val="28"/>
          <w:szCs w:val="28"/>
        </w:rPr>
        <w:t>následne</w:t>
      </w:r>
      <w:proofErr w:type="spellEnd"/>
      <w:r w:rsidRPr="00B33336">
        <w:rPr>
          <w:rStyle w:val="style6"/>
          <w:sz w:val="28"/>
          <w:szCs w:val="28"/>
        </w:rPr>
        <w:t xml:space="preserve"> v </w:t>
      </w:r>
      <w:proofErr w:type="spellStart"/>
      <w:r w:rsidRPr="00B33336">
        <w:rPr>
          <w:rStyle w:val="style6"/>
          <w:sz w:val="28"/>
          <w:szCs w:val="28"/>
        </w:rPr>
        <w:t>roku</w:t>
      </w:r>
      <w:proofErr w:type="spellEnd"/>
      <w:r w:rsidRPr="00B33336">
        <w:rPr>
          <w:rStyle w:val="style6"/>
          <w:sz w:val="28"/>
          <w:szCs w:val="28"/>
        </w:rPr>
        <w:t xml:space="preserve"> 1965 </w:t>
      </w:r>
      <w:proofErr w:type="spellStart"/>
      <w:r w:rsidRPr="00B33336">
        <w:rPr>
          <w:rStyle w:val="style6"/>
          <w:sz w:val="28"/>
          <w:szCs w:val="28"/>
        </w:rPr>
        <w:t>po</w:t>
      </w:r>
      <w:proofErr w:type="spellEnd"/>
      <w:r w:rsidRPr="00B33336">
        <w:rPr>
          <w:rStyle w:val="style6"/>
          <w:sz w:val="28"/>
          <w:szCs w:val="28"/>
        </w:rPr>
        <w:t xml:space="preserve"> </w:t>
      </w:r>
      <w:proofErr w:type="spellStart"/>
      <w:r w:rsidRPr="00B33336">
        <w:rPr>
          <w:rStyle w:val="style6"/>
          <w:sz w:val="28"/>
          <w:szCs w:val="28"/>
        </w:rPr>
        <w:t>povodni</w:t>
      </w:r>
      <w:proofErr w:type="spellEnd"/>
      <w:r w:rsidRPr="00B33336">
        <w:rPr>
          <w:rStyle w:val="style6"/>
          <w:sz w:val="28"/>
          <w:szCs w:val="28"/>
        </w:rPr>
        <w:t xml:space="preserve"> </w:t>
      </w:r>
      <w:proofErr w:type="spellStart"/>
      <w:r w:rsidRPr="00B33336">
        <w:rPr>
          <w:rStyle w:val="style6"/>
          <w:sz w:val="28"/>
          <w:szCs w:val="28"/>
        </w:rPr>
        <w:t>bol</w:t>
      </w:r>
      <w:proofErr w:type="spellEnd"/>
      <w:r w:rsidRPr="00B33336">
        <w:rPr>
          <w:rStyle w:val="style6"/>
          <w:sz w:val="28"/>
          <w:szCs w:val="28"/>
        </w:rPr>
        <w:t xml:space="preserve"> </w:t>
      </w:r>
      <w:proofErr w:type="spellStart"/>
      <w:r w:rsidRPr="00B33336">
        <w:rPr>
          <w:rStyle w:val="style6"/>
          <w:sz w:val="28"/>
          <w:szCs w:val="28"/>
        </w:rPr>
        <w:t>postavený</w:t>
      </w:r>
      <w:proofErr w:type="spellEnd"/>
      <w:r w:rsidRPr="00B33336">
        <w:rPr>
          <w:rStyle w:val="style6"/>
          <w:sz w:val="28"/>
          <w:szCs w:val="28"/>
        </w:rPr>
        <w:t xml:space="preserve"> aj </w:t>
      </w:r>
      <w:proofErr w:type="spellStart"/>
      <w:r w:rsidRPr="00B33336">
        <w:rPr>
          <w:rStyle w:val="style6"/>
          <w:sz w:val="28"/>
          <w:szCs w:val="28"/>
        </w:rPr>
        <w:t>obecný</w:t>
      </w:r>
      <w:proofErr w:type="spellEnd"/>
      <w:r w:rsidRPr="00B33336">
        <w:rPr>
          <w:rStyle w:val="style6"/>
          <w:sz w:val="28"/>
          <w:szCs w:val="28"/>
        </w:rPr>
        <w:t xml:space="preserve"> </w:t>
      </w:r>
      <w:proofErr w:type="spellStart"/>
      <w:r w:rsidRPr="00B33336">
        <w:rPr>
          <w:rStyle w:val="style6"/>
          <w:sz w:val="28"/>
          <w:szCs w:val="28"/>
        </w:rPr>
        <w:t>úrad</w:t>
      </w:r>
      <w:proofErr w:type="spellEnd"/>
      <w:r w:rsidRPr="00B33336">
        <w:rPr>
          <w:rStyle w:val="style6"/>
          <w:sz w:val="28"/>
          <w:szCs w:val="28"/>
        </w:rPr>
        <w:t xml:space="preserve">. </w:t>
      </w:r>
      <w:proofErr w:type="spellStart"/>
      <w:r w:rsidRPr="00B33336">
        <w:rPr>
          <w:rStyle w:val="style6"/>
          <w:sz w:val="28"/>
          <w:szCs w:val="28"/>
        </w:rPr>
        <w:t>Malý</w:t>
      </w:r>
      <w:proofErr w:type="spellEnd"/>
      <w:r w:rsidRPr="00B33336">
        <w:rPr>
          <w:rStyle w:val="style6"/>
          <w:sz w:val="28"/>
          <w:szCs w:val="28"/>
        </w:rPr>
        <w:t xml:space="preserve"> </w:t>
      </w:r>
      <w:proofErr w:type="spellStart"/>
      <w:r w:rsidRPr="00B33336">
        <w:rPr>
          <w:rStyle w:val="style6"/>
          <w:sz w:val="28"/>
          <w:szCs w:val="28"/>
        </w:rPr>
        <w:t>kostolík</w:t>
      </w:r>
      <w:proofErr w:type="spellEnd"/>
      <w:r w:rsidRPr="00B33336">
        <w:rPr>
          <w:rStyle w:val="style6"/>
          <w:sz w:val="28"/>
          <w:szCs w:val="28"/>
        </w:rPr>
        <w:t xml:space="preserve"> v </w:t>
      </w:r>
      <w:proofErr w:type="spellStart"/>
      <w:r w:rsidRPr="00B33336">
        <w:rPr>
          <w:rStyle w:val="style6"/>
          <w:sz w:val="28"/>
          <w:szCs w:val="28"/>
        </w:rPr>
        <w:t>obci</w:t>
      </w:r>
      <w:proofErr w:type="spellEnd"/>
      <w:r w:rsidRPr="00B33336">
        <w:rPr>
          <w:rStyle w:val="style6"/>
          <w:sz w:val="28"/>
          <w:szCs w:val="28"/>
        </w:rPr>
        <w:t xml:space="preserve"> </w:t>
      </w:r>
      <w:proofErr w:type="spellStart"/>
      <w:r w:rsidRPr="00B33336">
        <w:rPr>
          <w:rStyle w:val="style6"/>
          <w:sz w:val="28"/>
          <w:szCs w:val="28"/>
        </w:rPr>
        <w:t>bol</w:t>
      </w:r>
      <w:proofErr w:type="spellEnd"/>
      <w:r w:rsidRPr="00B33336">
        <w:rPr>
          <w:rStyle w:val="style6"/>
          <w:sz w:val="28"/>
          <w:szCs w:val="28"/>
        </w:rPr>
        <w:t xml:space="preserve"> </w:t>
      </w:r>
      <w:proofErr w:type="spellStart"/>
      <w:r w:rsidRPr="00B33336">
        <w:rPr>
          <w:rStyle w:val="style6"/>
          <w:sz w:val="28"/>
          <w:szCs w:val="28"/>
        </w:rPr>
        <w:t>postavený</w:t>
      </w:r>
      <w:proofErr w:type="spellEnd"/>
      <w:r w:rsidRPr="00B33336">
        <w:rPr>
          <w:rStyle w:val="style6"/>
          <w:sz w:val="28"/>
          <w:szCs w:val="28"/>
        </w:rPr>
        <w:t xml:space="preserve"> </w:t>
      </w:r>
      <w:proofErr w:type="spellStart"/>
      <w:r w:rsidRPr="00B33336">
        <w:rPr>
          <w:rStyle w:val="style6"/>
          <w:sz w:val="28"/>
          <w:szCs w:val="28"/>
        </w:rPr>
        <w:t>za</w:t>
      </w:r>
      <w:proofErr w:type="spellEnd"/>
      <w:r w:rsidRPr="00B33336">
        <w:rPr>
          <w:rStyle w:val="style6"/>
          <w:sz w:val="28"/>
          <w:szCs w:val="28"/>
        </w:rPr>
        <w:t xml:space="preserve"> </w:t>
      </w:r>
      <w:proofErr w:type="spellStart"/>
      <w:r w:rsidRPr="00B33336">
        <w:rPr>
          <w:rStyle w:val="style6"/>
          <w:sz w:val="28"/>
          <w:szCs w:val="28"/>
        </w:rPr>
        <w:t>rodu</w:t>
      </w:r>
      <w:proofErr w:type="spellEnd"/>
      <w:r w:rsidRPr="00B33336">
        <w:rPr>
          <w:rStyle w:val="style6"/>
          <w:sz w:val="28"/>
          <w:szCs w:val="28"/>
        </w:rPr>
        <w:t xml:space="preserve"> </w:t>
      </w:r>
      <w:proofErr w:type="spellStart"/>
      <w:r w:rsidRPr="00B33336">
        <w:rPr>
          <w:rStyle w:val="style6"/>
          <w:sz w:val="28"/>
          <w:szCs w:val="28"/>
        </w:rPr>
        <w:t>Arpádovcov</w:t>
      </w:r>
      <w:proofErr w:type="gramStart"/>
      <w:r w:rsidRPr="00B33336">
        <w:rPr>
          <w:rStyle w:val="style6"/>
          <w:sz w:val="28"/>
          <w:szCs w:val="28"/>
        </w:rPr>
        <w:t>.Na</w:t>
      </w:r>
      <w:proofErr w:type="spellEnd"/>
      <w:proofErr w:type="gramEnd"/>
      <w:r w:rsidRPr="00B33336">
        <w:rPr>
          <w:rStyle w:val="style6"/>
          <w:sz w:val="28"/>
          <w:szCs w:val="28"/>
        </w:rPr>
        <w:t xml:space="preserve"> </w:t>
      </w:r>
      <w:proofErr w:type="spellStart"/>
      <w:r w:rsidRPr="00B33336">
        <w:rPr>
          <w:rStyle w:val="style6"/>
          <w:sz w:val="28"/>
          <w:szCs w:val="28"/>
        </w:rPr>
        <w:t>základe</w:t>
      </w:r>
      <w:proofErr w:type="spellEnd"/>
      <w:r w:rsidRPr="00B33336">
        <w:rPr>
          <w:rStyle w:val="style6"/>
          <w:sz w:val="28"/>
          <w:szCs w:val="28"/>
        </w:rPr>
        <w:t xml:space="preserve"> </w:t>
      </w:r>
      <w:proofErr w:type="spellStart"/>
      <w:r w:rsidRPr="00B33336">
        <w:rPr>
          <w:rStyle w:val="style6"/>
          <w:sz w:val="28"/>
          <w:szCs w:val="28"/>
        </w:rPr>
        <w:t>sčítania</w:t>
      </w:r>
      <w:proofErr w:type="spellEnd"/>
      <w:r w:rsidRPr="00B33336">
        <w:rPr>
          <w:rStyle w:val="style6"/>
          <w:sz w:val="28"/>
          <w:szCs w:val="28"/>
        </w:rPr>
        <w:t xml:space="preserve"> </w:t>
      </w:r>
      <w:proofErr w:type="spellStart"/>
      <w:r w:rsidRPr="00B33336">
        <w:rPr>
          <w:rStyle w:val="style6"/>
          <w:sz w:val="28"/>
          <w:szCs w:val="28"/>
        </w:rPr>
        <w:t>ľudu</w:t>
      </w:r>
      <w:proofErr w:type="spellEnd"/>
      <w:r w:rsidRPr="00B33336">
        <w:rPr>
          <w:rStyle w:val="style6"/>
          <w:sz w:val="28"/>
          <w:szCs w:val="28"/>
        </w:rPr>
        <w:t xml:space="preserve"> </w:t>
      </w:r>
      <w:proofErr w:type="spellStart"/>
      <w:r w:rsidRPr="00B33336">
        <w:rPr>
          <w:rStyle w:val="style6"/>
          <w:sz w:val="28"/>
          <w:szCs w:val="28"/>
        </w:rPr>
        <w:t>konaného</w:t>
      </w:r>
      <w:proofErr w:type="spellEnd"/>
      <w:r w:rsidRPr="00B33336">
        <w:rPr>
          <w:rStyle w:val="style6"/>
          <w:sz w:val="28"/>
          <w:szCs w:val="28"/>
        </w:rPr>
        <w:t xml:space="preserve"> v </w:t>
      </w:r>
      <w:proofErr w:type="spellStart"/>
      <w:r w:rsidRPr="00B33336">
        <w:rPr>
          <w:rStyle w:val="style6"/>
          <w:sz w:val="28"/>
          <w:szCs w:val="28"/>
        </w:rPr>
        <w:t>roku</w:t>
      </w:r>
      <w:proofErr w:type="spellEnd"/>
      <w:r w:rsidRPr="00B33336">
        <w:rPr>
          <w:rStyle w:val="style6"/>
          <w:sz w:val="28"/>
          <w:szCs w:val="28"/>
        </w:rPr>
        <w:t xml:space="preserve"> 2001,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považuje</w:t>
      </w:r>
      <w:proofErr w:type="spellEnd"/>
      <w:r w:rsidRPr="00B33336">
        <w:rPr>
          <w:rStyle w:val="style6"/>
          <w:sz w:val="28"/>
          <w:szCs w:val="28"/>
        </w:rPr>
        <w:t xml:space="preserve"> </w:t>
      </w:r>
      <w:proofErr w:type="spellStart"/>
      <w:r w:rsidRPr="00B33336">
        <w:rPr>
          <w:rStyle w:val="style6"/>
          <w:sz w:val="28"/>
          <w:szCs w:val="28"/>
        </w:rPr>
        <w:t>obec</w:t>
      </w:r>
      <w:proofErr w:type="spellEnd"/>
      <w:r w:rsidRPr="00B33336">
        <w:rPr>
          <w:rStyle w:val="style6"/>
          <w:sz w:val="28"/>
          <w:szCs w:val="28"/>
        </w:rPr>
        <w:t xml:space="preserve"> Patince </w:t>
      </w:r>
      <w:proofErr w:type="spellStart"/>
      <w:r w:rsidRPr="00B33336">
        <w:rPr>
          <w:rStyle w:val="style6"/>
          <w:sz w:val="28"/>
          <w:szCs w:val="28"/>
        </w:rPr>
        <w:t>počtom</w:t>
      </w:r>
      <w:proofErr w:type="spellEnd"/>
      <w:r w:rsidRPr="00B33336">
        <w:rPr>
          <w:rStyle w:val="style6"/>
          <w:sz w:val="28"/>
          <w:szCs w:val="28"/>
        </w:rPr>
        <w:t xml:space="preserve"> </w:t>
      </w:r>
      <w:proofErr w:type="spellStart"/>
      <w:r w:rsidRPr="00B33336">
        <w:rPr>
          <w:rStyle w:val="style6"/>
          <w:sz w:val="28"/>
          <w:szCs w:val="28"/>
        </w:rPr>
        <w:t>obyvateľstva</w:t>
      </w:r>
      <w:proofErr w:type="spellEnd"/>
      <w:r w:rsidRPr="00B33336">
        <w:rPr>
          <w:rStyle w:val="style6"/>
          <w:sz w:val="28"/>
          <w:szCs w:val="28"/>
        </w:rPr>
        <w:t xml:space="preserve"> 490 </w:t>
      </w:r>
      <w:proofErr w:type="spellStart"/>
      <w:r w:rsidRPr="00B33336">
        <w:rPr>
          <w:rStyle w:val="style6"/>
          <w:sz w:val="28"/>
          <w:szCs w:val="28"/>
        </w:rPr>
        <w:t>za</w:t>
      </w:r>
      <w:proofErr w:type="spellEnd"/>
      <w:r w:rsidRPr="00B33336">
        <w:rPr>
          <w:rStyle w:val="style6"/>
          <w:sz w:val="28"/>
          <w:szCs w:val="28"/>
        </w:rPr>
        <w:t xml:space="preserve"> </w:t>
      </w:r>
      <w:proofErr w:type="spellStart"/>
      <w:r w:rsidRPr="00B33336">
        <w:rPr>
          <w:rStyle w:val="style6"/>
          <w:sz w:val="28"/>
          <w:szCs w:val="28"/>
        </w:rPr>
        <w:t>malú</w:t>
      </w:r>
      <w:proofErr w:type="spellEnd"/>
      <w:r w:rsidRPr="00B33336">
        <w:rPr>
          <w:rStyle w:val="style6"/>
          <w:sz w:val="28"/>
          <w:szCs w:val="28"/>
        </w:rPr>
        <w:t xml:space="preserve">, z </w:t>
      </w:r>
      <w:proofErr w:type="spellStart"/>
      <w:r w:rsidRPr="00B33336">
        <w:rPr>
          <w:rStyle w:val="style6"/>
          <w:sz w:val="28"/>
          <w:szCs w:val="28"/>
        </w:rPr>
        <w:t>čoho</w:t>
      </w:r>
      <w:proofErr w:type="spellEnd"/>
      <w:r w:rsidRPr="00B33336">
        <w:rPr>
          <w:rStyle w:val="style6"/>
          <w:sz w:val="28"/>
          <w:szCs w:val="28"/>
        </w:rPr>
        <w:t xml:space="preserve"> </w:t>
      </w:r>
      <w:proofErr w:type="spellStart"/>
      <w:r w:rsidRPr="00B33336">
        <w:rPr>
          <w:rStyle w:val="style6"/>
          <w:sz w:val="28"/>
          <w:szCs w:val="28"/>
        </w:rPr>
        <w:t>hospodársky</w:t>
      </w:r>
      <w:proofErr w:type="spellEnd"/>
      <w:r w:rsidRPr="00B33336">
        <w:rPr>
          <w:rStyle w:val="style6"/>
          <w:sz w:val="28"/>
          <w:szCs w:val="28"/>
        </w:rPr>
        <w:t xml:space="preserve"> </w:t>
      </w:r>
      <w:proofErr w:type="spellStart"/>
      <w:r w:rsidRPr="00B33336">
        <w:rPr>
          <w:rStyle w:val="style6"/>
          <w:sz w:val="28"/>
          <w:szCs w:val="28"/>
        </w:rPr>
        <w:t>činných</w:t>
      </w:r>
      <w:proofErr w:type="spellEnd"/>
      <w:r w:rsidRPr="00B33336">
        <w:rPr>
          <w:rStyle w:val="style6"/>
          <w:sz w:val="28"/>
          <w:szCs w:val="28"/>
        </w:rPr>
        <w:t xml:space="preserve"> </w:t>
      </w:r>
      <w:proofErr w:type="spellStart"/>
      <w:r w:rsidRPr="00B33336">
        <w:rPr>
          <w:rStyle w:val="style6"/>
          <w:sz w:val="28"/>
          <w:szCs w:val="28"/>
        </w:rPr>
        <w:t>je</w:t>
      </w:r>
      <w:proofErr w:type="spellEnd"/>
      <w:r w:rsidRPr="00B33336">
        <w:rPr>
          <w:rStyle w:val="style6"/>
          <w:sz w:val="28"/>
          <w:szCs w:val="28"/>
        </w:rPr>
        <w:t xml:space="preserve"> 236 </w:t>
      </w:r>
      <w:proofErr w:type="spellStart"/>
      <w:r w:rsidRPr="00B33336">
        <w:rPr>
          <w:rStyle w:val="style6"/>
          <w:sz w:val="28"/>
          <w:szCs w:val="28"/>
        </w:rPr>
        <w:t>obyvateľov</w:t>
      </w:r>
      <w:proofErr w:type="spellEnd"/>
      <w:r w:rsidRPr="00B33336">
        <w:rPr>
          <w:rStyle w:val="style6"/>
          <w:sz w:val="28"/>
          <w:szCs w:val="28"/>
        </w:rPr>
        <w:t xml:space="preserve">. </w:t>
      </w:r>
      <w:proofErr w:type="spellStart"/>
      <w:r w:rsidRPr="00B33336">
        <w:rPr>
          <w:rStyle w:val="style6"/>
          <w:sz w:val="28"/>
          <w:szCs w:val="28"/>
        </w:rPr>
        <w:t>Čo</w:t>
      </w:r>
      <w:proofErr w:type="spellEnd"/>
      <w:r w:rsidRPr="00B33336">
        <w:rPr>
          <w:rStyle w:val="style6"/>
          <w:sz w:val="28"/>
          <w:szCs w:val="28"/>
        </w:rPr>
        <w:t xml:space="preserve">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týka</w:t>
      </w:r>
      <w:proofErr w:type="spellEnd"/>
      <w:r w:rsidRPr="00B33336">
        <w:rPr>
          <w:rStyle w:val="style6"/>
          <w:sz w:val="28"/>
          <w:szCs w:val="28"/>
        </w:rPr>
        <w:t xml:space="preserve"> </w:t>
      </w:r>
      <w:proofErr w:type="spellStart"/>
      <w:r w:rsidRPr="00B33336">
        <w:rPr>
          <w:rStyle w:val="style6"/>
          <w:sz w:val="28"/>
          <w:szCs w:val="28"/>
        </w:rPr>
        <w:t>národnostného</w:t>
      </w:r>
      <w:proofErr w:type="spellEnd"/>
      <w:r w:rsidRPr="00B33336">
        <w:rPr>
          <w:rStyle w:val="style6"/>
          <w:sz w:val="28"/>
          <w:szCs w:val="28"/>
        </w:rPr>
        <w:t xml:space="preserve"> </w:t>
      </w:r>
      <w:proofErr w:type="spellStart"/>
      <w:r w:rsidRPr="00B33336">
        <w:rPr>
          <w:rStyle w:val="style6"/>
          <w:sz w:val="28"/>
          <w:szCs w:val="28"/>
        </w:rPr>
        <w:t>zloženia</w:t>
      </w:r>
      <w:proofErr w:type="spellEnd"/>
      <w:r w:rsidRPr="00B33336">
        <w:rPr>
          <w:rStyle w:val="style6"/>
          <w:sz w:val="28"/>
          <w:szCs w:val="28"/>
        </w:rPr>
        <w:t xml:space="preserve"> 91,4% </w:t>
      </w:r>
      <w:proofErr w:type="spellStart"/>
      <w:r w:rsidRPr="00B33336">
        <w:rPr>
          <w:rStyle w:val="style6"/>
          <w:sz w:val="28"/>
          <w:szCs w:val="28"/>
        </w:rPr>
        <w:t>je</w:t>
      </w:r>
      <w:proofErr w:type="spellEnd"/>
      <w:r w:rsidRPr="00B33336">
        <w:rPr>
          <w:rStyle w:val="style6"/>
          <w:sz w:val="28"/>
          <w:szCs w:val="28"/>
        </w:rPr>
        <w:t xml:space="preserve"> </w:t>
      </w:r>
      <w:proofErr w:type="spellStart"/>
      <w:r w:rsidRPr="00B33336">
        <w:rPr>
          <w:rStyle w:val="style6"/>
          <w:sz w:val="28"/>
          <w:szCs w:val="28"/>
        </w:rPr>
        <w:t>maďarskej</w:t>
      </w:r>
      <w:proofErr w:type="spellEnd"/>
      <w:r w:rsidRPr="00B33336">
        <w:rPr>
          <w:rStyle w:val="style6"/>
          <w:sz w:val="28"/>
          <w:szCs w:val="28"/>
        </w:rPr>
        <w:t xml:space="preserve"> </w:t>
      </w:r>
      <w:proofErr w:type="spellStart"/>
      <w:r w:rsidRPr="00B33336">
        <w:rPr>
          <w:rStyle w:val="style6"/>
          <w:sz w:val="28"/>
          <w:szCs w:val="28"/>
        </w:rPr>
        <w:t>národnosti</w:t>
      </w:r>
      <w:proofErr w:type="spellEnd"/>
      <w:r w:rsidRPr="00B33336">
        <w:rPr>
          <w:rStyle w:val="style6"/>
          <w:sz w:val="28"/>
          <w:szCs w:val="28"/>
        </w:rPr>
        <w:t xml:space="preserve"> a 7,8% </w:t>
      </w:r>
      <w:proofErr w:type="spellStart"/>
      <w:r w:rsidRPr="00B33336">
        <w:rPr>
          <w:rStyle w:val="style6"/>
          <w:sz w:val="28"/>
          <w:szCs w:val="28"/>
        </w:rPr>
        <w:t>je</w:t>
      </w:r>
      <w:proofErr w:type="spellEnd"/>
      <w:r w:rsidRPr="00B33336">
        <w:rPr>
          <w:rStyle w:val="style6"/>
          <w:sz w:val="28"/>
          <w:szCs w:val="28"/>
        </w:rPr>
        <w:t xml:space="preserve"> </w:t>
      </w:r>
      <w:proofErr w:type="spellStart"/>
      <w:r w:rsidRPr="00B33336">
        <w:rPr>
          <w:rStyle w:val="style6"/>
          <w:sz w:val="28"/>
          <w:szCs w:val="28"/>
        </w:rPr>
        <w:t>slovenskej</w:t>
      </w:r>
      <w:proofErr w:type="spellEnd"/>
      <w:r w:rsidRPr="00B33336">
        <w:rPr>
          <w:rStyle w:val="style6"/>
          <w:sz w:val="28"/>
          <w:szCs w:val="28"/>
        </w:rPr>
        <w:t xml:space="preserve"> </w:t>
      </w:r>
      <w:proofErr w:type="spellStart"/>
      <w:r w:rsidRPr="00B33336">
        <w:rPr>
          <w:rStyle w:val="style6"/>
          <w:sz w:val="28"/>
          <w:szCs w:val="28"/>
        </w:rPr>
        <w:t>národnosti</w:t>
      </w:r>
      <w:proofErr w:type="spellEnd"/>
      <w:r w:rsidRPr="00B33336">
        <w:rPr>
          <w:rStyle w:val="style6"/>
          <w:sz w:val="28"/>
          <w:szCs w:val="28"/>
        </w:rPr>
        <w:t xml:space="preserve">, </w:t>
      </w:r>
      <w:proofErr w:type="spellStart"/>
      <w:r w:rsidRPr="00B33336">
        <w:rPr>
          <w:rStyle w:val="style6"/>
          <w:sz w:val="28"/>
          <w:szCs w:val="28"/>
        </w:rPr>
        <w:t>pričom</w:t>
      </w:r>
      <w:proofErr w:type="spellEnd"/>
      <w:r w:rsidRPr="00B33336">
        <w:rPr>
          <w:rStyle w:val="style6"/>
          <w:sz w:val="28"/>
          <w:szCs w:val="28"/>
        </w:rPr>
        <w:t xml:space="preserve">  86,1% </w:t>
      </w:r>
      <w:proofErr w:type="spellStart"/>
      <w:r w:rsidRPr="00B33336">
        <w:rPr>
          <w:rStyle w:val="style6"/>
          <w:sz w:val="28"/>
          <w:szCs w:val="28"/>
        </w:rPr>
        <w:t>sa</w:t>
      </w:r>
      <w:proofErr w:type="spellEnd"/>
      <w:r w:rsidRPr="00B33336">
        <w:rPr>
          <w:rStyle w:val="style6"/>
          <w:sz w:val="28"/>
          <w:szCs w:val="28"/>
        </w:rPr>
        <w:t xml:space="preserve"> </w:t>
      </w:r>
      <w:proofErr w:type="spellStart"/>
      <w:r w:rsidRPr="00B33336">
        <w:rPr>
          <w:rStyle w:val="style6"/>
          <w:sz w:val="28"/>
          <w:szCs w:val="28"/>
        </w:rPr>
        <w:t>hlási</w:t>
      </w:r>
      <w:proofErr w:type="spellEnd"/>
      <w:r w:rsidRPr="00B33336">
        <w:rPr>
          <w:rStyle w:val="style6"/>
          <w:sz w:val="28"/>
          <w:szCs w:val="28"/>
        </w:rPr>
        <w:t xml:space="preserve"> </w:t>
      </w:r>
      <w:proofErr w:type="spellStart"/>
      <w:r w:rsidRPr="00B33336">
        <w:rPr>
          <w:rStyle w:val="style6"/>
          <w:sz w:val="28"/>
          <w:szCs w:val="28"/>
        </w:rPr>
        <w:t>ku</w:t>
      </w:r>
      <w:proofErr w:type="spellEnd"/>
      <w:r w:rsidRPr="00B33336">
        <w:rPr>
          <w:rStyle w:val="style6"/>
          <w:sz w:val="28"/>
          <w:szCs w:val="28"/>
        </w:rPr>
        <w:t xml:space="preserve"> </w:t>
      </w:r>
      <w:proofErr w:type="spellStart"/>
      <w:r w:rsidRPr="00B33336">
        <w:rPr>
          <w:rStyle w:val="style6"/>
          <w:sz w:val="28"/>
          <w:szCs w:val="28"/>
        </w:rPr>
        <w:t>rímsko-katolíckej</w:t>
      </w:r>
      <w:proofErr w:type="spellEnd"/>
      <w:r w:rsidRPr="00B33336">
        <w:rPr>
          <w:rStyle w:val="style6"/>
          <w:sz w:val="28"/>
          <w:szCs w:val="28"/>
        </w:rPr>
        <w:t xml:space="preserve"> </w:t>
      </w:r>
      <w:proofErr w:type="spellStart"/>
      <w:r w:rsidRPr="00B33336">
        <w:rPr>
          <w:rStyle w:val="style6"/>
          <w:sz w:val="28"/>
          <w:szCs w:val="28"/>
        </w:rPr>
        <w:t>viere</w:t>
      </w:r>
      <w:proofErr w:type="spellEnd"/>
      <w:r w:rsidRPr="00B33336">
        <w:rPr>
          <w:rStyle w:val="style6"/>
          <w:sz w:val="28"/>
          <w:szCs w:val="28"/>
        </w:rPr>
        <w:t xml:space="preserve"> a 6,5% </w:t>
      </w:r>
      <w:proofErr w:type="spellStart"/>
      <w:r w:rsidRPr="00B33336">
        <w:rPr>
          <w:rStyle w:val="style6"/>
          <w:sz w:val="28"/>
          <w:szCs w:val="28"/>
        </w:rPr>
        <w:t>vyznávajú</w:t>
      </w:r>
      <w:proofErr w:type="spellEnd"/>
      <w:r w:rsidRPr="00B33336">
        <w:rPr>
          <w:rStyle w:val="style6"/>
          <w:sz w:val="28"/>
          <w:szCs w:val="28"/>
        </w:rPr>
        <w:t xml:space="preserve"> </w:t>
      </w:r>
      <w:proofErr w:type="spellStart"/>
      <w:r w:rsidRPr="00B33336">
        <w:rPr>
          <w:rStyle w:val="style6"/>
          <w:sz w:val="28"/>
          <w:szCs w:val="28"/>
        </w:rPr>
        <w:t>reformovanú</w:t>
      </w:r>
      <w:proofErr w:type="spellEnd"/>
      <w:r w:rsidRPr="00B33336">
        <w:rPr>
          <w:rStyle w:val="style6"/>
          <w:sz w:val="28"/>
          <w:szCs w:val="28"/>
        </w:rPr>
        <w:t xml:space="preserve"> </w:t>
      </w:r>
      <w:proofErr w:type="spellStart"/>
      <w:r w:rsidRPr="00B33336">
        <w:rPr>
          <w:rStyle w:val="style6"/>
          <w:sz w:val="28"/>
          <w:szCs w:val="28"/>
        </w:rPr>
        <w:t>cirkev</w:t>
      </w:r>
      <w:proofErr w:type="spellEnd"/>
      <w:r w:rsidRPr="00B33336">
        <w:rPr>
          <w:rStyle w:val="style6"/>
          <w:sz w:val="28"/>
          <w:szCs w:val="28"/>
        </w:rPr>
        <w:t xml:space="preserve">. Z 207 </w:t>
      </w:r>
      <w:proofErr w:type="spellStart"/>
      <w:r w:rsidRPr="00B33336">
        <w:rPr>
          <w:rStyle w:val="style6"/>
          <w:sz w:val="28"/>
          <w:szCs w:val="28"/>
        </w:rPr>
        <w:t>domov</w:t>
      </w:r>
      <w:proofErr w:type="spellEnd"/>
      <w:r w:rsidRPr="00B33336">
        <w:rPr>
          <w:rStyle w:val="style6"/>
          <w:sz w:val="28"/>
          <w:szCs w:val="28"/>
        </w:rPr>
        <w:t xml:space="preserve"> </w:t>
      </w:r>
      <w:proofErr w:type="spellStart"/>
      <w:r w:rsidRPr="00B33336">
        <w:rPr>
          <w:rStyle w:val="style6"/>
          <w:sz w:val="28"/>
          <w:szCs w:val="28"/>
        </w:rPr>
        <w:t>je</w:t>
      </w:r>
      <w:proofErr w:type="spellEnd"/>
      <w:r w:rsidRPr="00B33336">
        <w:rPr>
          <w:rStyle w:val="style6"/>
          <w:sz w:val="28"/>
          <w:szCs w:val="28"/>
        </w:rPr>
        <w:t xml:space="preserve"> </w:t>
      </w:r>
      <w:proofErr w:type="spellStart"/>
      <w:r w:rsidRPr="00B33336">
        <w:rPr>
          <w:rStyle w:val="style6"/>
          <w:sz w:val="28"/>
          <w:szCs w:val="28"/>
        </w:rPr>
        <w:t>trvale</w:t>
      </w:r>
      <w:proofErr w:type="spellEnd"/>
      <w:r w:rsidRPr="00B33336">
        <w:rPr>
          <w:rStyle w:val="style6"/>
          <w:sz w:val="28"/>
          <w:szCs w:val="28"/>
        </w:rPr>
        <w:t xml:space="preserve"> </w:t>
      </w:r>
      <w:proofErr w:type="spellStart"/>
      <w:r w:rsidRPr="00B33336">
        <w:rPr>
          <w:rStyle w:val="style6"/>
          <w:sz w:val="28"/>
          <w:szCs w:val="28"/>
        </w:rPr>
        <w:t>obývaných</w:t>
      </w:r>
      <w:proofErr w:type="spellEnd"/>
      <w:r w:rsidRPr="00B33336">
        <w:rPr>
          <w:rStyle w:val="style6"/>
          <w:sz w:val="28"/>
          <w:szCs w:val="28"/>
        </w:rPr>
        <w:t xml:space="preserve"> 168.</w:t>
      </w:r>
    </w:p>
    <w:p w:rsidR="00B33336" w:rsidRDefault="00B33336" w:rsidP="00B33336">
      <w:pPr>
        <w:jc w:val="both"/>
        <w:rPr>
          <w:sz w:val="28"/>
          <w:lang w:val="sk-SK"/>
        </w:rPr>
      </w:pPr>
    </w:p>
    <w:p w:rsidR="00B33336" w:rsidRDefault="00B33336" w:rsidP="00B33336">
      <w:pPr>
        <w:jc w:val="both"/>
        <w:rPr>
          <w:b/>
          <w:sz w:val="28"/>
          <w:lang w:val="sk-SK"/>
        </w:rPr>
      </w:pPr>
      <w:r>
        <w:rPr>
          <w:b/>
          <w:sz w:val="28"/>
          <w:lang w:val="sk-SK"/>
        </w:rPr>
        <w:t>Organizačná štruktúra obce</w:t>
      </w:r>
    </w:p>
    <w:p w:rsidR="00B33336" w:rsidRPr="00B43545" w:rsidRDefault="00B33336" w:rsidP="00B33336">
      <w:pPr>
        <w:jc w:val="both"/>
        <w:rPr>
          <w:b/>
          <w:sz w:val="28"/>
          <w:lang w:val="sk-SK"/>
        </w:rPr>
      </w:pPr>
    </w:p>
    <w:p w:rsidR="00B33336" w:rsidRDefault="00B33336" w:rsidP="00B33336">
      <w:pPr>
        <w:numPr>
          <w:ilvl w:val="0"/>
          <w:numId w:val="1"/>
        </w:numPr>
        <w:jc w:val="both"/>
        <w:rPr>
          <w:sz w:val="28"/>
          <w:lang w:val="sk-SK"/>
        </w:rPr>
      </w:pPr>
      <w:r>
        <w:rPr>
          <w:sz w:val="28"/>
          <w:lang w:val="sk-SK"/>
        </w:rPr>
        <w:t>Obecné zastupiteľstvo</w:t>
      </w:r>
    </w:p>
    <w:p w:rsidR="00B33336" w:rsidRDefault="00B33336" w:rsidP="00B33336">
      <w:pPr>
        <w:numPr>
          <w:ilvl w:val="0"/>
          <w:numId w:val="1"/>
        </w:numPr>
        <w:jc w:val="both"/>
        <w:rPr>
          <w:sz w:val="28"/>
          <w:lang w:val="sk-SK"/>
        </w:rPr>
      </w:pPr>
      <w:r>
        <w:rPr>
          <w:sz w:val="28"/>
          <w:lang w:val="sk-SK"/>
        </w:rPr>
        <w:t>Starosta obce</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Štatutárny zástupca: JUDr. </w:t>
      </w:r>
      <w:proofErr w:type="spellStart"/>
      <w:r>
        <w:rPr>
          <w:sz w:val="28"/>
          <w:lang w:val="sk-SK"/>
        </w:rPr>
        <w:t>Olga</w:t>
      </w:r>
      <w:proofErr w:type="spellEnd"/>
      <w:r>
        <w:rPr>
          <w:sz w:val="28"/>
          <w:lang w:val="sk-SK"/>
        </w:rPr>
        <w:t xml:space="preserve"> Szabó starosta obce</w:t>
      </w:r>
    </w:p>
    <w:p w:rsidR="00B33336" w:rsidRDefault="00B33336" w:rsidP="00B33336">
      <w:pPr>
        <w:jc w:val="both"/>
        <w:rPr>
          <w:sz w:val="28"/>
          <w:lang w:val="sk-SK"/>
        </w:rPr>
      </w:pPr>
      <w:r>
        <w:rPr>
          <w:sz w:val="28"/>
          <w:lang w:val="sk-SK"/>
        </w:rPr>
        <w:t xml:space="preserve">                                 </w:t>
      </w:r>
      <w:proofErr w:type="spellStart"/>
      <w:r>
        <w:rPr>
          <w:sz w:val="28"/>
          <w:lang w:val="sk-SK"/>
        </w:rPr>
        <w:t>Erka</w:t>
      </w:r>
      <w:proofErr w:type="spellEnd"/>
      <w:r>
        <w:rPr>
          <w:sz w:val="28"/>
          <w:lang w:val="sk-SK"/>
        </w:rPr>
        <w:t xml:space="preserve"> </w:t>
      </w:r>
      <w:proofErr w:type="spellStart"/>
      <w:r>
        <w:rPr>
          <w:sz w:val="28"/>
          <w:lang w:val="sk-SK"/>
        </w:rPr>
        <w:t>Bohoňová</w:t>
      </w:r>
      <w:proofErr w:type="spellEnd"/>
      <w:r>
        <w:rPr>
          <w:sz w:val="28"/>
          <w:lang w:val="sk-SK"/>
        </w:rPr>
        <w:t xml:space="preserve">      zástupca starostu obce</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Poslanci Obecného zastupiteľstva:</w:t>
      </w:r>
    </w:p>
    <w:p w:rsidR="00B33336" w:rsidRPr="00C61FB6" w:rsidRDefault="00B33336" w:rsidP="00B33336">
      <w:pPr>
        <w:jc w:val="both"/>
        <w:rPr>
          <w:sz w:val="28"/>
          <w:lang w:val="sk-SK"/>
        </w:rPr>
      </w:pPr>
      <w:r>
        <w:rPr>
          <w:i/>
          <w:sz w:val="28"/>
          <w:lang w:val="sk-SK"/>
        </w:rPr>
        <w:t xml:space="preserve">                                                        </w:t>
      </w:r>
      <w:r>
        <w:rPr>
          <w:sz w:val="28"/>
          <w:lang w:val="sk-SK"/>
        </w:rPr>
        <w:t xml:space="preserve">Erika </w:t>
      </w:r>
      <w:proofErr w:type="spellStart"/>
      <w:r>
        <w:rPr>
          <w:sz w:val="28"/>
          <w:lang w:val="sk-SK"/>
        </w:rPr>
        <w:t>Bohoňová</w:t>
      </w:r>
      <w:proofErr w:type="spellEnd"/>
    </w:p>
    <w:p w:rsidR="00B33336" w:rsidRDefault="00B33336" w:rsidP="00B33336">
      <w:pPr>
        <w:jc w:val="both"/>
        <w:rPr>
          <w:sz w:val="28"/>
          <w:lang w:val="sk-SK"/>
        </w:rPr>
      </w:pPr>
      <w:r>
        <w:rPr>
          <w:sz w:val="28"/>
          <w:lang w:val="sk-SK"/>
        </w:rPr>
        <w:t xml:space="preserve">                                                        Erika </w:t>
      </w:r>
      <w:proofErr w:type="spellStart"/>
      <w:r>
        <w:rPr>
          <w:sz w:val="28"/>
          <w:lang w:val="sk-SK"/>
        </w:rPr>
        <w:t>Hornyáková</w:t>
      </w:r>
      <w:proofErr w:type="spellEnd"/>
      <w:r>
        <w:rPr>
          <w:sz w:val="28"/>
          <w:lang w:val="sk-SK"/>
        </w:rPr>
        <w:t xml:space="preserve"> </w:t>
      </w:r>
    </w:p>
    <w:p w:rsidR="00B33336" w:rsidRDefault="00B33336" w:rsidP="00B33336">
      <w:pPr>
        <w:jc w:val="both"/>
        <w:rPr>
          <w:sz w:val="28"/>
          <w:lang w:val="sk-SK"/>
        </w:rPr>
      </w:pPr>
      <w:r>
        <w:rPr>
          <w:sz w:val="28"/>
          <w:lang w:val="sk-SK"/>
        </w:rPr>
        <w:t xml:space="preserve">                                                        Zoltán </w:t>
      </w:r>
      <w:proofErr w:type="spellStart"/>
      <w:r>
        <w:rPr>
          <w:sz w:val="28"/>
          <w:lang w:val="sk-SK"/>
        </w:rPr>
        <w:t>Hornyák</w:t>
      </w:r>
      <w:proofErr w:type="spellEnd"/>
    </w:p>
    <w:p w:rsidR="00B33336" w:rsidRDefault="00B33336" w:rsidP="00B33336">
      <w:pPr>
        <w:jc w:val="both"/>
        <w:rPr>
          <w:sz w:val="28"/>
          <w:lang w:val="sk-SK"/>
        </w:rPr>
      </w:pPr>
      <w:r>
        <w:rPr>
          <w:sz w:val="28"/>
          <w:lang w:val="sk-SK"/>
        </w:rPr>
        <w:t xml:space="preserve">                                                        Ing. </w:t>
      </w:r>
      <w:proofErr w:type="spellStart"/>
      <w:r>
        <w:rPr>
          <w:sz w:val="28"/>
          <w:lang w:val="sk-SK"/>
        </w:rPr>
        <w:t>Bálint</w:t>
      </w:r>
      <w:proofErr w:type="spellEnd"/>
      <w:r>
        <w:rPr>
          <w:sz w:val="28"/>
          <w:lang w:val="sk-SK"/>
        </w:rPr>
        <w:t xml:space="preserve"> </w:t>
      </w:r>
      <w:proofErr w:type="spellStart"/>
      <w:r>
        <w:rPr>
          <w:sz w:val="28"/>
          <w:lang w:val="sk-SK"/>
        </w:rPr>
        <w:t>Pém</w:t>
      </w:r>
      <w:proofErr w:type="spellEnd"/>
    </w:p>
    <w:p w:rsidR="00B33336" w:rsidRDefault="00B33336" w:rsidP="00B33336">
      <w:pPr>
        <w:jc w:val="both"/>
        <w:rPr>
          <w:sz w:val="28"/>
          <w:lang w:val="sk-SK"/>
        </w:rPr>
      </w:pPr>
      <w:r>
        <w:rPr>
          <w:sz w:val="28"/>
          <w:lang w:val="sk-SK"/>
        </w:rPr>
        <w:t xml:space="preserve">                                                        Ing. Vojtech </w:t>
      </w:r>
      <w:proofErr w:type="spellStart"/>
      <w:r>
        <w:rPr>
          <w:sz w:val="28"/>
          <w:lang w:val="sk-SK"/>
        </w:rPr>
        <w:t>Szajkó</w:t>
      </w:r>
      <w:proofErr w:type="spellEnd"/>
    </w:p>
    <w:p w:rsidR="00B33336" w:rsidRDefault="00B33336" w:rsidP="00B33336">
      <w:pPr>
        <w:jc w:val="both"/>
        <w:rPr>
          <w:sz w:val="28"/>
          <w:lang w:val="sk-SK"/>
        </w:rPr>
      </w:pPr>
      <w:r>
        <w:rPr>
          <w:sz w:val="28"/>
          <w:lang w:val="sk-SK"/>
        </w:rPr>
        <w:t xml:space="preserve">                                                        Štefan </w:t>
      </w:r>
      <w:proofErr w:type="spellStart"/>
      <w:r>
        <w:rPr>
          <w:sz w:val="28"/>
          <w:lang w:val="sk-SK"/>
        </w:rPr>
        <w:t>Štefankovič</w:t>
      </w:r>
      <w:proofErr w:type="spellEnd"/>
    </w:p>
    <w:p w:rsidR="00B33336" w:rsidRDefault="00B33336" w:rsidP="00B33336">
      <w:pPr>
        <w:jc w:val="both"/>
        <w:rPr>
          <w:sz w:val="28"/>
          <w:lang w:val="sk-SK"/>
        </w:rPr>
      </w:pPr>
      <w:r>
        <w:rPr>
          <w:sz w:val="28"/>
          <w:lang w:val="sk-SK"/>
        </w:rPr>
        <w:t xml:space="preserve">                                                        Mgr. Rozália Tóthová</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lastRenderedPageBreak/>
        <w:t xml:space="preserve">     Obec Patince je samostatný samosprávny územný celok Slovenskej republiky združujúci občanov, ktorí majú na jej území trvalý pobyt. Územie obce tvorí katastrálne územie. Je právnickou osobou, ktorá za podmienok ustanovených zákonom samostatne hospodár</w:t>
      </w:r>
      <w:r>
        <w:rPr>
          <w:sz w:val="28"/>
          <w:lang w:val="sk-SK"/>
        </w:rPr>
        <w:t>i</w:t>
      </w:r>
      <w:r>
        <w:rPr>
          <w:sz w:val="28"/>
          <w:lang w:val="sk-SK"/>
        </w:rPr>
        <w:t xml:space="preserve"> s vlastným majetkom a s vlastnými príjmami. Základnou úlo</w:t>
      </w:r>
      <w:r>
        <w:rPr>
          <w:sz w:val="28"/>
          <w:lang w:val="sk-SK"/>
        </w:rPr>
        <w:t>ho</w:t>
      </w:r>
      <w:r>
        <w:rPr>
          <w:sz w:val="28"/>
          <w:lang w:val="sk-SK"/>
        </w:rPr>
        <w:t>u obce pri výkone samosprávy je starostlivosť o všestranný rozvoj svojho územia a potrieb obyvateľstva.</w:t>
      </w:r>
    </w:p>
    <w:p w:rsidR="00B33336" w:rsidRDefault="00B33336" w:rsidP="00B33336">
      <w:pPr>
        <w:jc w:val="both"/>
        <w:rPr>
          <w:sz w:val="28"/>
          <w:lang w:val="sk-SK"/>
        </w:rPr>
      </w:pPr>
    </w:p>
    <w:p w:rsidR="00B33336" w:rsidRPr="00B43545" w:rsidRDefault="00B33336" w:rsidP="00B33336">
      <w:pPr>
        <w:jc w:val="both"/>
        <w:rPr>
          <w:b/>
          <w:sz w:val="28"/>
          <w:lang w:val="sk-SK"/>
        </w:rPr>
      </w:pPr>
      <w:r w:rsidRPr="00B43545">
        <w:rPr>
          <w:b/>
          <w:sz w:val="28"/>
          <w:lang w:val="sk-SK"/>
        </w:rPr>
        <w:t>Hospodárenie obce</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Základom finančného hospodárenia obce je rozpočet obce zostavený na obdobie jedného kalendárneho roka schválený obecným zastupiteľstvom. Rozpočet obce obsahuje príjmovú a výdavkovú časť.</w:t>
      </w:r>
    </w:p>
    <w:p w:rsidR="00B33336" w:rsidRDefault="00B33336" w:rsidP="00B33336">
      <w:pPr>
        <w:jc w:val="both"/>
        <w:rPr>
          <w:sz w:val="28"/>
          <w:lang w:val="sk-SK"/>
        </w:rPr>
      </w:pPr>
      <w:r>
        <w:rPr>
          <w:sz w:val="28"/>
          <w:lang w:val="sk-SK"/>
        </w:rPr>
        <w:t>Príjmovú časť t</w:t>
      </w:r>
      <w:r>
        <w:rPr>
          <w:sz w:val="28"/>
          <w:lang w:val="sk-SK"/>
        </w:rPr>
        <w:t>v</w:t>
      </w:r>
      <w:r>
        <w:rPr>
          <w:sz w:val="28"/>
          <w:lang w:val="sk-SK"/>
        </w:rPr>
        <w:t xml:space="preserve">oria najmä príjmy z miestnych daní a poplatkov, výnosy z majetku obce, dotácie zo štátneho rozpočtu a podiel na daniach. </w:t>
      </w:r>
    </w:p>
    <w:p w:rsidR="00B33336" w:rsidRDefault="00B33336" w:rsidP="00B33336">
      <w:pPr>
        <w:jc w:val="both"/>
        <w:rPr>
          <w:sz w:val="28"/>
          <w:lang w:val="sk-SK"/>
        </w:rPr>
      </w:pPr>
      <w:r>
        <w:rPr>
          <w:sz w:val="28"/>
          <w:lang w:val="sk-SK"/>
        </w:rPr>
        <w:t>Výdavkovú časť rozpočtu tvoria najmä výdavky na výkon samosprávnych funkcií obce,  výdavky na údržbu majetku obce a investičné výdavky.</w:t>
      </w:r>
    </w:p>
    <w:p w:rsidR="00B33336" w:rsidRDefault="00B33336" w:rsidP="00B33336">
      <w:pPr>
        <w:jc w:val="both"/>
        <w:rPr>
          <w:sz w:val="28"/>
          <w:lang w:val="sk-SK"/>
        </w:rPr>
      </w:pPr>
      <w:r>
        <w:rPr>
          <w:sz w:val="28"/>
          <w:lang w:val="sk-SK"/>
        </w:rPr>
        <w:t>Programový rozpočet  obce Patince na roky 201</w:t>
      </w:r>
      <w:r>
        <w:rPr>
          <w:sz w:val="28"/>
          <w:lang w:val="sk-SK"/>
        </w:rPr>
        <w:t>6</w:t>
      </w:r>
      <w:r>
        <w:rPr>
          <w:sz w:val="28"/>
          <w:lang w:val="sk-SK"/>
        </w:rPr>
        <w:t>-201</w:t>
      </w:r>
      <w:r>
        <w:rPr>
          <w:sz w:val="28"/>
          <w:lang w:val="sk-SK"/>
        </w:rPr>
        <w:t>8</w:t>
      </w:r>
      <w:r>
        <w:rPr>
          <w:sz w:val="28"/>
          <w:lang w:val="sk-SK"/>
        </w:rPr>
        <w:t xml:space="preserve"> schválilo Obecné zastupiteľstvo Patince na svojom riadnom zasadnutí dňa </w:t>
      </w:r>
      <w:r>
        <w:rPr>
          <w:sz w:val="28"/>
          <w:lang w:val="sk-SK"/>
        </w:rPr>
        <w:t>27</w:t>
      </w:r>
      <w:r>
        <w:rPr>
          <w:sz w:val="28"/>
          <w:lang w:val="sk-SK"/>
        </w:rPr>
        <w:t>.06.201</w:t>
      </w:r>
      <w:r>
        <w:rPr>
          <w:sz w:val="28"/>
          <w:lang w:val="sk-SK"/>
        </w:rPr>
        <w:t>6</w:t>
      </w:r>
      <w:r>
        <w:rPr>
          <w:sz w:val="28"/>
          <w:lang w:val="sk-SK"/>
        </w:rPr>
        <w:t xml:space="preserve"> uznesením č. 39/2015 a zmena schválená  dňa 23.11.2016 uznesením č. </w:t>
      </w:r>
      <w:r>
        <w:rPr>
          <w:sz w:val="28"/>
          <w:lang w:val="sk-SK"/>
        </w:rPr>
        <w:t>129</w:t>
      </w:r>
      <w:r>
        <w:rPr>
          <w:sz w:val="28"/>
          <w:lang w:val="sk-SK"/>
        </w:rPr>
        <w:t>/201</w:t>
      </w:r>
      <w:r>
        <w:rPr>
          <w:sz w:val="28"/>
          <w:lang w:val="sk-SK"/>
        </w:rPr>
        <w:t>6</w:t>
      </w:r>
      <w:r>
        <w:rPr>
          <w:sz w:val="28"/>
          <w:lang w:val="sk-SK"/>
        </w:rPr>
        <w:t>.</w:t>
      </w:r>
    </w:p>
    <w:p w:rsidR="00B33336" w:rsidRDefault="00B33336" w:rsidP="00B33336">
      <w:pPr>
        <w:jc w:val="both"/>
        <w:rPr>
          <w:sz w:val="28"/>
          <w:lang w:val="sk-SK"/>
        </w:rPr>
      </w:pPr>
      <w:r>
        <w:rPr>
          <w:sz w:val="28"/>
          <w:lang w:val="sk-SK"/>
        </w:rPr>
        <w:t>V zmysle § 10 ods. 7 zákona č. 583/2004 Z.</w:t>
      </w:r>
      <w:r>
        <w:rPr>
          <w:sz w:val="28"/>
          <w:lang w:val="sk-SK"/>
        </w:rPr>
        <w:t xml:space="preserve"> </w:t>
      </w:r>
      <w:r>
        <w:rPr>
          <w:sz w:val="28"/>
          <w:lang w:val="sk-SK"/>
        </w:rPr>
        <w:t xml:space="preserve">z. rozpočet obce a rozpočet vyššieho územného celku podľa  odseku  3 sa zostavuje  ako vyrovnaný alebo prebytkový. Obec alebo vyšší územní celok sú povinný zostaviť svoj bežný rozpočet ako vyrovnaný alebo prebytkový. Zámery rozvoja obce Patince a potrieb jej obyvateľov sú vyjadrené vo viacročnom rozpočte obce, ktorý je strednodobým ekonomickým nástrojom finančnej politiky obce. Viacročný rozpočet sa zostavuje na tri roky, pričom príjmy a výdavky rozpočtov na roky nasledujúce po príslušnom rozpočtovom roku nie sú záväzné. Obec sleduje v priebehu roku vývoj hospodárenia podľa rozpočtu.  </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Majetkom obce sú veci vo vlastníctve obce a majetkové práva obce. Majetok obce slúž</w:t>
      </w:r>
      <w:r>
        <w:rPr>
          <w:sz w:val="28"/>
          <w:lang w:val="sk-SK"/>
        </w:rPr>
        <w:t>i</w:t>
      </w:r>
      <w:r>
        <w:rPr>
          <w:sz w:val="28"/>
          <w:lang w:val="sk-SK"/>
        </w:rPr>
        <w:t xml:space="preserve">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svoj majetok vložiť ako vklad do obchodnej spoločnosti alebo môže zo svojho majetku založiť právnickú osobu. </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Podiely na daniach v správe štátu upravuje zákon č. 564/2004 Z.</w:t>
      </w:r>
      <w:r>
        <w:rPr>
          <w:sz w:val="28"/>
          <w:lang w:val="sk-SK"/>
        </w:rPr>
        <w:t xml:space="preserve"> </w:t>
      </w:r>
      <w:r>
        <w:rPr>
          <w:sz w:val="28"/>
          <w:lang w:val="sk-SK"/>
        </w:rPr>
        <w:t>z.  o rozpočtovom určení výnosu dane z príjmov územnej samospráve a o zmene a doplnení niektorých zákonov.</w:t>
      </w:r>
    </w:p>
    <w:p w:rsidR="00B33336" w:rsidRDefault="00B33336" w:rsidP="00B33336">
      <w:pPr>
        <w:jc w:val="both"/>
        <w:rPr>
          <w:sz w:val="28"/>
          <w:lang w:val="sk-SK"/>
        </w:rPr>
      </w:pPr>
      <w:r>
        <w:rPr>
          <w:sz w:val="28"/>
          <w:lang w:val="sk-SK"/>
        </w:rPr>
        <w:t xml:space="preserve">Dotácie na úhradu nákladov preneseného výkonu štátnej správy sa zabezpečujú prostredníctvom správcu kapitoly štátneho rozpočtu, do ktorého vecnej </w:t>
      </w:r>
      <w:r>
        <w:rPr>
          <w:sz w:val="28"/>
          <w:lang w:val="sk-SK"/>
        </w:rPr>
        <w:lastRenderedPageBreak/>
        <w:t>pôsobnosti patrí výkon štátnej správy, ktorý sa preniesol na obec.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Obec, ako subjekt verejnej správy v znení neskorších predpisov je právnickou osobou zapísanou v registri organizácií vedenom Štatistickým úradom SR podľa zákona č. 540/2001 Z.</w:t>
      </w:r>
      <w:r>
        <w:rPr>
          <w:sz w:val="28"/>
          <w:lang w:val="sk-SK"/>
        </w:rPr>
        <w:t xml:space="preserve"> </w:t>
      </w:r>
      <w:bookmarkStart w:id="0" w:name="_GoBack"/>
      <w:bookmarkEnd w:id="0"/>
      <w:r>
        <w:rPr>
          <w:sz w:val="28"/>
          <w:lang w:val="sk-SK"/>
        </w:rPr>
        <w:t>z. o štátnej štatistike.</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Zákon o účtovníctve v znení neskorších predpisov stanovujú povinnosť overenia individuálnej účtovnej závierky a vyhotovenie výročnej správy, ktorej súlad s účtovnou závierkou musí byť tiež overený audítorom. Pre obce to ustanovuje aj §9 zákona č. 369/1990 Zb. o obecnom zriadení v znení neskorších doplnkov. </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Obec Patince je 50% vlastníkom spoločnosti Kúpele Patince s.r.o.</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Obecné zastupiteľstvo rozhoduje o všetkých základných životných otázkach života obce. Predstaviteľom obce a najvyšším výkonným orgánom obce je starosta. Starosta obce je štatutárnym orgánom v</w:t>
      </w:r>
      <w:r>
        <w:rPr>
          <w:sz w:val="28"/>
          <w:lang w:val="sk-SK"/>
        </w:rPr>
        <w:t> </w:t>
      </w:r>
      <w:proofErr w:type="spellStart"/>
      <w:r>
        <w:rPr>
          <w:sz w:val="28"/>
          <w:lang w:val="sk-SK"/>
        </w:rPr>
        <w:t>majetko</w:t>
      </w:r>
      <w:proofErr w:type="spellEnd"/>
      <w:r>
        <w:rPr>
          <w:sz w:val="28"/>
          <w:lang w:val="sk-SK"/>
        </w:rPr>
        <w:t xml:space="preserve"> </w:t>
      </w:r>
      <w:r>
        <w:rPr>
          <w:sz w:val="28"/>
          <w:lang w:val="sk-SK"/>
        </w:rPr>
        <w:t xml:space="preserve">právnych vzťahoch obce a v pracovnoprávnych vzťahoch zamestnancov obce, v administratívnoprávnych vzťahoch je správnym orgánom. </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Priemerný počet zamestnancov počas účtovného obdobia:</w:t>
      </w:r>
    </w:p>
    <w:p w:rsidR="00B33336" w:rsidRDefault="00B33336" w:rsidP="00B33336">
      <w:pPr>
        <w:jc w:val="both"/>
        <w:rPr>
          <w:sz w:val="28"/>
          <w:lang w:val="sk-SK"/>
        </w:rPr>
      </w:pPr>
      <w:r>
        <w:rPr>
          <w:sz w:val="28"/>
          <w:lang w:val="sk-SK"/>
        </w:rPr>
        <w:t>- priemerný počet                       14</w:t>
      </w:r>
    </w:p>
    <w:p w:rsidR="00B33336" w:rsidRDefault="00B33336" w:rsidP="00B33336">
      <w:pPr>
        <w:jc w:val="both"/>
        <w:rPr>
          <w:sz w:val="28"/>
          <w:lang w:val="sk-SK"/>
        </w:rPr>
      </w:pPr>
      <w:r>
        <w:rPr>
          <w:sz w:val="28"/>
          <w:lang w:val="sk-SK"/>
        </w:rPr>
        <w:t xml:space="preserve">  z toho riad. pracovníci               2</w:t>
      </w:r>
    </w:p>
    <w:p w:rsidR="00B33336" w:rsidRDefault="00B33336" w:rsidP="00B33336">
      <w:pPr>
        <w:jc w:val="both"/>
        <w:rPr>
          <w:sz w:val="28"/>
          <w:lang w:val="sk-SK"/>
        </w:rPr>
      </w:pPr>
      <w:r>
        <w:rPr>
          <w:sz w:val="28"/>
          <w:lang w:val="sk-SK"/>
        </w:rPr>
        <w:t>- stav pracovníkov k dátumu 31.12.201</w:t>
      </w:r>
      <w:r>
        <w:rPr>
          <w:sz w:val="28"/>
          <w:lang w:val="sk-SK"/>
        </w:rPr>
        <w:t>6</w:t>
      </w:r>
      <w:r>
        <w:rPr>
          <w:sz w:val="28"/>
          <w:lang w:val="sk-SK"/>
        </w:rPr>
        <w:t xml:space="preserve">               12</w:t>
      </w:r>
    </w:p>
    <w:p w:rsidR="00B33336" w:rsidRDefault="00B33336" w:rsidP="00B33336">
      <w:pPr>
        <w:jc w:val="both"/>
        <w:rPr>
          <w:sz w:val="28"/>
          <w:lang w:val="sk-SK"/>
        </w:rPr>
      </w:pPr>
      <w:r>
        <w:rPr>
          <w:sz w:val="28"/>
          <w:lang w:val="sk-SK"/>
        </w:rPr>
        <w:t xml:space="preserve">  z toho riadiaci pracovníci                                        2</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Pracovníci Obce Patince k 31. 12. 201</w:t>
      </w:r>
      <w:r>
        <w:rPr>
          <w:sz w:val="28"/>
          <w:lang w:val="sk-SK"/>
        </w:rPr>
        <w:t>6</w:t>
      </w:r>
      <w:r>
        <w:rPr>
          <w:sz w:val="28"/>
          <w:lang w:val="sk-SK"/>
        </w:rPr>
        <w:t>:</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Dr. Tibor Papp  - hlavný kontrolór obce</w:t>
      </w:r>
    </w:p>
    <w:p w:rsidR="00B33336" w:rsidRDefault="00B33336" w:rsidP="00B33336">
      <w:pPr>
        <w:jc w:val="both"/>
        <w:rPr>
          <w:sz w:val="28"/>
          <w:lang w:val="sk-SK"/>
        </w:rPr>
      </w:pPr>
      <w:r>
        <w:rPr>
          <w:sz w:val="28"/>
          <w:lang w:val="sk-SK"/>
        </w:rPr>
        <w:t>Mária Novotná -  riaditeľka materskej škôlky</w:t>
      </w:r>
    </w:p>
    <w:p w:rsidR="00B33336" w:rsidRDefault="00B33336" w:rsidP="00B33336">
      <w:pPr>
        <w:jc w:val="both"/>
        <w:rPr>
          <w:sz w:val="28"/>
          <w:lang w:val="sk-SK"/>
        </w:rPr>
      </w:pPr>
      <w:r>
        <w:rPr>
          <w:sz w:val="28"/>
          <w:lang w:val="sk-SK"/>
        </w:rPr>
        <w:t xml:space="preserve">Zsuzsanna </w:t>
      </w:r>
      <w:proofErr w:type="spellStart"/>
      <w:r>
        <w:rPr>
          <w:sz w:val="28"/>
          <w:lang w:val="sk-SK"/>
        </w:rPr>
        <w:t>Zámbó</w:t>
      </w:r>
      <w:proofErr w:type="spellEnd"/>
      <w:r>
        <w:rPr>
          <w:sz w:val="28"/>
          <w:lang w:val="sk-SK"/>
        </w:rPr>
        <w:t xml:space="preserve"> – odborná referentka</w:t>
      </w:r>
    </w:p>
    <w:p w:rsidR="00B33336" w:rsidRDefault="00B33336" w:rsidP="00B33336">
      <w:pPr>
        <w:jc w:val="both"/>
        <w:rPr>
          <w:sz w:val="28"/>
          <w:lang w:val="sk-SK"/>
        </w:rPr>
      </w:pPr>
      <w:proofErr w:type="spellStart"/>
      <w:r>
        <w:rPr>
          <w:sz w:val="28"/>
          <w:lang w:val="sk-SK"/>
        </w:rPr>
        <w:t>Andová</w:t>
      </w:r>
      <w:proofErr w:type="spellEnd"/>
      <w:r>
        <w:rPr>
          <w:sz w:val="28"/>
          <w:lang w:val="sk-SK"/>
        </w:rPr>
        <w:t xml:space="preserve"> Judita – školníčka</w:t>
      </w:r>
    </w:p>
    <w:p w:rsidR="00B33336" w:rsidRDefault="00B33336" w:rsidP="00B33336">
      <w:pPr>
        <w:jc w:val="both"/>
        <w:rPr>
          <w:sz w:val="28"/>
          <w:lang w:val="sk-SK"/>
        </w:rPr>
      </w:pPr>
      <w:r>
        <w:rPr>
          <w:sz w:val="28"/>
          <w:lang w:val="sk-SK"/>
        </w:rPr>
        <w:t xml:space="preserve">Agneša </w:t>
      </w:r>
      <w:proofErr w:type="spellStart"/>
      <w:r>
        <w:rPr>
          <w:sz w:val="28"/>
          <w:lang w:val="sk-SK"/>
        </w:rPr>
        <w:t>Pémová</w:t>
      </w:r>
      <w:proofErr w:type="spellEnd"/>
      <w:r>
        <w:rPr>
          <w:sz w:val="28"/>
          <w:lang w:val="sk-SK"/>
        </w:rPr>
        <w:t xml:space="preserve"> – učiteľka materskej škôlky</w:t>
      </w:r>
    </w:p>
    <w:p w:rsidR="00B33336" w:rsidRDefault="00B33336" w:rsidP="00B33336">
      <w:pPr>
        <w:jc w:val="both"/>
        <w:rPr>
          <w:sz w:val="28"/>
          <w:lang w:val="sk-SK"/>
        </w:rPr>
      </w:pPr>
      <w:r>
        <w:rPr>
          <w:sz w:val="28"/>
          <w:lang w:val="sk-SK"/>
        </w:rPr>
        <w:t>Katarína Némethová – vedúca školskej jedálne, kuchárka</w:t>
      </w:r>
    </w:p>
    <w:p w:rsidR="00B33336" w:rsidRDefault="00B33336" w:rsidP="00B33336">
      <w:pPr>
        <w:jc w:val="both"/>
        <w:rPr>
          <w:sz w:val="28"/>
          <w:lang w:val="sk-SK"/>
        </w:rPr>
      </w:pPr>
      <w:r>
        <w:rPr>
          <w:sz w:val="28"/>
          <w:lang w:val="sk-SK"/>
        </w:rPr>
        <w:t>Ferdinand Szabó- technik</w:t>
      </w:r>
    </w:p>
    <w:p w:rsidR="00B33336" w:rsidRDefault="00B33336" w:rsidP="00B33336">
      <w:pPr>
        <w:jc w:val="both"/>
        <w:rPr>
          <w:sz w:val="28"/>
          <w:lang w:val="sk-SK"/>
        </w:rPr>
      </w:pPr>
      <w:r>
        <w:rPr>
          <w:sz w:val="28"/>
          <w:lang w:val="sk-SK"/>
        </w:rPr>
        <w:t>Adriana Pappová – robotníčka</w:t>
      </w:r>
    </w:p>
    <w:p w:rsidR="00B33336" w:rsidRDefault="00B33336" w:rsidP="00B33336">
      <w:pPr>
        <w:jc w:val="both"/>
        <w:rPr>
          <w:sz w:val="28"/>
          <w:lang w:val="sk-SK"/>
        </w:rPr>
      </w:pPr>
      <w:r>
        <w:rPr>
          <w:sz w:val="28"/>
          <w:lang w:val="sk-SK"/>
        </w:rPr>
        <w:t xml:space="preserve">Juraj </w:t>
      </w:r>
      <w:proofErr w:type="spellStart"/>
      <w:r>
        <w:rPr>
          <w:sz w:val="28"/>
          <w:lang w:val="sk-SK"/>
        </w:rPr>
        <w:t>Bitter</w:t>
      </w:r>
      <w:proofErr w:type="spellEnd"/>
      <w:r>
        <w:rPr>
          <w:sz w:val="28"/>
          <w:lang w:val="sk-SK"/>
        </w:rPr>
        <w:t xml:space="preserve">  </w:t>
      </w:r>
      <w:r>
        <w:rPr>
          <w:sz w:val="28"/>
          <w:lang w:val="sk-SK"/>
        </w:rPr>
        <w:t xml:space="preserve"> – robotník</w:t>
      </w:r>
    </w:p>
    <w:p w:rsidR="00B33336" w:rsidRDefault="00B33336" w:rsidP="00B33336">
      <w:pPr>
        <w:jc w:val="both"/>
        <w:rPr>
          <w:sz w:val="28"/>
          <w:lang w:val="sk-SK"/>
        </w:rPr>
      </w:pPr>
      <w:proofErr w:type="spellStart"/>
      <w:r>
        <w:rPr>
          <w:sz w:val="28"/>
          <w:lang w:val="sk-SK"/>
        </w:rPr>
        <w:t>Nándor</w:t>
      </w:r>
      <w:proofErr w:type="spellEnd"/>
      <w:r>
        <w:rPr>
          <w:sz w:val="28"/>
          <w:lang w:val="sk-SK"/>
        </w:rPr>
        <w:t xml:space="preserve"> Szabó – robotník </w:t>
      </w:r>
    </w:p>
    <w:p w:rsidR="00B33336" w:rsidRDefault="00B33336" w:rsidP="00B33336">
      <w:pPr>
        <w:jc w:val="both"/>
        <w:rPr>
          <w:sz w:val="28"/>
          <w:lang w:val="sk-SK"/>
        </w:rPr>
      </w:pPr>
      <w:r>
        <w:rPr>
          <w:sz w:val="28"/>
          <w:lang w:val="sk-SK"/>
        </w:rPr>
        <w:lastRenderedPageBreak/>
        <w:t xml:space="preserve">Henrieta </w:t>
      </w:r>
      <w:proofErr w:type="spellStart"/>
      <w:r>
        <w:rPr>
          <w:sz w:val="28"/>
          <w:lang w:val="sk-SK"/>
        </w:rPr>
        <w:t>Cziborová</w:t>
      </w:r>
      <w:proofErr w:type="spellEnd"/>
      <w:r>
        <w:rPr>
          <w:sz w:val="28"/>
          <w:lang w:val="sk-SK"/>
        </w:rPr>
        <w:t xml:space="preserve"> – robotníčka</w:t>
      </w:r>
    </w:p>
    <w:p w:rsidR="00B33336" w:rsidRDefault="00B33336" w:rsidP="00B33336">
      <w:pPr>
        <w:jc w:val="both"/>
        <w:rPr>
          <w:sz w:val="28"/>
          <w:lang w:val="sk-SK"/>
        </w:rPr>
      </w:pPr>
      <w:r>
        <w:rPr>
          <w:sz w:val="28"/>
          <w:lang w:val="sk-SK"/>
        </w:rPr>
        <w:t xml:space="preserve">Tibor </w:t>
      </w:r>
      <w:proofErr w:type="spellStart"/>
      <w:r>
        <w:rPr>
          <w:sz w:val="28"/>
          <w:lang w:val="sk-SK"/>
        </w:rPr>
        <w:t>Engel</w:t>
      </w:r>
      <w:proofErr w:type="spellEnd"/>
      <w:r>
        <w:rPr>
          <w:sz w:val="28"/>
          <w:lang w:val="sk-SK"/>
        </w:rPr>
        <w:t xml:space="preserve"> – robotník</w:t>
      </w:r>
    </w:p>
    <w:p w:rsidR="00B33336" w:rsidRDefault="00B33336" w:rsidP="00B33336">
      <w:pPr>
        <w:jc w:val="both"/>
        <w:rPr>
          <w:sz w:val="28"/>
          <w:lang w:val="sk-SK"/>
        </w:rPr>
      </w:pPr>
      <w:r>
        <w:rPr>
          <w:sz w:val="28"/>
          <w:lang w:val="sk-SK"/>
        </w:rPr>
        <w:t xml:space="preserve">Michal </w:t>
      </w:r>
      <w:proofErr w:type="spellStart"/>
      <w:r>
        <w:rPr>
          <w:sz w:val="28"/>
          <w:lang w:val="sk-SK"/>
        </w:rPr>
        <w:t>Kinczer</w:t>
      </w:r>
      <w:proofErr w:type="spellEnd"/>
      <w:r>
        <w:rPr>
          <w:sz w:val="28"/>
          <w:lang w:val="sk-SK"/>
        </w:rPr>
        <w:t xml:space="preserve"> – robotník </w:t>
      </w:r>
    </w:p>
    <w:p w:rsidR="00B33336" w:rsidRDefault="00B33336" w:rsidP="00B33336">
      <w:pPr>
        <w:jc w:val="both"/>
        <w:rPr>
          <w:sz w:val="28"/>
          <w:lang w:val="sk-SK"/>
        </w:rPr>
      </w:pPr>
      <w:r>
        <w:rPr>
          <w:sz w:val="28"/>
          <w:lang w:val="sk-SK"/>
        </w:rPr>
        <w:t xml:space="preserve">Peter </w:t>
      </w:r>
      <w:proofErr w:type="spellStart"/>
      <w:r>
        <w:rPr>
          <w:sz w:val="28"/>
          <w:lang w:val="sk-SK"/>
        </w:rPr>
        <w:t>Viczena</w:t>
      </w:r>
      <w:proofErr w:type="spellEnd"/>
      <w:r>
        <w:rPr>
          <w:sz w:val="28"/>
          <w:lang w:val="sk-SK"/>
        </w:rPr>
        <w:t xml:space="preserve"> - robotník</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Sú vytvorené predpoklady, že obec bude nepretržite pokračovať vo svojej činnosti. Obec vedie účtovníctvo v súlade so zákonom o účtovníctve č. 431/2002 </w:t>
      </w:r>
      <w:proofErr w:type="spellStart"/>
      <w:r>
        <w:rPr>
          <w:sz w:val="28"/>
          <w:lang w:val="sk-SK"/>
        </w:rPr>
        <w:t>Z.z</w:t>
      </w:r>
      <w:proofErr w:type="spellEnd"/>
      <w:r>
        <w:rPr>
          <w:sz w:val="28"/>
          <w:lang w:val="sk-SK"/>
        </w:rPr>
        <w:t>. podľa opatrenia MF SR č. 1407/2003-93 a 8410/2003-93, ktorým sa ustanovujú podrobnosti o postupoch účtovania pre účtujúcich v sústave podvojného účtovníctva a vlastnej účtovnej osnovy.</w:t>
      </w: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Táto výročná správa sa vyhotovuje za účtovné obdobie od 1.1.201</w:t>
      </w:r>
      <w:r>
        <w:rPr>
          <w:sz w:val="28"/>
          <w:lang w:val="sk-SK"/>
        </w:rPr>
        <w:t>6</w:t>
      </w:r>
      <w:r>
        <w:rPr>
          <w:sz w:val="28"/>
          <w:lang w:val="sk-SK"/>
        </w:rPr>
        <w:t xml:space="preserve"> do 31.12.201</w:t>
      </w:r>
      <w:r>
        <w:rPr>
          <w:sz w:val="28"/>
          <w:lang w:val="sk-SK"/>
        </w:rPr>
        <w:t>6</w:t>
      </w:r>
      <w:r>
        <w:rPr>
          <w:sz w:val="28"/>
          <w:lang w:val="sk-SK"/>
        </w:rPr>
        <w:t xml:space="preserve">. </w:t>
      </w:r>
    </w:p>
    <w:p w:rsidR="00B33336" w:rsidRDefault="00B33336" w:rsidP="00B33336">
      <w:pPr>
        <w:jc w:val="both"/>
        <w:rPr>
          <w:sz w:val="28"/>
          <w:lang w:val="sk-SK"/>
        </w:rPr>
      </w:pPr>
      <w:r>
        <w:rPr>
          <w:sz w:val="28"/>
          <w:lang w:val="sk-SK"/>
        </w:rPr>
        <w:t xml:space="preserve">Po </w:t>
      </w:r>
      <w:r>
        <w:rPr>
          <w:sz w:val="28"/>
          <w:lang w:val="sk-SK"/>
        </w:rPr>
        <w:t>ukončení účtovného obdobie nenastali žiadne udalosti osobitného významu, ktoré by bolo potrebné uviesť v tejto výročnej správe.</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Patince,  </w:t>
      </w:r>
      <w:r>
        <w:rPr>
          <w:sz w:val="28"/>
          <w:lang w:val="sk-SK"/>
        </w:rPr>
        <w:t>16</w:t>
      </w:r>
      <w:r>
        <w:rPr>
          <w:sz w:val="28"/>
          <w:lang w:val="sk-SK"/>
        </w:rPr>
        <w:t xml:space="preserve">. </w:t>
      </w:r>
      <w:r>
        <w:rPr>
          <w:sz w:val="28"/>
          <w:lang w:val="sk-SK"/>
        </w:rPr>
        <w:t xml:space="preserve"> marca </w:t>
      </w:r>
      <w:r>
        <w:rPr>
          <w:sz w:val="28"/>
          <w:lang w:val="sk-SK"/>
        </w:rPr>
        <w:t xml:space="preserve"> 201</w:t>
      </w:r>
      <w:r>
        <w:rPr>
          <w:sz w:val="28"/>
          <w:lang w:val="sk-SK"/>
        </w:rPr>
        <w:t>7</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Vypracovala: Zsuzsanna </w:t>
      </w:r>
      <w:proofErr w:type="spellStart"/>
      <w:r>
        <w:rPr>
          <w:sz w:val="28"/>
          <w:lang w:val="sk-SK"/>
        </w:rPr>
        <w:t>Zámbó</w:t>
      </w:r>
      <w:proofErr w:type="spellEnd"/>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r>
        <w:rPr>
          <w:sz w:val="28"/>
          <w:lang w:val="sk-SK"/>
        </w:rPr>
        <w:t xml:space="preserve">                                                                                        JUDr. </w:t>
      </w:r>
      <w:proofErr w:type="spellStart"/>
      <w:r>
        <w:rPr>
          <w:sz w:val="28"/>
          <w:lang w:val="sk-SK"/>
        </w:rPr>
        <w:t>Olga</w:t>
      </w:r>
      <w:proofErr w:type="spellEnd"/>
      <w:r>
        <w:rPr>
          <w:sz w:val="28"/>
          <w:lang w:val="sk-SK"/>
        </w:rPr>
        <w:t xml:space="preserve">  S z a b ó</w:t>
      </w:r>
    </w:p>
    <w:p w:rsidR="00B33336" w:rsidRDefault="00B33336" w:rsidP="00B33336">
      <w:pPr>
        <w:jc w:val="both"/>
        <w:rPr>
          <w:sz w:val="28"/>
          <w:lang w:val="sk-SK"/>
        </w:rPr>
      </w:pPr>
      <w:r>
        <w:rPr>
          <w:sz w:val="28"/>
          <w:lang w:val="sk-SK"/>
        </w:rPr>
        <w:t xml:space="preserve">                                                                                         starosta obce Patince</w:t>
      </w: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B33336" w:rsidRDefault="00B33336" w:rsidP="00B33336">
      <w:pPr>
        <w:jc w:val="both"/>
        <w:rPr>
          <w:sz w:val="28"/>
          <w:lang w:val="sk-SK"/>
        </w:rPr>
      </w:pPr>
    </w:p>
    <w:p w:rsidR="00744FD1" w:rsidRDefault="00744FD1"/>
    <w:sectPr w:rsidR="00744F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D3B505C"/>
    <w:multiLevelType w:val="hybridMultilevel"/>
    <w:tmpl w:val="3006D124"/>
    <w:lvl w:ilvl="0" w:tplc="0978890C">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D940E2A"/>
    <w:multiLevelType w:val="hybridMultilevel"/>
    <w:tmpl w:val="33C67AE2"/>
    <w:lvl w:ilvl="0" w:tplc="F62210A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336"/>
    <w:rsid w:val="00744FD1"/>
    <w:rsid w:val="00B333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1D8953-31A1-4B97-9C38-6BDA807A0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33336"/>
    <w:pPr>
      <w:spacing w:after="0" w:line="240" w:lineRule="auto"/>
    </w:pPr>
    <w:rPr>
      <w:rFonts w:ascii="Times New Roman" w:eastAsia="Times New Roman" w:hAnsi="Times New Roman" w:cs="Times New Roman"/>
      <w:sz w:val="24"/>
      <w:szCs w:val="24"/>
      <w:lang w:val="hu-HU" w:eastAsia="hu-HU"/>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unhideWhenUsed/>
    <w:rsid w:val="00B33336"/>
    <w:rPr>
      <w:color w:val="0000FF"/>
      <w:u w:val="single"/>
    </w:rPr>
  </w:style>
  <w:style w:type="character" w:customStyle="1" w:styleId="style6">
    <w:name w:val="style6"/>
    <w:basedOn w:val="Predvolenpsmoodseku"/>
    <w:rsid w:val="00B33336"/>
  </w:style>
  <w:style w:type="character" w:styleId="Siln">
    <w:name w:val="Strong"/>
    <w:uiPriority w:val="22"/>
    <w:qFormat/>
    <w:rsid w:val="00B333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becpatince@obecpatince.eu"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1266</Words>
  <Characters>7218</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ZÁMBÓ Zsuzsanna</dc:creator>
  <cp:keywords/>
  <dc:description/>
  <cp:lastModifiedBy>ZÁMBÓ Zsuzsanna</cp:lastModifiedBy>
  <cp:revision>1</cp:revision>
  <dcterms:created xsi:type="dcterms:W3CDTF">2017-03-16T12:41:00Z</dcterms:created>
  <dcterms:modified xsi:type="dcterms:W3CDTF">2017-03-16T12:51:00Z</dcterms:modified>
</cp:coreProperties>
</file>