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9157EB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157EB">
        <w:rPr>
          <w:rFonts w:ascii="Times New Roman" w:hAnsi="Times New Roman" w:cs="Times New Roman"/>
          <w:b/>
        </w:rPr>
        <w:t xml:space="preserve"> </w:t>
      </w:r>
      <w:r w:rsidR="009157EB">
        <w:rPr>
          <w:rFonts w:ascii="Times New Roman" w:hAnsi="Times New Roman" w:cs="Times New Roman"/>
        </w:rPr>
        <w:t>AZ pneu s.r.o.</w:t>
      </w:r>
    </w:p>
    <w:p w:rsidR="00CE03EC" w:rsidRPr="009157E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157EB">
        <w:rPr>
          <w:rFonts w:ascii="Times New Roman" w:hAnsi="Times New Roman" w:cs="Times New Roman"/>
          <w:b/>
        </w:rPr>
        <w:t xml:space="preserve"> </w:t>
      </w:r>
      <w:r w:rsidR="009157EB">
        <w:rPr>
          <w:rFonts w:ascii="Times New Roman" w:hAnsi="Times New Roman" w:cs="Times New Roman"/>
        </w:rPr>
        <w:t>Betliarska 3809/22, 851 07 Bratislava</w:t>
      </w:r>
    </w:p>
    <w:p w:rsidR="00360F88" w:rsidRPr="009157EB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157EB">
        <w:rPr>
          <w:rFonts w:ascii="Times New Roman" w:hAnsi="Times New Roman" w:cs="Times New Roman"/>
          <w:b/>
        </w:rPr>
        <w:t xml:space="preserve"> </w:t>
      </w:r>
      <w:r w:rsidR="009157EB">
        <w:rPr>
          <w:rFonts w:ascii="Times New Roman" w:hAnsi="Times New Roman" w:cs="Times New Roman"/>
        </w:rPr>
        <w:t>Maloobchod s dielmi a príslušenstvom motorových vozidiel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  <w:bookmarkStart w:id="0" w:name="_GoBack"/>
      <w:bookmarkEnd w:id="0"/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9157EB" w:rsidRDefault="009157E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za predchádzajúce účtovné obdobie zatiaľ nebola schválená.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B0455C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9157EB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B0455C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B0455C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9157EB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9157EB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B0455C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B0455C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B0455C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B0455C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B0455C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B0455C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B0455C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B0455C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9157EB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9157EB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9157EB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</w:t>
            </w:r>
            <w:r w:rsidR="002E2695"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</w:t>
            </w:r>
            <w:r w:rsidR="009157EB">
              <w:rPr>
                <w:rFonts w:ascii="Times New Roman" w:eastAsia="Times New Roman" w:hAnsi="Times New Roman" w:cs="Times New Roman"/>
                <w:lang w:eastAsia="sk-SK"/>
              </w:rPr>
              <w:t>–</w:t>
            </w: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Časť 2 </w:t>
            </w:r>
            <w:r w:rsidR="009157EB">
              <w:rPr>
                <w:rFonts w:ascii="Times New Roman" w:eastAsia="Times New Roman" w:hAnsi="Times New Roman" w:cs="Times New Roman"/>
                <w:lang w:eastAsia="sk-SK"/>
              </w:rPr>
              <w:t>–</w:t>
            </w: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9157EB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64150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9157EB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64150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plnenia na súkromné účely, ktoré je potrebné </w:t>
            </w: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Pr="009157EB" w:rsidRDefault="009157E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Pôžičky poskytnuté štatutárnemu orgánu sú úročené.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9157EB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bookmarkStart w:id="1" w:name="OLE_LINK1"/>
            <w:bookmarkStart w:id="2" w:name="OLE_LINK2"/>
            <w:bookmarkStart w:id="3" w:name="OLE_LINK3"/>
            <w:r w:rsidR="009157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  <w:bookmarkEnd w:id="1"/>
            <w:bookmarkEnd w:id="2"/>
            <w:bookmarkEnd w:id="3"/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157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157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bookmarkStart w:id="4" w:name="OLE_LINK4"/>
            <w:bookmarkStart w:id="5" w:name="OLE_LINK5"/>
            <w:bookmarkStart w:id="6" w:name="OLE_LINK6"/>
            <w:bookmarkStart w:id="7" w:name="OLE_LINK7"/>
            <w:bookmarkStart w:id="8" w:name="OLE_LINK8"/>
            <w:r w:rsidR="009157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  <w:bookmarkEnd w:id="4"/>
            <w:bookmarkEnd w:id="5"/>
            <w:bookmarkEnd w:id="6"/>
            <w:bookmarkEnd w:id="7"/>
            <w:bookmarkEnd w:id="8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157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157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157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157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157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AF669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Rizikové pohľadávky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AF669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3604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AF6698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5156,27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AF66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 a prístroje v servise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AF66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72 mesiacov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AF66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AF66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AF6698" w:rsidRPr="00C5195B" w:rsidRDefault="00AF6698" w:rsidP="00AF669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vozidlá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AF66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AF66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AF66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AF66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Kontajnery z plechu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AF66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150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AF66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1/150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AF66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AF66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TZ prenajatých priestorov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AF66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240 mesiacov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AF66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1/240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AF66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B0455C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F6698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B0455C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B0455C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B0455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B0455C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B0455C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B0455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B0455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51D3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9055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51D3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9718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60E3" w:rsidRDefault="004360E3" w:rsidP="00CE03EC">
      <w:pPr>
        <w:spacing w:after="0" w:line="240" w:lineRule="auto"/>
      </w:pPr>
      <w:r>
        <w:separator/>
      </w:r>
    </w:p>
  </w:endnote>
  <w:endnote w:type="continuationSeparator" w:id="0">
    <w:p w:rsidR="004360E3" w:rsidRDefault="004360E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57EB" w:rsidRDefault="009157EB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953FB2">
      <w:rPr>
        <w:b/>
        <w:bCs/>
        <w:noProof/>
      </w:rPr>
      <w:t>13</w:t>
    </w:r>
    <w:r>
      <w:rPr>
        <w:b/>
        <w:bCs/>
      </w:rPr>
      <w:fldChar w:fldCharType="end"/>
    </w:r>
    <w:r>
      <w:t xml:space="preserve"> z </w:t>
    </w:r>
    <w:fldSimple w:instr="NUMPAGES  \* Arabic  \* MERGEFORMAT">
      <w:r w:rsidR="00953FB2" w:rsidRPr="00953FB2">
        <w:rPr>
          <w:b/>
          <w:bCs/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60E3" w:rsidRDefault="004360E3" w:rsidP="00CE03EC">
      <w:pPr>
        <w:spacing w:after="0" w:line="240" w:lineRule="auto"/>
      </w:pPr>
      <w:r>
        <w:separator/>
      </w:r>
    </w:p>
  </w:footnote>
  <w:footnote w:type="continuationSeparator" w:id="0">
    <w:p w:rsidR="004360E3" w:rsidRDefault="004360E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9157EB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9157EB" w:rsidRPr="0018540B" w:rsidRDefault="009157E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9157EB" w:rsidRPr="0018540B" w:rsidRDefault="009157E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9157EB" w:rsidRPr="0018540B" w:rsidRDefault="009157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9157EB" w:rsidRPr="0018540B" w:rsidRDefault="009157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9157EB" w:rsidRPr="0018540B" w:rsidRDefault="009157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9157EB" w:rsidRPr="0018540B" w:rsidRDefault="009157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9157EB" w:rsidRPr="0018540B" w:rsidRDefault="009157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157EB" w:rsidRPr="0018540B" w:rsidRDefault="009157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9157EB" w:rsidRPr="0018540B" w:rsidRDefault="009157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9157EB" w:rsidRPr="0018540B" w:rsidRDefault="009157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9157EB" w:rsidRPr="0018540B" w:rsidRDefault="009157E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9157EB" w:rsidRPr="0018540B" w:rsidRDefault="009157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157EB" w:rsidRPr="0018540B" w:rsidRDefault="009157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9157EB" w:rsidRPr="0018540B" w:rsidRDefault="009157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157EB" w:rsidRPr="0018540B" w:rsidRDefault="009157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157EB" w:rsidRPr="0018540B" w:rsidRDefault="009157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9157EB" w:rsidRPr="0018540B" w:rsidRDefault="009157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9157EB" w:rsidRPr="0018540B" w:rsidRDefault="009157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9157EB" w:rsidRPr="0018540B" w:rsidRDefault="009157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9157EB" w:rsidRPr="0018540B" w:rsidRDefault="009157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9157EB" w:rsidRPr="0018540B" w:rsidRDefault="009157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</w:tc>
    </w:tr>
  </w:tbl>
  <w:p w:rsidR="009157EB" w:rsidRPr="00CE03EC" w:rsidRDefault="009157EB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defaultTabStop w:val="708"/>
  <w:hyphenationZone w:val="425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0D561E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360E3"/>
    <w:rsid w:val="004701FB"/>
    <w:rsid w:val="004C412F"/>
    <w:rsid w:val="00504DBD"/>
    <w:rsid w:val="00547F9F"/>
    <w:rsid w:val="005877C7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157EB"/>
    <w:rsid w:val="00923190"/>
    <w:rsid w:val="00950FE7"/>
    <w:rsid w:val="00953FB2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AF6698"/>
    <w:rsid w:val="00AF6EFA"/>
    <w:rsid w:val="00B0455C"/>
    <w:rsid w:val="00B05B9D"/>
    <w:rsid w:val="00B51D38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71A7"/>
    <w:rsid w:val="00FB32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F6EF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2868</Words>
  <Characters>16348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Lenovo</cp:lastModifiedBy>
  <cp:revision>3</cp:revision>
  <cp:lastPrinted>2018-08-11T05:48:00Z</cp:lastPrinted>
  <dcterms:created xsi:type="dcterms:W3CDTF">2018-08-11T05:48:00Z</dcterms:created>
  <dcterms:modified xsi:type="dcterms:W3CDTF">2018-08-11T05:49:00Z</dcterms:modified>
</cp:coreProperties>
</file>