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AAA3A5" w14:textId="77777777" w:rsidR="004D3B4A" w:rsidRPr="005A7F18" w:rsidRDefault="004D3B4A" w:rsidP="004D3B4A">
      <w:pPr>
        <w:pStyle w:val="Heading1"/>
        <w:tabs>
          <w:tab w:val="clear" w:pos="450"/>
          <w:tab w:val="num" w:pos="360"/>
        </w:tabs>
        <w:spacing w:before="120" w:after="60"/>
        <w:ind w:left="360"/>
      </w:pPr>
      <w:bookmarkStart w:id="0" w:name="_Toc530739894"/>
      <w:r w:rsidRPr="005A7F18">
        <w:t>Informácie o účtovnej jednotke</w:t>
      </w:r>
      <w:bookmarkEnd w:id="0"/>
    </w:p>
    <w:p w14:paraId="2354E4EF" w14:textId="77777777" w:rsidR="004D3B4A" w:rsidRPr="005A7F18" w:rsidRDefault="004D3B4A" w:rsidP="004D3B4A">
      <w:pPr>
        <w:pStyle w:val="BodyText"/>
      </w:pPr>
    </w:p>
    <w:p w14:paraId="0ADF5F32" w14:textId="77777777" w:rsidR="004D3B4A" w:rsidRPr="005A7F18" w:rsidRDefault="00D72087" w:rsidP="004D3B4A">
      <w:pPr>
        <w:pStyle w:val="Heading2"/>
        <w:numPr>
          <w:ilvl w:val="0"/>
          <w:numId w:val="2"/>
        </w:numPr>
      </w:pPr>
      <w:r w:rsidRPr="005A7F18">
        <w:t>Založenie spoločnosti</w:t>
      </w:r>
    </w:p>
    <w:p w14:paraId="65DED4ED" w14:textId="77777777" w:rsidR="003C4238" w:rsidRPr="003C4238" w:rsidRDefault="003C4238" w:rsidP="003C4238">
      <w:pPr>
        <w:pStyle w:val="ListParagraph"/>
        <w:ind w:left="360"/>
        <w:jc w:val="both"/>
        <w:rPr>
          <w:sz w:val="18"/>
          <w:szCs w:val="18"/>
        </w:rPr>
      </w:pPr>
      <w:r w:rsidRPr="003C4238">
        <w:rPr>
          <w:sz w:val="18"/>
          <w:szCs w:val="18"/>
        </w:rPr>
        <w:t>Mountfield SK, s.r.o. (ďalej len „spoločnosť“) je spoločnosť s ručením obmedzeným založená 28. novembra 1997 v Slovenskej republike. Dňa 15. decembra 1997 bola zapísaná do obchodného registra (Obchodný register Okresného súdu Žilina, oddiel Sro., vložka 10844/L).</w:t>
      </w:r>
    </w:p>
    <w:p w14:paraId="309B7857" w14:textId="77777777" w:rsidR="003C4238" w:rsidRPr="003C4238" w:rsidRDefault="003C4238" w:rsidP="003C4238">
      <w:pPr>
        <w:pStyle w:val="ListParagraph"/>
        <w:ind w:left="360"/>
        <w:jc w:val="both"/>
        <w:rPr>
          <w:sz w:val="18"/>
          <w:szCs w:val="18"/>
        </w:rPr>
      </w:pPr>
      <w:r w:rsidRPr="003C4238">
        <w:rPr>
          <w:sz w:val="18"/>
          <w:szCs w:val="18"/>
        </w:rPr>
        <w:t xml:space="preserve">Spoločnosť sídli na adrese Kollárová 85, 036 01 Martin.  </w:t>
      </w:r>
    </w:p>
    <w:p w14:paraId="57647F31" w14:textId="77777777" w:rsidR="003C4238" w:rsidRPr="003C4238" w:rsidRDefault="003C4238" w:rsidP="003C4238">
      <w:pPr>
        <w:pStyle w:val="ListParagraph"/>
        <w:ind w:left="360"/>
        <w:jc w:val="both"/>
        <w:rPr>
          <w:sz w:val="18"/>
          <w:szCs w:val="18"/>
        </w:rPr>
      </w:pPr>
    </w:p>
    <w:p w14:paraId="45704F9F" w14:textId="77777777" w:rsidR="003C4238" w:rsidRPr="003C4238" w:rsidRDefault="003C4238" w:rsidP="003C4238">
      <w:pPr>
        <w:pStyle w:val="ListParagraph"/>
        <w:ind w:left="360"/>
        <w:jc w:val="both"/>
        <w:rPr>
          <w:sz w:val="18"/>
          <w:szCs w:val="18"/>
        </w:rPr>
      </w:pPr>
      <w:r w:rsidRPr="003C4238">
        <w:rPr>
          <w:sz w:val="18"/>
          <w:szCs w:val="18"/>
        </w:rPr>
        <w:t xml:space="preserve">Identifikačné číslo: </w:t>
      </w:r>
      <w:r w:rsidRPr="003C4238">
        <w:rPr>
          <w:sz w:val="18"/>
          <w:szCs w:val="18"/>
        </w:rPr>
        <w:tab/>
      </w:r>
      <w:r w:rsidRPr="003C4238">
        <w:rPr>
          <w:sz w:val="18"/>
          <w:szCs w:val="18"/>
        </w:rPr>
        <w:tab/>
        <w:t>36377147</w:t>
      </w:r>
    </w:p>
    <w:p w14:paraId="00AB51EB" w14:textId="77777777" w:rsidR="003C4238" w:rsidRPr="003C4238" w:rsidRDefault="003C4238" w:rsidP="003C4238">
      <w:pPr>
        <w:pStyle w:val="ListParagraph"/>
        <w:ind w:left="360"/>
        <w:jc w:val="both"/>
        <w:rPr>
          <w:sz w:val="18"/>
          <w:szCs w:val="18"/>
        </w:rPr>
      </w:pPr>
      <w:r w:rsidRPr="003C4238">
        <w:rPr>
          <w:sz w:val="18"/>
          <w:szCs w:val="18"/>
        </w:rPr>
        <w:t>Daňové identifikačné číslo:      2020119002</w:t>
      </w:r>
    </w:p>
    <w:p w14:paraId="4722C846" w14:textId="77777777" w:rsidR="004D3B4A" w:rsidRPr="005A7F18" w:rsidRDefault="004D3B4A" w:rsidP="004D3B4A"/>
    <w:p w14:paraId="271FC683" w14:textId="283027EB" w:rsidR="00BC4330" w:rsidRPr="003C4238" w:rsidRDefault="003C4238" w:rsidP="003C4238">
      <w:pPr>
        <w:pStyle w:val="Heading2"/>
        <w:numPr>
          <w:ilvl w:val="0"/>
          <w:numId w:val="2"/>
        </w:numPr>
      </w:pPr>
      <w:bookmarkStart w:id="1" w:name="_Toc530739896"/>
      <w:r>
        <w:t>Č</w:t>
      </w:r>
      <w:r w:rsidR="004D3B4A" w:rsidRPr="005A7F18">
        <w:t>innosťami Spoločnosti sú:</w:t>
      </w:r>
      <w:bookmarkEnd w:id="1"/>
    </w:p>
    <w:p w14:paraId="6D50703C" w14:textId="77777777" w:rsidR="003C4238" w:rsidRPr="003C4238" w:rsidRDefault="003C4238" w:rsidP="003C4238">
      <w:pPr>
        <w:numPr>
          <w:ilvl w:val="0"/>
          <w:numId w:val="46"/>
        </w:numPr>
        <w:jc w:val="both"/>
        <w:rPr>
          <w:sz w:val="18"/>
          <w:szCs w:val="18"/>
        </w:rPr>
      </w:pPr>
      <w:r w:rsidRPr="003C4238">
        <w:rPr>
          <w:sz w:val="18"/>
          <w:szCs w:val="18"/>
        </w:rPr>
        <w:t>kúpa tovaru za účelom jeho predaja iným prevádzkovateľom živností, veľkoobchod /s potravinárskymi strojmi, záhradnou a lesnou technikou vrátane príslušenstva/</w:t>
      </w:r>
    </w:p>
    <w:p w14:paraId="41EEACE0" w14:textId="77777777" w:rsidR="003C4238" w:rsidRPr="003C4238" w:rsidRDefault="003C4238" w:rsidP="003C4238">
      <w:pPr>
        <w:numPr>
          <w:ilvl w:val="0"/>
          <w:numId w:val="46"/>
        </w:numPr>
        <w:jc w:val="both"/>
        <w:rPr>
          <w:sz w:val="18"/>
          <w:szCs w:val="18"/>
        </w:rPr>
      </w:pPr>
      <w:r w:rsidRPr="003C4238">
        <w:rPr>
          <w:sz w:val="18"/>
          <w:szCs w:val="18"/>
        </w:rPr>
        <w:t>kúpa tovaru za účelom jeho predaja konečnému spotrebiteľovi, maloobchod s poľnohospodárskymi strojmi, záhradná, lesná technika vrátane príslušenstva</w:t>
      </w:r>
    </w:p>
    <w:p w14:paraId="7C6AE99C" w14:textId="77777777" w:rsidR="003C4238" w:rsidRPr="003C4238" w:rsidRDefault="003C4238" w:rsidP="003C4238">
      <w:pPr>
        <w:numPr>
          <w:ilvl w:val="0"/>
          <w:numId w:val="46"/>
        </w:numPr>
        <w:jc w:val="both"/>
        <w:rPr>
          <w:sz w:val="18"/>
          <w:szCs w:val="18"/>
        </w:rPr>
      </w:pPr>
      <w:r w:rsidRPr="003C4238">
        <w:rPr>
          <w:sz w:val="18"/>
          <w:szCs w:val="18"/>
        </w:rPr>
        <w:t>veľkoobchod v rozsahu voľných živností</w:t>
      </w:r>
    </w:p>
    <w:p w14:paraId="2C90F684" w14:textId="77777777" w:rsidR="003C4238" w:rsidRPr="003C4238" w:rsidRDefault="003C4238" w:rsidP="003C4238">
      <w:pPr>
        <w:numPr>
          <w:ilvl w:val="0"/>
          <w:numId w:val="46"/>
        </w:numPr>
        <w:jc w:val="both"/>
        <w:rPr>
          <w:sz w:val="18"/>
          <w:szCs w:val="18"/>
        </w:rPr>
      </w:pPr>
      <w:r w:rsidRPr="003C4238">
        <w:rPr>
          <w:sz w:val="18"/>
          <w:szCs w:val="18"/>
        </w:rPr>
        <w:t>sprostredkovanie obchodu</w:t>
      </w:r>
    </w:p>
    <w:p w14:paraId="504DEEB5" w14:textId="77777777" w:rsidR="003C4238" w:rsidRPr="003C4238" w:rsidRDefault="003C4238" w:rsidP="003C4238">
      <w:pPr>
        <w:numPr>
          <w:ilvl w:val="0"/>
          <w:numId w:val="46"/>
        </w:numPr>
        <w:jc w:val="both"/>
        <w:rPr>
          <w:sz w:val="18"/>
          <w:szCs w:val="18"/>
        </w:rPr>
      </w:pPr>
      <w:r w:rsidRPr="003C4238">
        <w:rPr>
          <w:sz w:val="18"/>
          <w:szCs w:val="18"/>
        </w:rPr>
        <w:t>podnikateľské poradenstvo</w:t>
      </w:r>
    </w:p>
    <w:p w14:paraId="58CB7DE7" w14:textId="77777777" w:rsidR="003C4238" w:rsidRPr="003C4238" w:rsidRDefault="003C4238" w:rsidP="003C4238">
      <w:pPr>
        <w:numPr>
          <w:ilvl w:val="0"/>
          <w:numId w:val="46"/>
        </w:numPr>
        <w:jc w:val="both"/>
        <w:rPr>
          <w:sz w:val="18"/>
          <w:szCs w:val="18"/>
        </w:rPr>
      </w:pPr>
      <w:r w:rsidRPr="003C4238">
        <w:rPr>
          <w:sz w:val="18"/>
          <w:szCs w:val="18"/>
        </w:rPr>
        <w:t>maloobchod v rozsahu voľných živností</w:t>
      </w:r>
    </w:p>
    <w:p w14:paraId="11A9F331" w14:textId="77777777" w:rsidR="003C4238" w:rsidRPr="003C4238" w:rsidRDefault="003C4238" w:rsidP="003C4238">
      <w:pPr>
        <w:numPr>
          <w:ilvl w:val="0"/>
          <w:numId w:val="46"/>
        </w:numPr>
        <w:jc w:val="both"/>
        <w:rPr>
          <w:sz w:val="18"/>
          <w:szCs w:val="18"/>
        </w:rPr>
      </w:pPr>
      <w:r w:rsidRPr="003C4238">
        <w:rPr>
          <w:sz w:val="18"/>
          <w:szCs w:val="18"/>
        </w:rPr>
        <w:t>servis, opravy, údržba poľnohospodárskych strojov, záhradnej a lesnej techniky</w:t>
      </w:r>
    </w:p>
    <w:p w14:paraId="3FE36456" w14:textId="77777777" w:rsidR="003C4238" w:rsidRPr="003C4238" w:rsidRDefault="003C4238" w:rsidP="003C4238">
      <w:pPr>
        <w:numPr>
          <w:ilvl w:val="0"/>
          <w:numId w:val="46"/>
        </w:numPr>
        <w:jc w:val="both"/>
        <w:rPr>
          <w:sz w:val="18"/>
          <w:szCs w:val="18"/>
        </w:rPr>
      </w:pPr>
      <w:r w:rsidRPr="003C4238">
        <w:rPr>
          <w:sz w:val="18"/>
          <w:szCs w:val="18"/>
        </w:rPr>
        <w:t>poskytovanie reklamných služieb</w:t>
      </w:r>
    </w:p>
    <w:p w14:paraId="118D004D" w14:textId="77777777" w:rsidR="003C4238" w:rsidRPr="003C4238" w:rsidRDefault="003C4238" w:rsidP="003C4238">
      <w:pPr>
        <w:numPr>
          <w:ilvl w:val="0"/>
          <w:numId w:val="46"/>
        </w:numPr>
        <w:jc w:val="both"/>
        <w:rPr>
          <w:sz w:val="18"/>
          <w:szCs w:val="18"/>
        </w:rPr>
      </w:pPr>
      <w:r w:rsidRPr="003C4238">
        <w:rPr>
          <w:sz w:val="18"/>
          <w:szCs w:val="18"/>
        </w:rPr>
        <w:t>prenájom nehnuteľností, bytových a nebytových priestorov s poskytovaním iných než základných služieb</w:t>
      </w:r>
    </w:p>
    <w:p w14:paraId="69514144" w14:textId="77777777" w:rsidR="003C4238" w:rsidRPr="003C4238" w:rsidRDefault="003C4238" w:rsidP="003C4238">
      <w:pPr>
        <w:numPr>
          <w:ilvl w:val="0"/>
          <w:numId w:val="46"/>
        </w:numPr>
        <w:jc w:val="both"/>
        <w:rPr>
          <w:sz w:val="18"/>
          <w:szCs w:val="18"/>
        </w:rPr>
      </w:pPr>
      <w:r w:rsidRPr="003C4238">
        <w:rPr>
          <w:sz w:val="18"/>
          <w:szCs w:val="18"/>
        </w:rPr>
        <w:t>vykonávanie činnosti samostatného finančného agenta v sektore poskytovania úverov a spotrebiteľských úverov</w:t>
      </w:r>
    </w:p>
    <w:p w14:paraId="6D41CFDA" w14:textId="77777777" w:rsidR="003C4238" w:rsidRPr="003C4238" w:rsidRDefault="003C4238" w:rsidP="003C4238">
      <w:pPr>
        <w:numPr>
          <w:ilvl w:val="0"/>
          <w:numId w:val="46"/>
        </w:numPr>
        <w:jc w:val="both"/>
        <w:rPr>
          <w:sz w:val="18"/>
          <w:szCs w:val="18"/>
        </w:rPr>
      </w:pPr>
      <w:r w:rsidRPr="003C4238">
        <w:rPr>
          <w:sz w:val="18"/>
          <w:szCs w:val="18"/>
        </w:rPr>
        <w:t>Prenájom hnuteľných vecí</w:t>
      </w:r>
    </w:p>
    <w:p w14:paraId="59772545" w14:textId="77777777" w:rsidR="004D3B4A" w:rsidRPr="005A7F18" w:rsidRDefault="004D3B4A" w:rsidP="004D3B4A">
      <w:pPr>
        <w:pStyle w:val="BodyText"/>
      </w:pPr>
    </w:p>
    <w:p w14:paraId="4ADDB563" w14:textId="77777777" w:rsidR="004D3B4A" w:rsidRPr="005A7F18" w:rsidRDefault="005F5D4F" w:rsidP="004D3B4A">
      <w:pPr>
        <w:pStyle w:val="Heading2"/>
        <w:numPr>
          <w:ilvl w:val="0"/>
          <w:numId w:val="2"/>
        </w:numPr>
      </w:pPr>
      <w:r w:rsidRPr="005A7F18">
        <w:t>P</w:t>
      </w:r>
      <w:r w:rsidR="004D3B4A" w:rsidRPr="005A7F18">
        <w:t xml:space="preserve">očet zamestnancov </w:t>
      </w:r>
    </w:p>
    <w:p w14:paraId="36847154" w14:textId="77777777" w:rsidR="005F5D4F" w:rsidRPr="005A7F18" w:rsidRDefault="005F5D4F" w:rsidP="004D3B4A">
      <w:pPr>
        <w:pStyle w:val="BodyText"/>
      </w:pPr>
      <w:r w:rsidRPr="005A7F18">
        <w:t>Údaje o počte zamestnancov za bežné účtovné obdobie a bezprostredne predchádzajúce účtovné obdobie sú uvedené v nasledujúcom prehľade:</w:t>
      </w:r>
    </w:p>
    <w:bookmarkStart w:id="2" w:name="_MON_1450591364"/>
    <w:bookmarkEnd w:id="2"/>
    <w:p w14:paraId="17C4910C" w14:textId="48BF61C2" w:rsidR="004D3B4A" w:rsidRPr="005A7F18" w:rsidRDefault="003C4238" w:rsidP="0018184E">
      <w:pPr>
        <w:pStyle w:val="BodyText"/>
        <w:jc w:val="center"/>
      </w:pPr>
      <w:r w:rsidRPr="009039EC">
        <w:rPr>
          <w:sz w:val="16"/>
          <w:szCs w:val="16"/>
        </w:rPr>
        <w:object w:dxaOrig="8223" w:dyaOrig="1534" w14:anchorId="54A13D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5pt;height:83pt" o:ole="" o:preferrelative="f">
            <v:imagedata r:id="rId8" o:title=""/>
            <o:lock v:ext="edit" aspectratio="f"/>
          </v:shape>
          <o:OLEObject Type="Embed" ProgID="Excel.Sheet.12" ShapeID="_x0000_i1025" DrawAspect="Content" ObjectID="_1596529823" r:id="rId9"/>
        </w:object>
      </w:r>
    </w:p>
    <w:p w14:paraId="6AFD2C75" w14:textId="77777777" w:rsidR="004D3B4A" w:rsidRPr="005A7F18" w:rsidRDefault="004D3B4A" w:rsidP="004D3B4A">
      <w:pPr>
        <w:pStyle w:val="Heading2"/>
        <w:numPr>
          <w:ilvl w:val="0"/>
          <w:numId w:val="2"/>
        </w:numPr>
      </w:pPr>
      <w:r w:rsidRPr="005A7F18">
        <w:t>Údaje o neobmedzenom ručení</w:t>
      </w:r>
    </w:p>
    <w:p w14:paraId="0D9F8010" w14:textId="77777777"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14:paraId="3B00AD85" w14:textId="77777777" w:rsidR="004D3B4A" w:rsidRPr="005A7F18" w:rsidRDefault="004D3B4A" w:rsidP="004D3B4A">
      <w:pPr>
        <w:pStyle w:val="BodyText"/>
      </w:pPr>
    </w:p>
    <w:p w14:paraId="240D9AA4" w14:textId="77777777" w:rsidR="004D3B4A" w:rsidRPr="005A7F18" w:rsidRDefault="004D3B4A" w:rsidP="004D3B4A">
      <w:pPr>
        <w:pStyle w:val="Heading2"/>
        <w:numPr>
          <w:ilvl w:val="0"/>
          <w:numId w:val="2"/>
        </w:numPr>
      </w:pPr>
      <w:r w:rsidRPr="005A7F18">
        <w:t>Právny dôvod na zostavenie účtovnej závierky</w:t>
      </w:r>
    </w:p>
    <w:p w14:paraId="38F23875" w14:textId="0B59986A" w:rsidR="004D3B4A" w:rsidRPr="005A7F18" w:rsidRDefault="004D3B4A" w:rsidP="004D3B4A">
      <w:pPr>
        <w:pStyle w:val="BodyText"/>
        <w:ind w:hanging="426"/>
      </w:pPr>
      <w:r w:rsidRPr="005A7F18">
        <w:tab/>
        <w:t>Účtovná závierka</w:t>
      </w:r>
      <w:r w:rsidR="00937591" w:rsidRPr="005A7F18">
        <w:t xml:space="preserve"> Spoločnosti k 31. decembru 201</w:t>
      </w:r>
      <w:r w:rsidR="003C4238">
        <w:t>7</w:t>
      </w:r>
      <w:r w:rsidRPr="005A7F18">
        <w:t xml:space="preserve"> je zostavená ako riadna účtovná závierka podľa § 17 ods. 6 zákona NR SR č. 431/2002 Z. z. o účtovníctve za úč</w:t>
      </w:r>
      <w:r w:rsidR="00937591" w:rsidRPr="005A7F18">
        <w:t>tovné obdobie od 1. januára 201</w:t>
      </w:r>
      <w:r w:rsidR="003C4238">
        <w:t>7</w:t>
      </w:r>
      <w:r w:rsidR="00937591" w:rsidRPr="005A7F18">
        <w:t xml:space="preserve"> do 31. decembra 201</w:t>
      </w:r>
      <w:r w:rsidR="003C4238">
        <w:t>7</w:t>
      </w:r>
      <w:r w:rsidRPr="005A7F18">
        <w:t>.</w:t>
      </w:r>
    </w:p>
    <w:p w14:paraId="3F6CA0CB" w14:textId="77777777" w:rsidR="004D3B4A" w:rsidRPr="005A7F18" w:rsidRDefault="004D3B4A" w:rsidP="004D3B4A">
      <w:pPr>
        <w:pStyle w:val="BodyText"/>
        <w:ind w:hanging="426"/>
      </w:pPr>
    </w:p>
    <w:p w14:paraId="45615FBE" w14:textId="77777777" w:rsidR="004D3B4A" w:rsidRPr="005A7F18" w:rsidRDefault="004D3B4A" w:rsidP="004D3B4A">
      <w:pPr>
        <w:pStyle w:val="Heading2"/>
        <w:numPr>
          <w:ilvl w:val="0"/>
          <w:numId w:val="2"/>
        </w:numPr>
      </w:pPr>
      <w:r w:rsidRPr="005A7F18">
        <w:t>Dátum schválenia účtovnej závierky za predchádzajúce účtovné obdobie</w:t>
      </w:r>
    </w:p>
    <w:p w14:paraId="43A2C740" w14:textId="474CDBE3" w:rsidR="004D3B4A" w:rsidRPr="005A7F18" w:rsidRDefault="004D3B4A" w:rsidP="004D3B4A">
      <w:pPr>
        <w:pStyle w:val="BodyText"/>
        <w:ind w:hanging="426"/>
      </w:pPr>
      <w:r w:rsidRPr="005A7F18">
        <w:tab/>
        <w:t>Účtovná závierka</w:t>
      </w:r>
      <w:r w:rsidR="003C4238">
        <w:t xml:space="preserve"> Spoločnosti k 31. decembru 2016</w:t>
      </w:r>
      <w:r w:rsidRPr="005A7F18">
        <w:t xml:space="preserve">, za predchádzajúce účtovné obdobie, bola schválená valným zhromaždením Spoločnosti </w:t>
      </w:r>
      <w:r w:rsidR="00ED37A1" w:rsidRPr="00876AB1">
        <w:t>dňa</w:t>
      </w:r>
      <w:r w:rsidR="003C4238">
        <w:t xml:space="preserve"> 26. júna 2017</w:t>
      </w:r>
      <w:r w:rsidR="00876AB1" w:rsidRPr="00876AB1">
        <w:t>.</w:t>
      </w:r>
    </w:p>
    <w:p w14:paraId="56C2CA2D" w14:textId="77777777" w:rsidR="004D3B4A" w:rsidRPr="005A7F18" w:rsidRDefault="004D3B4A" w:rsidP="004D3B4A">
      <w:pPr>
        <w:pStyle w:val="BodyText"/>
        <w:ind w:hanging="426"/>
      </w:pPr>
    </w:p>
    <w:p w14:paraId="0B801CB6" w14:textId="77777777" w:rsidR="004D3B4A" w:rsidRPr="005A7F18" w:rsidRDefault="004D3B4A" w:rsidP="004D3B4A">
      <w:pPr>
        <w:pStyle w:val="Heading1"/>
        <w:tabs>
          <w:tab w:val="clear" w:pos="450"/>
          <w:tab w:val="num" w:pos="360"/>
        </w:tabs>
        <w:spacing w:before="120" w:after="60"/>
        <w:ind w:left="360"/>
      </w:pPr>
      <w:r w:rsidRPr="005A7F18">
        <w:t>Informácie o konsolidovanom celku</w:t>
      </w:r>
    </w:p>
    <w:p w14:paraId="612C9FEB" w14:textId="56C74103" w:rsidR="003C4238" w:rsidRDefault="004D3B4A" w:rsidP="004D3B4A">
      <w:pPr>
        <w:pStyle w:val="BodyText"/>
        <w:ind w:hanging="426"/>
      </w:pPr>
      <w:r w:rsidRPr="005A7F18">
        <w:rPr>
          <w:b/>
        </w:rPr>
        <w:tab/>
      </w:r>
      <w:r w:rsidR="003C4238" w:rsidRPr="003C4238">
        <w:t xml:space="preserve">Spoločnosť sa zahŕňa do konsolidovanej účtovnej závierky spoločnosti Mountfield, a.s., Mirošovická 697, 251 63  Mnichovice, Česká Republika . Konsolidovanú účtovnú závierku koncernu zostavuje spoločnosť Mountfield, a.s., Mirošovická 697, 251 63  Mnichovice, Česká Republika. Túto konsolidovanú účtovnú závierku je možné dostať </w:t>
      </w:r>
      <w:r w:rsidR="003C4238">
        <w:t xml:space="preserve">na adrese: </w:t>
      </w:r>
      <w:r w:rsidR="003C4238" w:rsidRPr="003C4238">
        <w:t>Městský soud v Praze, Slezská 9, 120 00  Praha 2, Česká Republika</w:t>
      </w:r>
    </w:p>
    <w:p w14:paraId="4A963C9D" w14:textId="77777777" w:rsidR="003C4238" w:rsidRPr="003C4238" w:rsidRDefault="003C4238" w:rsidP="003C4238">
      <w:pPr>
        <w:pStyle w:val="Heading1"/>
        <w:numPr>
          <w:ilvl w:val="0"/>
          <w:numId w:val="0"/>
        </w:numPr>
        <w:spacing w:before="120" w:after="60"/>
      </w:pPr>
      <w:bookmarkStart w:id="3" w:name="_Toc530739899"/>
    </w:p>
    <w:p w14:paraId="3369A26D" w14:textId="77777777" w:rsidR="004D3B4A" w:rsidRPr="005A7F18" w:rsidRDefault="004D3B4A" w:rsidP="004D3B4A">
      <w:pPr>
        <w:pStyle w:val="Heading1"/>
        <w:tabs>
          <w:tab w:val="clear" w:pos="450"/>
          <w:tab w:val="num" w:pos="360"/>
        </w:tabs>
        <w:spacing w:before="120" w:after="60"/>
        <w:ind w:left="360"/>
      </w:pPr>
      <w:r w:rsidRPr="005A7F18">
        <w:t xml:space="preserve">Informácie o účtovných zásadách a účtovných metódach  </w:t>
      </w:r>
      <w:bookmarkEnd w:id="3"/>
    </w:p>
    <w:p w14:paraId="7688FF51" w14:textId="77777777" w:rsidR="004D3B4A" w:rsidRPr="005A7F18" w:rsidRDefault="004D3B4A" w:rsidP="004D3B4A">
      <w:pPr>
        <w:pStyle w:val="BodyText"/>
      </w:pPr>
    </w:p>
    <w:p w14:paraId="00B7D0D3" w14:textId="77777777" w:rsidR="004D3B4A" w:rsidRPr="005A7F18" w:rsidRDefault="004D3B4A" w:rsidP="00251BF2">
      <w:pPr>
        <w:pStyle w:val="Pismenka"/>
        <w:ind w:left="426"/>
      </w:pPr>
      <w:r w:rsidRPr="005A7F18">
        <w:t>Východiská pre zostavenie účtovnej závierky</w:t>
      </w:r>
    </w:p>
    <w:p w14:paraId="26D2CEA6" w14:textId="77777777" w:rsidR="004D3B4A" w:rsidRPr="005A7F18" w:rsidRDefault="004D3B4A" w:rsidP="004D3B4A">
      <w:pPr>
        <w:pStyle w:val="BodyText"/>
        <w:ind w:left="450"/>
      </w:pPr>
      <w:r w:rsidRPr="005A7F18">
        <w:t>Účtovná závierka bola zostavená za pre</w:t>
      </w:r>
      <w:r w:rsidR="00142A61">
        <w:t>dpokladu nepretržitého trvania s</w:t>
      </w:r>
      <w:r w:rsidRPr="005A7F18">
        <w:t>poločnosti (going concern).</w:t>
      </w:r>
    </w:p>
    <w:p w14:paraId="56220C60" w14:textId="77777777" w:rsidR="00F67235" w:rsidRPr="005A7F18" w:rsidRDefault="00F67235" w:rsidP="00F67235">
      <w:pPr>
        <w:pStyle w:val="BodyText"/>
      </w:pPr>
    </w:p>
    <w:p w14:paraId="7341A18E" w14:textId="5250CC22" w:rsidR="004D3B4A" w:rsidRPr="005A7F18" w:rsidRDefault="004D3B4A" w:rsidP="004D3B4A">
      <w:pPr>
        <w:pStyle w:val="BodyText"/>
        <w:ind w:left="450"/>
      </w:pPr>
      <w:r w:rsidRPr="005A7F18">
        <w:t>Účtovné metódy a všeobecné účtovné zásady boli účtovnou jednotkou konzistentne aplikované</w:t>
      </w:r>
      <w:r w:rsidR="004A670C">
        <w:t>.</w:t>
      </w:r>
    </w:p>
    <w:p w14:paraId="37DFA6E5" w14:textId="77777777" w:rsidR="00F67235" w:rsidRPr="005A7F18" w:rsidRDefault="00F67235" w:rsidP="004D3B4A">
      <w:pPr>
        <w:pStyle w:val="BodyText"/>
        <w:ind w:left="450"/>
      </w:pPr>
    </w:p>
    <w:p w14:paraId="45D6E2A4" w14:textId="77777777" w:rsidR="004D3B4A" w:rsidRPr="005A7F18" w:rsidRDefault="004D3B4A" w:rsidP="00251BF2">
      <w:pPr>
        <w:pStyle w:val="Pismenka"/>
        <w:ind w:left="426"/>
      </w:pPr>
      <w:r w:rsidRPr="005A7F18">
        <w:t>Dlhodobý nehmotný majetok a dlhodobý hmotný majetok</w:t>
      </w:r>
    </w:p>
    <w:p w14:paraId="5FC19162" w14:textId="77777777" w:rsidR="004D3B4A" w:rsidRPr="005A7F18" w:rsidRDefault="004D3B4A" w:rsidP="004D3B4A">
      <w:pPr>
        <w:pStyle w:val="BodyText"/>
      </w:pPr>
      <w:r w:rsidRPr="005A7F18">
        <w:t xml:space="preserve">Dlhodobý majetok nakupovaný sa oceňuje obstarávacou cenou, ktorá zahŕňa cenu obstarania a náklady súvisiace s obstaraním (clo, prepravu, montáž, poistné a pod.). </w:t>
      </w:r>
    </w:p>
    <w:p w14:paraId="1FF33458" w14:textId="77777777" w:rsidR="004D3B4A" w:rsidRPr="005A7F18" w:rsidRDefault="004D3B4A" w:rsidP="004D3B4A">
      <w:pPr>
        <w:pStyle w:val="BodyText"/>
      </w:pPr>
    </w:p>
    <w:p w14:paraId="502BE258" w14:textId="77777777" w:rsidR="004D3B4A" w:rsidRPr="005A7F18" w:rsidRDefault="004D3B4A" w:rsidP="00A55061">
      <w:pPr>
        <w:pStyle w:val="Body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3A42CB">
        <w:t>hodobého majetku do používania.</w:t>
      </w:r>
    </w:p>
    <w:p w14:paraId="473FCE21" w14:textId="77777777" w:rsidR="004D3B4A" w:rsidRPr="005A7F18" w:rsidRDefault="004D3B4A" w:rsidP="004D3B4A">
      <w:pPr>
        <w:pStyle w:val="BodyText"/>
      </w:pPr>
    </w:p>
    <w:p w14:paraId="75D3A99E" w14:textId="77777777" w:rsidR="004D3B4A" w:rsidRDefault="003A42CB" w:rsidP="004D3B4A">
      <w:pPr>
        <w:pStyle w:val="BodyText"/>
      </w:pPr>
      <w:r>
        <w:t>Odpisový plán úč</w:t>
      </w:r>
      <w:r w:rsidRPr="003A42CB">
        <w:t>tovných odpisov nehmotného majetku</w:t>
      </w:r>
      <w:r>
        <w:t xml:space="preserve"> vychádzal z požiadavky zákona č. 431/2002 Z.z. o úč</w:t>
      </w:r>
      <w:r w:rsidRPr="003A42CB">
        <w:t>tovníctve. Dodržiavala sa zásada jeho o</w:t>
      </w:r>
      <w:r>
        <w:t>dpísania v úč</w:t>
      </w:r>
      <w:r w:rsidRPr="003A42CB">
        <w:t>tovníctve najneskôr do 5 rokov od jeho ob</w:t>
      </w:r>
      <w:r>
        <w:t>starania. Odpisové sadzby pre účtovné a daň</w:t>
      </w:r>
      <w:r w:rsidRPr="003A42CB">
        <w:t>ové odpisy dlhodobého nehmotného majetku sa rovnajú.</w:t>
      </w:r>
    </w:p>
    <w:p w14:paraId="541F063D" w14:textId="77777777" w:rsidR="003A42CB" w:rsidRPr="005A7F18" w:rsidRDefault="003A42CB" w:rsidP="004D3B4A">
      <w:pPr>
        <w:pStyle w:val="BodyText"/>
      </w:pPr>
    </w:p>
    <w:p w14:paraId="453F251B" w14:textId="2ADB4C67" w:rsidR="004D3B4A" w:rsidRDefault="004D3B4A" w:rsidP="004D3B4A">
      <w:pPr>
        <w:pStyle w:val="BodyText"/>
      </w:pPr>
      <w:r w:rsidRPr="005A7F18">
        <w:t xml:space="preserve">Odpisy dlhodobého hmotného majetku sú stanovené vychádzajúc z predpokladanej doby jeho používania a predpokladaného priebehu jeho opotrebenia. Odpisovať sa začína </w:t>
      </w:r>
      <w:r w:rsidR="003A42CB">
        <w:t>dňom zaradenia majetku do</w:t>
      </w:r>
      <w:r w:rsidRPr="005A7F18">
        <w:t xml:space="preserve"> používania. Drobný dlhodobý hmotný majetok, ktorého obstarávacia cena </w:t>
      </w:r>
      <w:r w:rsidR="003C4238">
        <w:t>(resp. vlastné náklady) je 200</w:t>
      </w:r>
      <w:r w:rsidRPr="005A7F18">
        <w:t xml:space="preserve"> EUR a nižšia, sa odpisuje jednorazovo pri uvedení do používania. Pozemky sa neodpisujú. Predpokladaná doba používania, metóda odpisovania a odpisová sadzba sú uvedené v nasledujúcej tabuľke:</w:t>
      </w:r>
    </w:p>
    <w:p w14:paraId="227F5992" w14:textId="77777777" w:rsidR="003A42CB" w:rsidRDefault="003A42CB" w:rsidP="004D3B4A">
      <w:pPr>
        <w:pStyle w:val="BodyText"/>
      </w:pPr>
    </w:p>
    <w:p w14:paraId="0A9C0AF0" w14:textId="77777777" w:rsidR="003A42CB" w:rsidRDefault="003A42CB" w:rsidP="003A42CB">
      <w:pPr>
        <w:pStyle w:val="BodyText"/>
      </w:pPr>
      <w:r>
        <w:t xml:space="preserve">Druh majetku    </w:t>
      </w:r>
      <w:r>
        <w:tab/>
        <w:t xml:space="preserve">Doba odpisovania   </w:t>
      </w:r>
      <w:r>
        <w:tab/>
        <w:t xml:space="preserve">Sadzba odpisov   </w:t>
      </w:r>
      <w:r>
        <w:tab/>
        <w:t>Odpisová metóda</w:t>
      </w:r>
    </w:p>
    <w:p w14:paraId="1F5C44F3" w14:textId="465F93A7" w:rsidR="003A42CB" w:rsidRDefault="003C4238" w:rsidP="003A42CB">
      <w:pPr>
        <w:pStyle w:val="BodyText"/>
      </w:pPr>
      <w:r>
        <w:t>Sofvér</w:t>
      </w:r>
      <w:r>
        <w:tab/>
      </w:r>
      <w:r>
        <w:tab/>
      </w:r>
      <w:r>
        <w:tab/>
        <w:t>4</w:t>
      </w:r>
      <w:r w:rsidR="003A42CB">
        <w:t xml:space="preserve">  </w:t>
      </w:r>
      <w:r w:rsidR="003A42CB">
        <w:tab/>
      </w:r>
      <w:r w:rsidR="003A42CB">
        <w:tab/>
      </w:r>
      <w:r>
        <w:t>25%</w:t>
      </w:r>
      <w:r w:rsidR="003A42CB">
        <w:t xml:space="preserve">  </w:t>
      </w:r>
      <w:r w:rsidR="003A42CB">
        <w:tab/>
      </w:r>
      <w:r w:rsidR="003A42CB">
        <w:tab/>
        <w:t>lineárna</w:t>
      </w:r>
    </w:p>
    <w:p w14:paraId="31CDD4C0" w14:textId="1232836A" w:rsidR="003A42CB" w:rsidRDefault="003C4238" w:rsidP="003A42CB">
      <w:pPr>
        <w:pStyle w:val="BodyText"/>
      </w:pPr>
      <w:r w:rsidRPr="003C4238">
        <w:t>Drobný dlhodobý majetok</w:t>
      </w:r>
      <w:r>
        <w:tab/>
        <w:t>rôzna</w:t>
      </w:r>
      <w:r w:rsidR="003A42CB">
        <w:t xml:space="preserve"> </w:t>
      </w:r>
      <w:r w:rsidR="003A42CB">
        <w:tab/>
      </w:r>
      <w:r w:rsidR="003A42CB">
        <w:tab/>
      </w:r>
      <w:r>
        <w:t>100%</w:t>
      </w:r>
      <w:r>
        <w:tab/>
      </w:r>
      <w:r w:rsidR="003A42CB">
        <w:tab/>
      </w:r>
      <w:r>
        <w:t xml:space="preserve">jednorázový odpis  </w:t>
      </w:r>
    </w:p>
    <w:p w14:paraId="4067A59D" w14:textId="5FA7D96B" w:rsidR="003A42CB" w:rsidRDefault="003C4238" w:rsidP="003A42CB">
      <w:pPr>
        <w:pStyle w:val="BodyText"/>
      </w:pPr>
      <w:r w:rsidRPr="003C4238">
        <w:t>Stroje, prístroje a zariadenia</w:t>
      </w:r>
      <w:r>
        <w:tab/>
        <w:t>4 až 12</w:t>
      </w:r>
      <w:r w:rsidR="003A42CB">
        <w:tab/>
      </w:r>
      <w:r w:rsidR="003A42CB">
        <w:tab/>
        <w:t>25%</w:t>
      </w:r>
      <w:r>
        <w:t xml:space="preserve"> - 8,3%</w:t>
      </w:r>
      <w:r w:rsidR="003A42CB">
        <w:tab/>
        <w:t>lineárna</w:t>
      </w:r>
    </w:p>
    <w:p w14:paraId="63494609" w14:textId="639A4EDD" w:rsidR="003A42CB" w:rsidRDefault="003C4238" w:rsidP="003A42CB">
      <w:pPr>
        <w:pStyle w:val="BodyText"/>
      </w:pPr>
      <w:r w:rsidRPr="003C4238">
        <w:t>Dopravné prostriedky</w:t>
      </w:r>
      <w:r>
        <w:tab/>
      </w:r>
      <w:r>
        <w:tab/>
        <w:t>4 až 6</w:t>
      </w:r>
      <w:r w:rsidR="003A42CB">
        <w:tab/>
      </w:r>
      <w:r w:rsidR="003A42CB">
        <w:tab/>
        <w:t xml:space="preserve">25%  </w:t>
      </w:r>
      <w:r>
        <w:t>- 16,67%</w:t>
      </w:r>
      <w:r w:rsidR="003A42CB">
        <w:tab/>
      </w:r>
      <w:r>
        <w:t>degresívna</w:t>
      </w:r>
    </w:p>
    <w:p w14:paraId="31D05EC2" w14:textId="62F05565" w:rsidR="003C4238" w:rsidRDefault="003C4238" w:rsidP="003A42CB">
      <w:pPr>
        <w:pStyle w:val="BodyText"/>
      </w:pPr>
      <w:r>
        <w:t>B</w:t>
      </w:r>
      <w:r w:rsidRPr="003C4238">
        <w:t>udovy, technické zhodnotenie</w:t>
      </w:r>
      <w:r>
        <w:tab/>
        <w:t>20</w:t>
      </w:r>
      <w:r>
        <w:tab/>
      </w:r>
      <w:r>
        <w:tab/>
        <w:t>5%</w:t>
      </w:r>
      <w:r>
        <w:tab/>
      </w:r>
      <w:r>
        <w:tab/>
        <w:t>lineárna</w:t>
      </w:r>
    </w:p>
    <w:p w14:paraId="0D10A47C" w14:textId="796546DB" w:rsidR="003A42CB" w:rsidRDefault="003C4238" w:rsidP="003A42CB">
      <w:pPr>
        <w:pStyle w:val="BodyText"/>
      </w:pPr>
      <w:r w:rsidRPr="003C4238">
        <w:t>Inventár</w:t>
      </w:r>
      <w:r>
        <w:tab/>
      </w:r>
      <w:r>
        <w:tab/>
      </w:r>
      <w:r>
        <w:tab/>
        <w:t>6</w:t>
      </w:r>
      <w:r w:rsidR="003A42CB">
        <w:t xml:space="preserve">  </w:t>
      </w:r>
      <w:r w:rsidR="003A42CB">
        <w:tab/>
      </w:r>
      <w:r w:rsidR="003A42CB">
        <w:tab/>
      </w:r>
      <w:r>
        <w:t>16,67%</w:t>
      </w:r>
      <w:r w:rsidR="003A42CB">
        <w:t xml:space="preserve">  </w:t>
      </w:r>
      <w:r w:rsidR="003A42CB">
        <w:tab/>
      </w:r>
      <w:r w:rsidR="003A42CB">
        <w:tab/>
        <w:t>lineárna</w:t>
      </w:r>
    </w:p>
    <w:p w14:paraId="5282DB06" w14:textId="77777777" w:rsidR="003A42CB" w:rsidRDefault="003A42CB" w:rsidP="003A42CB">
      <w:pPr>
        <w:pStyle w:val="BodyText"/>
      </w:pPr>
    </w:p>
    <w:p w14:paraId="011954F1" w14:textId="77777777" w:rsidR="003A42CB" w:rsidRDefault="003A42CB" w:rsidP="003A42CB">
      <w:pPr>
        <w:pStyle w:val="BodyText"/>
      </w:pPr>
    </w:p>
    <w:p w14:paraId="43DC5A46" w14:textId="77777777" w:rsidR="004D3B4A" w:rsidRPr="005A7F18" w:rsidRDefault="004D3B4A" w:rsidP="00251BF2">
      <w:pPr>
        <w:pStyle w:val="Pismenka"/>
        <w:ind w:left="426"/>
      </w:pPr>
      <w:r w:rsidRPr="005A7F18">
        <w:t xml:space="preserve">Zásoby </w:t>
      </w:r>
    </w:p>
    <w:p w14:paraId="03137A2F" w14:textId="234276C5" w:rsidR="00901A5A" w:rsidRDefault="00901A5A" w:rsidP="00901A5A">
      <w:pPr>
        <w:pStyle w:val="BodyText"/>
        <w:rPr>
          <w:color w:val="FF0000"/>
        </w:rPr>
      </w:pPr>
      <w:r>
        <w:t>Zásoby sa oceňujú nižšou z nasledujúcich hodnôt: obstarávacou cenou (nakupované zásoby) alebo vlastnými nákladmi (zásoby vytvorené vlastnou činnosťou)</w:t>
      </w:r>
      <w:r w:rsidR="00A23F32" w:rsidRPr="00A23F32">
        <w:t xml:space="preserve"> </w:t>
      </w:r>
      <w:r w:rsidR="00A23F32" w:rsidRPr="005A7F18">
        <w:t>alebo čistou realizačnou hodnotou</w:t>
      </w:r>
      <w:r>
        <w:t>. Obstarávacia cena zahŕňa cenu zásob a náklady súvisiace s obstaraním (clo, prepravu, poistné, provízie, skonto a pod.). Nakupované zásoby sa do spotreby vyskladňujú metódou FIFO.</w:t>
      </w:r>
    </w:p>
    <w:p w14:paraId="1D431725" w14:textId="77777777" w:rsidR="00901A5A" w:rsidRDefault="00901A5A" w:rsidP="00901A5A">
      <w:pPr>
        <w:pStyle w:val="BodyText"/>
      </w:pPr>
    </w:p>
    <w:p w14:paraId="31DBB784" w14:textId="77777777" w:rsidR="00901A5A" w:rsidRDefault="00901A5A" w:rsidP="00901A5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51C21F6" w14:textId="77777777" w:rsidR="003A42CB" w:rsidRDefault="003A42CB" w:rsidP="004D3B4A">
      <w:pPr>
        <w:pStyle w:val="BodyText"/>
      </w:pPr>
    </w:p>
    <w:p w14:paraId="334FC07F" w14:textId="77777777" w:rsidR="004D3B4A" w:rsidRPr="005A7F18" w:rsidRDefault="004D3B4A" w:rsidP="004D3B4A">
      <w:pPr>
        <w:pStyle w:val="BodyText"/>
      </w:pPr>
      <w:r w:rsidRPr="005A7F18">
        <w:t>Zníženie hodnoty zásob sa upravuje vytvorením opravnej položky.</w:t>
      </w:r>
    </w:p>
    <w:p w14:paraId="159891B8" w14:textId="77777777" w:rsidR="004D3B4A" w:rsidRPr="005A7F18" w:rsidRDefault="004D3B4A" w:rsidP="004D3B4A">
      <w:pPr>
        <w:pStyle w:val="BodyText"/>
      </w:pPr>
    </w:p>
    <w:p w14:paraId="191B018F" w14:textId="77777777" w:rsidR="004D3B4A" w:rsidRPr="005A7F18" w:rsidRDefault="004D3B4A" w:rsidP="00251BF2">
      <w:pPr>
        <w:pStyle w:val="Pismenka"/>
        <w:ind w:left="426"/>
      </w:pPr>
      <w:r w:rsidRPr="005A7F18">
        <w:t>Pohľadávky</w:t>
      </w:r>
    </w:p>
    <w:p w14:paraId="3C1789E4" w14:textId="77777777" w:rsidR="004D3B4A" w:rsidRDefault="004D3B4A" w:rsidP="004D3B4A">
      <w:pPr>
        <w:pStyle w:val="Body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D5C3712" w14:textId="77777777" w:rsidR="003C4238" w:rsidRDefault="003C4238" w:rsidP="004D3B4A">
      <w:pPr>
        <w:pStyle w:val="BodyText"/>
      </w:pPr>
    </w:p>
    <w:p w14:paraId="15B97C97" w14:textId="24F1E35B" w:rsidR="003C4238" w:rsidRDefault="003C4238" w:rsidP="003C4238">
      <w:pPr>
        <w:pStyle w:val="Pismenka"/>
        <w:ind w:left="426"/>
      </w:pPr>
      <w:r w:rsidRPr="003C4238">
        <w:t>Zákazková výroba</w:t>
      </w:r>
    </w:p>
    <w:p w14:paraId="6EABDA6B" w14:textId="5DB7851E" w:rsidR="003C4238" w:rsidRPr="005A7F18" w:rsidRDefault="003C4238" w:rsidP="003C4238">
      <w:pPr>
        <w:pStyle w:val="BodyText"/>
      </w:pPr>
      <w:r w:rsidRPr="003C4238">
        <w:t>Zákazková výroba sa vykazuje použitím metódy nulového zisku</w:t>
      </w:r>
    </w:p>
    <w:p w14:paraId="6E11B97B" w14:textId="77777777" w:rsidR="004D3B4A" w:rsidRPr="005A7F18" w:rsidRDefault="004D3B4A" w:rsidP="004D3B4A">
      <w:pPr>
        <w:pStyle w:val="BodyText"/>
      </w:pPr>
    </w:p>
    <w:p w14:paraId="390592BA" w14:textId="77777777" w:rsidR="004D3B4A" w:rsidRPr="005A7F18" w:rsidRDefault="004D3B4A" w:rsidP="00251BF2">
      <w:pPr>
        <w:pStyle w:val="Pismenka"/>
        <w:ind w:left="426"/>
      </w:pPr>
      <w:r w:rsidRPr="005A7F18">
        <w:t>Peňažné prostriedky a ceniny</w:t>
      </w:r>
    </w:p>
    <w:p w14:paraId="25DACAE7" w14:textId="77777777" w:rsidR="004D3B4A" w:rsidRPr="005A7F18" w:rsidRDefault="004D3B4A" w:rsidP="004D3B4A">
      <w:pPr>
        <w:pStyle w:val="BodyText"/>
      </w:pPr>
      <w:r w:rsidRPr="005A7F18">
        <w:t>Peňažné prostriedky a ceniny sa oceňujú ich menovitou hodnotou. Zníženie ich hodnoty sa vyjadruje opravnou položkou.</w:t>
      </w:r>
    </w:p>
    <w:p w14:paraId="55A6D7E2" w14:textId="77777777" w:rsidR="004D3B4A" w:rsidRPr="005A7F18" w:rsidRDefault="004D3B4A" w:rsidP="004D3B4A">
      <w:pPr>
        <w:pStyle w:val="BodyText"/>
      </w:pPr>
    </w:p>
    <w:p w14:paraId="7CB4DC61" w14:textId="77777777" w:rsidR="004D3B4A" w:rsidRPr="005A7F18" w:rsidRDefault="004D3B4A" w:rsidP="00251BF2">
      <w:pPr>
        <w:pStyle w:val="Pismenka"/>
        <w:ind w:left="426"/>
      </w:pPr>
      <w:r w:rsidRPr="005A7F18">
        <w:t>Náklady budúcich období a príjmy budúcich období</w:t>
      </w:r>
    </w:p>
    <w:p w14:paraId="417768EE" w14:textId="77777777" w:rsidR="004D3B4A" w:rsidRPr="005A7F18" w:rsidRDefault="004D3B4A" w:rsidP="004D3B4A">
      <w:pPr>
        <w:pStyle w:val="BodyText"/>
      </w:pPr>
      <w:r w:rsidRPr="005A7F18">
        <w:t>Náklady budúcich období a príjmy budúcich období sa vykazujú vo výške, ktorá je potrebná na dodržanie zásady vecnej a časovej súvislosti s účtovným obdobím.</w:t>
      </w:r>
    </w:p>
    <w:p w14:paraId="1D013753" w14:textId="77777777" w:rsidR="004D3B4A" w:rsidRPr="005A7F18" w:rsidRDefault="004D3B4A" w:rsidP="004D3B4A">
      <w:pPr>
        <w:pStyle w:val="BodyText"/>
      </w:pPr>
    </w:p>
    <w:p w14:paraId="52B41BDB" w14:textId="77777777" w:rsidR="004D3B4A" w:rsidRPr="005A7F18" w:rsidRDefault="004D3B4A" w:rsidP="00251BF2">
      <w:pPr>
        <w:pStyle w:val="Pismenka"/>
        <w:ind w:left="426"/>
      </w:pPr>
      <w:r w:rsidRPr="005A7F18">
        <w:t>Rezervy</w:t>
      </w:r>
    </w:p>
    <w:p w14:paraId="629D7CF2" w14:textId="77777777" w:rsidR="004D3B4A" w:rsidRPr="005A7F18" w:rsidRDefault="004D3B4A" w:rsidP="004D3B4A">
      <w:pPr>
        <w:pStyle w:val="BodyText"/>
      </w:pPr>
      <w:r w:rsidRPr="005A7F18">
        <w:t>Rezervy sú záväzky s neurčitým časovým vymedzením alebo výškou; tvoria sa na krytie známych rizík alebo strát z podnikania. Oceňujú sa v očakávanej výške záväzku.</w:t>
      </w:r>
    </w:p>
    <w:p w14:paraId="4ECF2854" w14:textId="77777777" w:rsidR="004D3B4A" w:rsidRPr="005A7F18" w:rsidRDefault="004D3B4A" w:rsidP="00251BF2">
      <w:pPr>
        <w:pStyle w:val="Pismenka"/>
        <w:numPr>
          <w:ilvl w:val="0"/>
          <w:numId w:val="0"/>
        </w:numPr>
        <w:ind w:left="360"/>
      </w:pPr>
    </w:p>
    <w:p w14:paraId="7C4B053D" w14:textId="77777777" w:rsidR="004D3B4A" w:rsidRPr="005A7F18" w:rsidRDefault="004D3B4A" w:rsidP="00251BF2">
      <w:pPr>
        <w:pStyle w:val="Pismenka"/>
        <w:ind w:left="426"/>
      </w:pPr>
      <w:r w:rsidRPr="005A7F18">
        <w:t>Záväzky</w:t>
      </w:r>
    </w:p>
    <w:p w14:paraId="6514F67C" w14:textId="77777777" w:rsidR="004D3B4A" w:rsidRPr="005A7F18" w:rsidRDefault="004D3B4A" w:rsidP="004D3B4A">
      <w:pPr>
        <w:pStyle w:val="Body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040E0AA" w14:textId="77777777" w:rsidR="004D3B4A" w:rsidRPr="005A7F18" w:rsidRDefault="004D3B4A" w:rsidP="00251BF2">
      <w:pPr>
        <w:pStyle w:val="Pismenka"/>
        <w:numPr>
          <w:ilvl w:val="0"/>
          <w:numId w:val="0"/>
        </w:numPr>
        <w:ind w:left="360"/>
      </w:pPr>
    </w:p>
    <w:p w14:paraId="03F7D000" w14:textId="77777777" w:rsidR="004D3B4A" w:rsidRPr="005A7F18" w:rsidRDefault="004D3B4A" w:rsidP="00251BF2">
      <w:pPr>
        <w:pStyle w:val="Pismenka"/>
        <w:ind w:left="426"/>
      </w:pPr>
      <w:r w:rsidRPr="005A7F18">
        <w:t>Odložené dane</w:t>
      </w:r>
    </w:p>
    <w:p w14:paraId="54F33563" w14:textId="77777777" w:rsidR="004D3B4A" w:rsidRPr="005A7F18" w:rsidRDefault="004D3B4A" w:rsidP="004D3B4A">
      <w:pPr>
        <w:pStyle w:val="BodyText"/>
      </w:pPr>
      <w:r w:rsidRPr="005A7F18">
        <w:t xml:space="preserve">Odložené dane (odložená daňová pohľadávka a odložený daňový záväzok) sa vzťahujú na: </w:t>
      </w:r>
    </w:p>
    <w:p w14:paraId="1154094F" w14:textId="77777777" w:rsidR="004D3B4A" w:rsidRPr="005A7F18" w:rsidRDefault="004D3B4A" w:rsidP="004D3B4A">
      <w:pPr>
        <w:pStyle w:val="BodyText"/>
        <w:numPr>
          <w:ilvl w:val="0"/>
          <w:numId w:val="8"/>
        </w:numPr>
      </w:pPr>
      <w:r w:rsidRPr="005A7F18">
        <w:t>dočasné rozdiely medzi účtovnou hodnotou majetku a účtovnou hodnotou záväzkov vykázanou v súvahe a ich daňovou základňou,</w:t>
      </w:r>
    </w:p>
    <w:p w14:paraId="5FF5D637" w14:textId="77777777" w:rsidR="004D3B4A" w:rsidRPr="005A7F18" w:rsidRDefault="004D3B4A" w:rsidP="004D3B4A">
      <w:pPr>
        <w:pStyle w:val="BodyText"/>
        <w:numPr>
          <w:ilvl w:val="0"/>
          <w:numId w:val="8"/>
        </w:numPr>
      </w:pPr>
      <w:r w:rsidRPr="005A7F18">
        <w:t>možnosť umorovať daňovú stratu v budúcnosti, ktorou sa rozumie možnosť odpočítať daňovú stratu od základu dane v budúcnosti,</w:t>
      </w:r>
    </w:p>
    <w:p w14:paraId="7527F6DC" w14:textId="77777777" w:rsidR="004D3B4A" w:rsidRPr="005A7F18" w:rsidRDefault="004D3B4A" w:rsidP="004D3B4A">
      <w:pPr>
        <w:pStyle w:val="BodyText"/>
        <w:numPr>
          <w:ilvl w:val="0"/>
          <w:numId w:val="8"/>
        </w:numPr>
      </w:pPr>
      <w:r w:rsidRPr="005A7F18">
        <w:t>možnosť previesť nevyužité daňové odpočty a iné daňové nároky do budúcich období.</w:t>
      </w:r>
    </w:p>
    <w:p w14:paraId="193651EE" w14:textId="77777777" w:rsidR="004D3B4A" w:rsidRPr="005A7F18" w:rsidRDefault="004D3B4A" w:rsidP="004D3B4A">
      <w:pPr>
        <w:pStyle w:val="BodyText"/>
      </w:pPr>
    </w:p>
    <w:p w14:paraId="53F1E29D" w14:textId="77777777" w:rsidR="004D3B4A" w:rsidRPr="005A7F18" w:rsidRDefault="004D3B4A" w:rsidP="00251BF2">
      <w:pPr>
        <w:pStyle w:val="Pismenka"/>
        <w:ind w:left="426"/>
      </w:pPr>
      <w:r w:rsidRPr="005A7F18">
        <w:t>Výdavky budúcich období a výnosy budúcich období</w:t>
      </w:r>
    </w:p>
    <w:p w14:paraId="018F81FF" w14:textId="77777777" w:rsidR="004D3B4A" w:rsidRPr="005A7F18" w:rsidRDefault="004D3B4A" w:rsidP="004D3B4A">
      <w:pPr>
        <w:pStyle w:val="BodyText"/>
      </w:pPr>
      <w:r w:rsidRPr="005A7F18">
        <w:t>Výdavky budúcich období a výnosy budúcich období sa vykazujú vo výške, ktorá je potrebná na dodržanie zásady vecnej a časovej súvislosti s účtovným obdobím.</w:t>
      </w:r>
    </w:p>
    <w:p w14:paraId="7674B25C" w14:textId="77777777" w:rsidR="000542B3" w:rsidRPr="005A7F18" w:rsidRDefault="000542B3" w:rsidP="004D3B4A">
      <w:pPr>
        <w:pStyle w:val="BodyText"/>
        <w:rPr>
          <w:sz w:val="16"/>
          <w:szCs w:val="16"/>
        </w:rPr>
      </w:pPr>
    </w:p>
    <w:p w14:paraId="75EB70C6" w14:textId="77777777" w:rsidR="004D3B4A" w:rsidRPr="005A7F18" w:rsidRDefault="004D3B4A" w:rsidP="00251BF2">
      <w:pPr>
        <w:pStyle w:val="Pismenka"/>
        <w:ind w:left="426"/>
      </w:pPr>
      <w:r w:rsidRPr="005A7F18">
        <w:t>Cudzia mena</w:t>
      </w:r>
    </w:p>
    <w:p w14:paraId="645257C9" w14:textId="77777777" w:rsidR="003949BF" w:rsidRPr="005A7F18" w:rsidRDefault="004D3B4A" w:rsidP="003949BF">
      <w:pPr>
        <w:pStyle w:val="Body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5FE9D99" w14:textId="77777777" w:rsidR="004D3B4A" w:rsidRPr="005A7F18" w:rsidRDefault="004D3B4A" w:rsidP="004D3B4A">
      <w:pPr>
        <w:pStyle w:val="BodyText"/>
      </w:pPr>
    </w:p>
    <w:p w14:paraId="53F0DFC8" w14:textId="77777777" w:rsidR="004D3B4A" w:rsidRPr="005A7F18" w:rsidRDefault="004D3B4A" w:rsidP="004D3B4A">
      <w:pPr>
        <w:pStyle w:val="Body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AC5D665" w14:textId="77777777" w:rsidR="004D3B4A" w:rsidRPr="005A7F18" w:rsidRDefault="004D3B4A" w:rsidP="004D3B4A">
      <w:pPr>
        <w:pStyle w:val="BodyText"/>
      </w:pPr>
    </w:p>
    <w:p w14:paraId="72BEB941" w14:textId="77777777" w:rsidR="006E554A" w:rsidRPr="005A7F18" w:rsidRDefault="004D3B4A" w:rsidP="004D3B4A">
      <w:pPr>
        <w:pStyle w:val="Body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deň,</w:t>
      </w:r>
      <w:r w:rsidR="00142A61">
        <w:t xml:space="preserve"> </w:t>
      </w:r>
      <w:r w:rsidR="003949BF" w:rsidRPr="005A7F18">
        <w:t xml:space="preserve">predchádzajúci </w:t>
      </w:r>
      <w:r w:rsidR="002A7563" w:rsidRPr="005A7F18">
        <w:t>dňu</w:t>
      </w:r>
      <w:r w:rsidRPr="005A7F18">
        <w:t xml:space="preserve"> uskutočnenia účtovného prípadu. </w:t>
      </w:r>
    </w:p>
    <w:p w14:paraId="19D5E747" w14:textId="77777777" w:rsidR="006E554A" w:rsidRPr="005A7F18" w:rsidRDefault="006E554A" w:rsidP="004D3B4A">
      <w:pPr>
        <w:pStyle w:val="BodyText"/>
      </w:pPr>
    </w:p>
    <w:p w14:paraId="3E166197" w14:textId="77777777" w:rsidR="00BB2336" w:rsidRPr="005A7F18" w:rsidRDefault="004D3B4A" w:rsidP="004D3B4A">
      <w:pPr>
        <w:pStyle w:val="BodyText"/>
      </w:pPr>
      <w:r w:rsidRPr="005A7F18">
        <w:t xml:space="preserve">Prijaté a poskytnuté preddavky v cudzej mene na účet zriadený v eurách a z účtu zriadeného v eurách sa prepočítavajú na menu euro kurzom, za ktorý boli tieto hodnoty nakúpené alebo predané. </w:t>
      </w:r>
    </w:p>
    <w:p w14:paraId="7BAAACAD" w14:textId="77777777" w:rsidR="00BB2336" w:rsidRPr="005A7F18" w:rsidRDefault="00BB2336" w:rsidP="004D3B4A">
      <w:pPr>
        <w:pStyle w:val="BodyText"/>
      </w:pPr>
    </w:p>
    <w:p w14:paraId="5DAF6C58" w14:textId="77777777" w:rsidR="004D3B4A" w:rsidRPr="005A7F18" w:rsidRDefault="00BB2336" w:rsidP="004D3B4A">
      <w:pPr>
        <w:pStyle w:val="BodyText"/>
      </w:pPr>
      <w:r w:rsidRPr="005A7F18">
        <w:t>Prijaté a poskytnuté preddavky sa k</w:t>
      </w:r>
      <w:r w:rsidR="004D3B4A" w:rsidRPr="005A7F18">
        <w:t xml:space="preserve">u dňu, ku ktorému sa zostavuje účtovná závierka, na menu euro už neprepočítavajú. </w:t>
      </w:r>
    </w:p>
    <w:p w14:paraId="2DDC63C8" w14:textId="77777777" w:rsidR="004D3B4A" w:rsidRPr="005A7F18" w:rsidRDefault="004D3B4A" w:rsidP="004D3B4A">
      <w:pPr>
        <w:pStyle w:val="BodyText"/>
      </w:pPr>
    </w:p>
    <w:p w14:paraId="7AECB423" w14:textId="77777777" w:rsidR="004D3B4A" w:rsidRPr="005A7F18" w:rsidRDefault="004D3B4A" w:rsidP="00251BF2">
      <w:pPr>
        <w:pStyle w:val="Pismenka"/>
        <w:ind w:left="426"/>
      </w:pPr>
      <w:r w:rsidRPr="005A7F18">
        <w:t>Výnosy</w:t>
      </w:r>
    </w:p>
    <w:p w14:paraId="65C7A3AA" w14:textId="77777777" w:rsidR="004D3B4A" w:rsidRDefault="004D3B4A" w:rsidP="004D3B4A">
      <w:pPr>
        <w:pStyle w:val="Body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666B6D08" w14:textId="77777777" w:rsidR="00FA019E" w:rsidRDefault="00FA019E" w:rsidP="004D3B4A">
      <w:pPr>
        <w:pStyle w:val="BodyText"/>
      </w:pPr>
    </w:p>
    <w:p w14:paraId="5CB3DD2F" w14:textId="77777777" w:rsidR="00E06072" w:rsidRPr="00D56DBC" w:rsidRDefault="00E06072" w:rsidP="00E06072">
      <w:pPr>
        <w:numPr>
          <w:ilvl w:val="0"/>
          <w:numId w:val="7"/>
        </w:numPr>
        <w:tabs>
          <w:tab w:val="clear" w:pos="360"/>
          <w:tab w:val="num" w:pos="927"/>
        </w:tabs>
        <w:ind w:left="426" w:hanging="426"/>
        <w:jc w:val="both"/>
        <w:rPr>
          <w:b/>
          <w:sz w:val="18"/>
        </w:rPr>
      </w:pPr>
      <w:r w:rsidRPr="00E06072">
        <w:rPr>
          <w:b/>
          <w:sz w:val="18"/>
        </w:rPr>
        <w:t>Opravy chýb minulých účtovných období</w:t>
      </w:r>
    </w:p>
    <w:p w14:paraId="6C1A4589" w14:textId="77777777" w:rsidR="00FA019E" w:rsidRPr="003C05BC" w:rsidRDefault="00FA019E" w:rsidP="00FA019E">
      <w:pPr>
        <w:pStyle w:val="BodyText"/>
        <w:rPr>
          <w:b/>
        </w:rPr>
      </w:pPr>
      <w:r w:rsidRPr="00DA172A">
        <w:t>Spoločnosť neuskutočnila významné opravy s vplyvom na minulé výsledky hospodárenia.</w:t>
      </w:r>
    </w:p>
    <w:p w14:paraId="4242AE5D" w14:textId="77777777" w:rsidR="00FA019E" w:rsidRPr="005A7F18" w:rsidRDefault="00FA019E" w:rsidP="004D3B4A">
      <w:pPr>
        <w:pStyle w:val="BodyText"/>
      </w:pPr>
    </w:p>
    <w:p w14:paraId="742BD0FE" w14:textId="77777777" w:rsidR="00E7672A" w:rsidRPr="005A7F18" w:rsidRDefault="00E7672A" w:rsidP="004D3B4A">
      <w:pPr>
        <w:pStyle w:val="BodyText"/>
        <w:rPr>
          <w:sz w:val="16"/>
          <w:szCs w:val="16"/>
        </w:rPr>
      </w:pPr>
    </w:p>
    <w:p w14:paraId="4FFDA5A5" w14:textId="77777777" w:rsidR="004D3B4A" w:rsidRPr="005A7F18" w:rsidRDefault="004D3B4A" w:rsidP="00142A61">
      <w:pPr>
        <w:pStyle w:val="Heading1"/>
      </w:pPr>
      <w:bookmarkStart w:id="4" w:name="_Toc530739900"/>
      <w:r w:rsidRPr="005A7F18">
        <w:t>informácie o údajoch na strane aktív súvahy</w:t>
      </w:r>
      <w:bookmarkEnd w:id="4"/>
    </w:p>
    <w:p w14:paraId="50C89111" w14:textId="77777777" w:rsidR="004D3B4A" w:rsidRPr="005A7F18" w:rsidRDefault="004D3B4A" w:rsidP="004D3B4A">
      <w:pPr>
        <w:pStyle w:val="Header"/>
        <w:numPr>
          <w:ilvl w:val="12"/>
          <w:numId w:val="0"/>
        </w:numPr>
        <w:jc w:val="both"/>
        <w:rPr>
          <w:sz w:val="16"/>
          <w:szCs w:val="16"/>
        </w:rPr>
      </w:pPr>
    </w:p>
    <w:p w14:paraId="3972291F" w14:textId="77777777" w:rsidR="004D3B4A" w:rsidRPr="005A7F18" w:rsidRDefault="004D3B4A" w:rsidP="00C02C96">
      <w:pPr>
        <w:pStyle w:val="Heading2"/>
        <w:numPr>
          <w:ilvl w:val="0"/>
          <w:numId w:val="25"/>
        </w:numPr>
        <w:tabs>
          <w:tab w:val="clear" w:pos="360"/>
          <w:tab w:val="num" w:pos="426"/>
        </w:tabs>
      </w:pPr>
      <w:bookmarkStart w:id="5" w:name="_Toc530739901"/>
      <w:r w:rsidRPr="005A7F18">
        <w:t>Dlhodobý nehmotný majetok a dlhodobý hmotný majetok</w:t>
      </w:r>
      <w:bookmarkEnd w:id="5"/>
    </w:p>
    <w:p w14:paraId="6BA04BF9" w14:textId="77777777" w:rsidR="004D3B4A" w:rsidRPr="005A7F18" w:rsidRDefault="004D3B4A" w:rsidP="004D3B4A">
      <w:pPr>
        <w:pStyle w:val="BodyText"/>
        <w:rPr>
          <w:sz w:val="16"/>
          <w:szCs w:val="16"/>
        </w:rPr>
      </w:pPr>
    </w:p>
    <w:p w14:paraId="7F8F74C2" w14:textId="360BB1FC" w:rsidR="004D3B4A" w:rsidRDefault="004D3B4A" w:rsidP="004D3B4A">
      <w:pPr>
        <w:pStyle w:val="BodyText"/>
      </w:pPr>
      <w:r w:rsidRPr="005A7F18">
        <w:t>Prehľad o pohybe dlhodobého nehmotného majetku a dlhodobého hmo</w:t>
      </w:r>
      <w:r w:rsidR="00A55061" w:rsidRPr="005A7F18">
        <w:t>tného majetku od 1. januára 201</w:t>
      </w:r>
      <w:r w:rsidR="003C4238">
        <w:t>7</w:t>
      </w:r>
      <w:r w:rsidRPr="005A7F18">
        <w:t xml:space="preserve"> do </w:t>
      </w:r>
      <w:r w:rsidRPr="005A7F18">
        <w:br/>
        <w:t xml:space="preserve">31. </w:t>
      </w:r>
      <w:r w:rsidR="003C4238">
        <w:t>decembra 2017</w:t>
      </w:r>
      <w:r w:rsidRPr="005A7F18">
        <w:t xml:space="preserve"> a za porovna</w:t>
      </w:r>
      <w:r w:rsidR="00A55061" w:rsidRPr="005A7F18">
        <w:t>teľné obdobie od</w:t>
      </w:r>
      <w:r w:rsidR="003949BF" w:rsidRPr="005A7F18">
        <w:t xml:space="preserve"> 1. januára 201</w:t>
      </w:r>
      <w:r w:rsidR="003C4238">
        <w:t>6 do 31. decembra 2016</w:t>
      </w:r>
      <w:r w:rsidRPr="005A7F18">
        <w:t xml:space="preserve"> je uvedený v</w:t>
      </w:r>
      <w:r w:rsidR="000542B3">
        <w:t> </w:t>
      </w:r>
      <w:r w:rsidRPr="005A7F18">
        <w:t>tabuľk</w:t>
      </w:r>
      <w:r w:rsidR="00887683" w:rsidRPr="005A7F18">
        <w:t>ách</w:t>
      </w:r>
      <w:r w:rsidR="000542B3">
        <w:t>.</w:t>
      </w:r>
    </w:p>
    <w:p w14:paraId="3D7F267F" w14:textId="77777777" w:rsidR="000542B3" w:rsidRPr="005A7F18" w:rsidRDefault="000542B3" w:rsidP="004D3B4A">
      <w:pPr>
        <w:pStyle w:val="BodyText"/>
      </w:pPr>
    </w:p>
    <w:p w14:paraId="308078FB" w14:textId="1389F270" w:rsidR="000542B3" w:rsidRDefault="000542B3" w:rsidP="000542B3">
      <w:pPr>
        <w:pStyle w:val="BodyText"/>
      </w:pPr>
      <w:r>
        <w:t xml:space="preserve">Majetok spoločnosti je poistený pre prípad škody spôsobených krádežou </w:t>
      </w:r>
      <w:r w:rsidR="003C4238">
        <w:t xml:space="preserve">do výšky 268 500 EUR </w:t>
      </w:r>
      <w:r w:rsidR="00614DB0">
        <w:t xml:space="preserve">(2016: 218 500 EUR) </w:t>
      </w:r>
      <w:r>
        <w:t xml:space="preserve">a živelnou pohromou </w:t>
      </w:r>
      <w:r w:rsidR="00614DB0">
        <w:t>do výšky 1 345 000 EUR (2016: 1 345 000 EUR)</w:t>
      </w:r>
    </w:p>
    <w:p w14:paraId="00E5BFAC" w14:textId="77777777" w:rsidR="006C62C0" w:rsidRDefault="006C62C0" w:rsidP="000542B3">
      <w:pPr>
        <w:pStyle w:val="BodyText"/>
        <w:ind w:left="0"/>
      </w:pPr>
    </w:p>
    <w:p w14:paraId="08F6E0DC" w14:textId="77777777" w:rsidR="006C62C0" w:rsidRDefault="006C62C0" w:rsidP="006C62C0">
      <w:pPr>
        <w:pStyle w:val="BodyText"/>
        <w:ind w:left="0"/>
      </w:pPr>
      <w:r>
        <w:t xml:space="preserve">         Na majetok spoločnosti nie je zriadené záložné právo ani obmedzenie s ním disponovať. </w:t>
      </w:r>
    </w:p>
    <w:p w14:paraId="021D1452" w14:textId="77777777" w:rsidR="008F65FE" w:rsidRDefault="008F65FE" w:rsidP="000542B3">
      <w:pPr>
        <w:pStyle w:val="BodyText"/>
        <w:ind w:left="0"/>
      </w:pPr>
    </w:p>
    <w:p w14:paraId="30A135D7" w14:textId="77777777" w:rsidR="002A450D" w:rsidRDefault="002A450D" w:rsidP="000542B3">
      <w:pPr>
        <w:pStyle w:val="BodyText"/>
        <w:ind w:left="0"/>
        <w:sectPr w:rsidR="002A450D" w:rsidSect="00C87C7D">
          <w:headerReference w:type="default" r:id="rId10"/>
          <w:footerReference w:type="default" r:id="rId11"/>
          <w:headerReference w:type="first" r:id="rId12"/>
          <w:footerReference w:type="first" r:id="rId13"/>
          <w:pgSz w:w="11906" w:h="16838" w:code="9"/>
          <w:pgMar w:top="1701" w:right="1021" w:bottom="1134" w:left="1673" w:header="675" w:footer="408" w:gutter="0"/>
          <w:cols w:space="708"/>
          <w:docGrid w:linePitch="360"/>
        </w:sectPr>
      </w:pPr>
    </w:p>
    <w:p w14:paraId="339B431A" w14:textId="77777777" w:rsidR="008F65FE" w:rsidRDefault="008F65FE" w:rsidP="000542B3">
      <w:pPr>
        <w:pStyle w:val="BodyText"/>
        <w:ind w:left="0"/>
      </w:pPr>
    </w:p>
    <w:p w14:paraId="666A01F0" w14:textId="77777777" w:rsidR="006C62C0" w:rsidRDefault="006C62C0" w:rsidP="000542B3">
      <w:pPr>
        <w:pStyle w:val="BodyText"/>
        <w:ind w:left="0"/>
      </w:pPr>
    </w:p>
    <w:p w14:paraId="0BD9534F" w14:textId="77777777" w:rsidR="006C62C0" w:rsidRDefault="006C62C0" w:rsidP="000542B3">
      <w:pPr>
        <w:pStyle w:val="BodyText"/>
        <w:ind w:left="0"/>
      </w:pPr>
    </w:p>
    <w:tbl>
      <w:tblPr>
        <w:tblW w:w="5000" w:type="pct"/>
        <w:tblCellMar>
          <w:left w:w="70" w:type="dxa"/>
          <w:right w:w="70" w:type="dxa"/>
        </w:tblCellMar>
        <w:tblLook w:val="04A0" w:firstRow="1" w:lastRow="0" w:firstColumn="1" w:lastColumn="0" w:noHBand="0" w:noVBand="1"/>
      </w:tblPr>
      <w:tblGrid>
        <w:gridCol w:w="3213"/>
        <w:gridCol w:w="617"/>
        <w:gridCol w:w="851"/>
        <w:gridCol w:w="1229"/>
        <w:gridCol w:w="1412"/>
        <w:gridCol w:w="1285"/>
        <w:gridCol w:w="1243"/>
        <w:gridCol w:w="1571"/>
        <w:gridCol w:w="1347"/>
        <w:gridCol w:w="1235"/>
      </w:tblGrid>
      <w:tr w:rsidR="00E47A52" w:rsidRPr="005A7F18" w14:paraId="426613E9" w14:textId="77777777" w:rsidTr="00142A61">
        <w:trPr>
          <w:trHeight w:val="300"/>
        </w:trPr>
        <w:tc>
          <w:tcPr>
            <w:tcW w:w="5000" w:type="pct"/>
            <w:gridSpan w:val="10"/>
            <w:tcBorders>
              <w:top w:val="nil"/>
              <w:left w:val="nil"/>
              <w:bottom w:val="nil"/>
              <w:right w:val="nil"/>
            </w:tcBorders>
            <w:shd w:val="clear" w:color="000000" w:fill="BFBFBF"/>
            <w:vAlign w:val="bottom"/>
            <w:hideMark/>
          </w:tcPr>
          <w:p w14:paraId="2B5DA3EA"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nehmotného majetku</w:t>
            </w:r>
          </w:p>
        </w:tc>
      </w:tr>
      <w:tr w:rsidR="00E47A52" w:rsidRPr="005A7F18" w14:paraId="3DC06597" w14:textId="77777777" w:rsidTr="00142A61">
        <w:trPr>
          <w:trHeight w:val="300"/>
        </w:trPr>
        <w:tc>
          <w:tcPr>
            <w:tcW w:w="5000" w:type="pct"/>
            <w:gridSpan w:val="10"/>
            <w:tcBorders>
              <w:top w:val="nil"/>
              <w:left w:val="nil"/>
              <w:right w:val="nil"/>
            </w:tcBorders>
            <w:shd w:val="clear" w:color="000000" w:fill="BFBFBF"/>
            <w:vAlign w:val="bottom"/>
            <w:hideMark/>
          </w:tcPr>
          <w:p w14:paraId="6116AB8F" w14:textId="11558B82" w:rsidR="00E47A52" w:rsidRPr="005A7F18" w:rsidRDefault="00E47A52" w:rsidP="000E2D70">
            <w:pPr>
              <w:jc w:val="center"/>
              <w:rPr>
                <w:i/>
                <w:iCs/>
                <w:color w:val="000000"/>
                <w:sz w:val="22"/>
                <w:szCs w:val="22"/>
                <w:lang w:eastAsia="sk-SK"/>
              </w:rPr>
            </w:pPr>
            <w:r w:rsidRPr="005A7F18">
              <w:rPr>
                <w:i/>
                <w:iCs/>
                <w:color w:val="000000"/>
                <w:sz w:val="22"/>
                <w:szCs w:val="22"/>
                <w:lang w:eastAsia="sk-SK"/>
              </w:rPr>
              <w:t>31.12.2</w:t>
            </w:r>
            <w:r w:rsidR="00614DB0">
              <w:rPr>
                <w:i/>
                <w:iCs/>
                <w:color w:val="000000"/>
                <w:sz w:val="22"/>
                <w:szCs w:val="22"/>
                <w:lang w:eastAsia="sk-SK"/>
              </w:rPr>
              <w:t>017</w:t>
            </w:r>
          </w:p>
        </w:tc>
      </w:tr>
      <w:tr w:rsidR="00D25902" w:rsidRPr="005A7F18" w14:paraId="56F60A4D" w14:textId="77777777" w:rsidTr="00FB754E">
        <w:trPr>
          <w:trHeight w:val="300"/>
        </w:trPr>
        <w:tc>
          <w:tcPr>
            <w:tcW w:w="1147" w:type="pct"/>
            <w:vMerge w:val="restart"/>
            <w:tcBorders>
              <w:left w:val="nil"/>
              <w:bottom w:val="single" w:sz="4" w:space="0" w:color="auto"/>
              <w:right w:val="nil"/>
            </w:tcBorders>
            <w:shd w:val="clear" w:color="000000" w:fill="FFFFFF"/>
            <w:noWrap/>
            <w:vAlign w:val="center"/>
            <w:hideMark/>
          </w:tcPr>
          <w:p w14:paraId="19062720" w14:textId="77777777" w:rsidR="00E47A52" w:rsidRPr="005A7F18" w:rsidRDefault="00E47A52" w:rsidP="000E2D70">
            <w:pPr>
              <w:rPr>
                <w:b/>
                <w:sz w:val="18"/>
                <w:szCs w:val="18"/>
                <w:lang w:eastAsia="sk-SK"/>
              </w:rPr>
            </w:pPr>
          </w:p>
        </w:tc>
        <w:tc>
          <w:tcPr>
            <w:tcW w:w="3853" w:type="pct"/>
            <w:gridSpan w:val="9"/>
            <w:tcBorders>
              <w:left w:val="nil"/>
              <w:bottom w:val="single" w:sz="4" w:space="0" w:color="auto"/>
              <w:right w:val="nil"/>
            </w:tcBorders>
            <w:shd w:val="clear" w:color="000000" w:fill="FFFFFF"/>
            <w:vAlign w:val="center"/>
            <w:hideMark/>
          </w:tcPr>
          <w:p w14:paraId="1C17C53A" w14:textId="77777777" w:rsidR="00E47A52" w:rsidRPr="005A7F18" w:rsidRDefault="00E47A52" w:rsidP="000E2D70">
            <w:pPr>
              <w:jc w:val="center"/>
              <w:rPr>
                <w:b/>
                <w:sz w:val="18"/>
                <w:szCs w:val="18"/>
                <w:lang w:eastAsia="sk-SK"/>
              </w:rPr>
            </w:pPr>
            <w:r w:rsidRPr="005A7F18">
              <w:rPr>
                <w:b/>
                <w:sz w:val="18"/>
                <w:szCs w:val="18"/>
                <w:lang w:eastAsia="sk-SK"/>
              </w:rPr>
              <w:t>Bežné účtovné obdobie</w:t>
            </w:r>
          </w:p>
        </w:tc>
      </w:tr>
      <w:tr w:rsidR="00142A61" w:rsidRPr="005A7F18" w14:paraId="445CF41D" w14:textId="77777777" w:rsidTr="00FB754E">
        <w:trPr>
          <w:trHeight w:val="1331"/>
        </w:trPr>
        <w:tc>
          <w:tcPr>
            <w:tcW w:w="1147" w:type="pct"/>
            <w:vMerge/>
            <w:tcBorders>
              <w:top w:val="single" w:sz="4" w:space="0" w:color="auto"/>
              <w:left w:val="nil"/>
              <w:bottom w:val="nil"/>
              <w:right w:val="nil"/>
            </w:tcBorders>
            <w:vAlign w:val="center"/>
            <w:hideMark/>
          </w:tcPr>
          <w:p w14:paraId="37F609B5" w14:textId="77777777" w:rsidR="00E47A52" w:rsidRPr="005A7F18" w:rsidRDefault="00E47A52" w:rsidP="000E2D70">
            <w:pPr>
              <w:rPr>
                <w:color w:val="000000"/>
                <w:sz w:val="18"/>
                <w:szCs w:val="18"/>
                <w:lang w:eastAsia="sk-SK"/>
              </w:rPr>
            </w:pPr>
          </w:p>
        </w:tc>
        <w:tc>
          <w:tcPr>
            <w:tcW w:w="524" w:type="pct"/>
            <w:gridSpan w:val="2"/>
            <w:tcBorders>
              <w:top w:val="single" w:sz="4" w:space="0" w:color="auto"/>
              <w:left w:val="nil"/>
              <w:bottom w:val="nil"/>
              <w:right w:val="nil"/>
            </w:tcBorders>
            <w:shd w:val="clear" w:color="000000" w:fill="FFFFFF"/>
            <w:vAlign w:val="center"/>
            <w:hideMark/>
          </w:tcPr>
          <w:p w14:paraId="74DF478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439" w:type="pct"/>
            <w:tcBorders>
              <w:top w:val="single" w:sz="4" w:space="0" w:color="auto"/>
              <w:left w:val="nil"/>
              <w:bottom w:val="nil"/>
              <w:right w:val="nil"/>
            </w:tcBorders>
            <w:shd w:val="clear" w:color="000000" w:fill="FFFFFF"/>
            <w:vAlign w:val="center"/>
            <w:hideMark/>
          </w:tcPr>
          <w:p w14:paraId="34C72F8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504" w:type="pct"/>
            <w:tcBorders>
              <w:top w:val="single" w:sz="4" w:space="0" w:color="auto"/>
              <w:left w:val="nil"/>
              <w:bottom w:val="nil"/>
              <w:right w:val="nil"/>
            </w:tcBorders>
            <w:shd w:val="clear" w:color="000000" w:fill="FFFFFF"/>
            <w:vAlign w:val="center"/>
            <w:hideMark/>
          </w:tcPr>
          <w:p w14:paraId="5876234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459" w:type="pct"/>
            <w:tcBorders>
              <w:top w:val="single" w:sz="4" w:space="0" w:color="auto"/>
              <w:left w:val="nil"/>
              <w:bottom w:val="nil"/>
              <w:right w:val="nil"/>
            </w:tcBorders>
            <w:shd w:val="clear" w:color="000000" w:fill="FFFFFF"/>
            <w:vAlign w:val="center"/>
            <w:hideMark/>
          </w:tcPr>
          <w:p w14:paraId="47345C9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Goodwill</w:t>
            </w:r>
          </w:p>
        </w:tc>
        <w:tc>
          <w:tcPr>
            <w:tcW w:w="444" w:type="pct"/>
            <w:tcBorders>
              <w:top w:val="single" w:sz="4" w:space="0" w:color="auto"/>
              <w:left w:val="nil"/>
              <w:bottom w:val="nil"/>
              <w:right w:val="nil"/>
            </w:tcBorders>
            <w:shd w:val="clear" w:color="000000" w:fill="FFFFFF"/>
            <w:vAlign w:val="center"/>
            <w:hideMark/>
          </w:tcPr>
          <w:p w14:paraId="3ED0179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w:t>
            </w:r>
            <w:r w:rsidR="00142A61">
              <w:rPr>
                <w:color w:val="000000"/>
                <w:sz w:val="18"/>
                <w:szCs w:val="18"/>
                <w:lang w:eastAsia="sk-SK"/>
              </w:rPr>
              <w:t>statný DNM</w:t>
            </w:r>
          </w:p>
        </w:tc>
        <w:tc>
          <w:tcPr>
            <w:tcW w:w="561" w:type="pct"/>
            <w:tcBorders>
              <w:top w:val="single" w:sz="4" w:space="0" w:color="auto"/>
              <w:left w:val="nil"/>
              <w:bottom w:val="nil"/>
              <w:right w:val="nil"/>
            </w:tcBorders>
            <w:shd w:val="clear" w:color="000000" w:fill="FFFFFF"/>
            <w:vAlign w:val="center"/>
            <w:hideMark/>
          </w:tcPr>
          <w:p w14:paraId="5025F1C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w:t>
            </w:r>
            <w:r w:rsidR="00142A61">
              <w:rPr>
                <w:color w:val="000000"/>
                <w:sz w:val="18"/>
                <w:szCs w:val="18"/>
                <w:lang w:eastAsia="sk-SK"/>
              </w:rPr>
              <w:t>rávaný DNM</w:t>
            </w:r>
          </w:p>
        </w:tc>
        <w:tc>
          <w:tcPr>
            <w:tcW w:w="481" w:type="pct"/>
            <w:tcBorders>
              <w:top w:val="single" w:sz="4" w:space="0" w:color="auto"/>
              <w:left w:val="nil"/>
              <w:bottom w:val="nil"/>
              <w:right w:val="nil"/>
            </w:tcBorders>
            <w:shd w:val="clear" w:color="000000" w:fill="FFFFFF"/>
            <w:vAlign w:val="center"/>
            <w:hideMark/>
          </w:tcPr>
          <w:p w14:paraId="5AB9CED6" w14:textId="5505BC8F" w:rsidR="00E47A52" w:rsidRPr="005A7F18" w:rsidRDefault="00142A61">
            <w:pPr>
              <w:jc w:val="center"/>
              <w:rPr>
                <w:color w:val="000000"/>
                <w:sz w:val="18"/>
                <w:szCs w:val="18"/>
                <w:lang w:eastAsia="sk-SK"/>
              </w:rPr>
            </w:pPr>
            <w:r>
              <w:rPr>
                <w:color w:val="000000"/>
                <w:sz w:val="18"/>
                <w:szCs w:val="18"/>
                <w:lang w:eastAsia="sk-SK"/>
              </w:rPr>
              <w:t>Poskyt</w:t>
            </w:r>
            <w:r w:rsidR="002A450D">
              <w:rPr>
                <w:color w:val="000000"/>
                <w:sz w:val="18"/>
                <w:szCs w:val="18"/>
                <w:lang w:eastAsia="sk-SK"/>
              </w:rPr>
              <w:t>nuté</w:t>
            </w:r>
            <w:r w:rsidR="00E47A52" w:rsidRPr="005A7F18">
              <w:rPr>
                <w:color w:val="000000"/>
                <w:sz w:val="18"/>
                <w:szCs w:val="18"/>
                <w:lang w:eastAsia="sk-SK"/>
              </w:rPr>
              <w:t xml:space="preserve"> predda</w:t>
            </w:r>
            <w:r>
              <w:rPr>
                <w:color w:val="000000"/>
                <w:sz w:val="18"/>
                <w:szCs w:val="18"/>
                <w:lang w:eastAsia="sk-SK"/>
              </w:rPr>
              <w:t>vky na DNM</w:t>
            </w:r>
          </w:p>
        </w:tc>
        <w:tc>
          <w:tcPr>
            <w:tcW w:w="440" w:type="pct"/>
            <w:tcBorders>
              <w:top w:val="single" w:sz="4" w:space="0" w:color="auto"/>
              <w:left w:val="nil"/>
              <w:bottom w:val="nil"/>
              <w:right w:val="nil"/>
            </w:tcBorders>
            <w:shd w:val="clear" w:color="000000" w:fill="FFFFFF"/>
            <w:vAlign w:val="center"/>
            <w:hideMark/>
          </w:tcPr>
          <w:p w14:paraId="2540DCA2"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142A61" w:rsidRPr="005A7F18" w14:paraId="1027786C" w14:textId="77777777" w:rsidTr="00FB754E">
        <w:trPr>
          <w:trHeight w:val="300"/>
        </w:trPr>
        <w:tc>
          <w:tcPr>
            <w:tcW w:w="1147" w:type="pct"/>
            <w:tcBorders>
              <w:left w:val="nil"/>
              <w:bottom w:val="single" w:sz="4" w:space="0" w:color="auto"/>
              <w:right w:val="nil"/>
            </w:tcBorders>
            <w:shd w:val="clear" w:color="000000" w:fill="FFFFFF"/>
            <w:noWrap/>
            <w:vAlign w:val="center"/>
          </w:tcPr>
          <w:p w14:paraId="3D0DDE64" w14:textId="77777777" w:rsidR="00E47A52" w:rsidRPr="005A7F18" w:rsidRDefault="00FB08BF" w:rsidP="000E2D70">
            <w:pPr>
              <w:jc w:val="center"/>
              <w:rPr>
                <w:color w:val="000000"/>
                <w:sz w:val="18"/>
                <w:szCs w:val="18"/>
                <w:lang w:eastAsia="sk-SK"/>
              </w:rPr>
            </w:pPr>
            <w:r w:rsidRPr="005A7F18">
              <w:rPr>
                <w:color w:val="000000"/>
                <w:sz w:val="18"/>
                <w:szCs w:val="18"/>
                <w:lang w:eastAsia="sk-SK"/>
              </w:rPr>
              <w:t>a</w:t>
            </w:r>
          </w:p>
        </w:tc>
        <w:tc>
          <w:tcPr>
            <w:tcW w:w="220" w:type="pct"/>
            <w:tcBorders>
              <w:left w:val="nil"/>
              <w:bottom w:val="single" w:sz="4" w:space="0" w:color="auto"/>
              <w:right w:val="nil"/>
            </w:tcBorders>
            <w:shd w:val="clear" w:color="000000" w:fill="FFFFFF"/>
            <w:vAlign w:val="center"/>
          </w:tcPr>
          <w:p w14:paraId="581984B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743" w:type="pct"/>
            <w:gridSpan w:val="2"/>
            <w:tcBorders>
              <w:left w:val="nil"/>
              <w:bottom w:val="single" w:sz="4" w:space="0" w:color="auto"/>
              <w:right w:val="nil"/>
            </w:tcBorders>
            <w:shd w:val="clear" w:color="000000" w:fill="FFFFFF"/>
            <w:vAlign w:val="center"/>
          </w:tcPr>
          <w:p w14:paraId="6605008C" w14:textId="77777777" w:rsidR="00E47A52" w:rsidRPr="005A7F18" w:rsidRDefault="002A450D" w:rsidP="000E2D70">
            <w:pPr>
              <w:jc w:val="center"/>
              <w:rPr>
                <w:color w:val="000000"/>
                <w:sz w:val="18"/>
                <w:szCs w:val="18"/>
                <w:lang w:eastAsia="sk-SK"/>
              </w:rPr>
            </w:pPr>
            <w:r>
              <w:rPr>
                <w:color w:val="000000"/>
                <w:sz w:val="18"/>
                <w:szCs w:val="18"/>
                <w:lang w:eastAsia="sk-SK"/>
              </w:rPr>
              <w:t xml:space="preserve">                </w:t>
            </w:r>
            <w:r w:rsidR="00E47A52" w:rsidRPr="005A7F18">
              <w:rPr>
                <w:color w:val="000000"/>
                <w:sz w:val="18"/>
                <w:szCs w:val="18"/>
                <w:lang w:eastAsia="sk-SK"/>
              </w:rPr>
              <w:t>c</w:t>
            </w:r>
          </w:p>
        </w:tc>
        <w:tc>
          <w:tcPr>
            <w:tcW w:w="504" w:type="pct"/>
            <w:tcBorders>
              <w:left w:val="nil"/>
              <w:bottom w:val="single" w:sz="4" w:space="0" w:color="auto"/>
              <w:right w:val="nil"/>
            </w:tcBorders>
            <w:shd w:val="clear" w:color="000000" w:fill="FFFFFF"/>
            <w:vAlign w:val="center"/>
          </w:tcPr>
          <w:p w14:paraId="68F2F12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459" w:type="pct"/>
            <w:tcBorders>
              <w:left w:val="nil"/>
              <w:bottom w:val="single" w:sz="4" w:space="0" w:color="auto"/>
              <w:right w:val="nil"/>
            </w:tcBorders>
            <w:shd w:val="clear" w:color="000000" w:fill="FFFFFF"/>
            <w:vAlign w:val="center"/>
          </w:tcPr>
          <w:p w14:paraId="4B1AF78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444" w:type="pct"/>
            <w:tcBorders>
              <w:left w:val="nil"/>
              <w:bottom w:val="single" w:sz="4" w:space="0" w:color="auto"/>
              <w:right w:val="nil"/>
            </w:tcBorders>
            <w:shd w:val="clear" w:color="000000" w:fill="FFFFFF"/>
            <w:vAlign w:val="center"/>
          </w:tcPr>
          <w:p w14:paraId="6497E2D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561" w:type="pct"/>
            <w:tcBorders>
              <w:left w:val="nil"/>
              <w:bottom w:val="single" w:sz="4" w:space="0" w:color="auto"/>
              <w:right w:val="nil"/>
            </w:tcBorders>
            <w:shd w:val="clear" w:color="000000" w:fill="FFFFFF"/>
            <w:vAlign w:val="center"/>
          </w:tcPr>
          <w:p w14:paraId="31E7482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481" w:type="pct"/>
            <w:tcBorders>
              <w:left w:val="nil"/>
              <w:bottom w:val="single" w:sz="4" w:space="0" w:color="auto"/>
              <w:right w:val="nil"/>
            </w:tcBorders>
            <w:shd w:val="clear" w:color="000000" w:fill="FFFFFF"/>
            <w:vAlign w:val="center"/>
          </w:tcPr>
          <w:p w14:paraId="10C7AA0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440" w:type="pct"/>
            <w:tcBorders>
              <w:left w:val="nil"/>
              <w:bottom w:val="single" w:sz="4" w:space="0" w:color="auto"/>
              <w:right w:val="nil"/>
            </w:tcBorders>
            <w:shd w:val="clear" w:color="000000" w:fill="FFFFFF"/>
            <w:vAlign w:val="center"/>
          </w:tcPr>
          <w:p w14:paraId="56D3A32A"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142A61" w:rsidRPr="005A7F18" w14:paraId="48DD3869" w14:textId="77777777" w:rsidTr="00FB754E">
        <w:trPr>
          <w:trHeight w:val="245"/>
        </w:trPr>
        <w:tc>
          <w:tcPr>
            <w:tcW w:w="1147" w:type="pct"/>
            <w:tcBorders>
              <w:top w:val="nil"/>
              <w:left w:val="nil"/>
              <w:bottom w:val="single" w:sz="4" w:space="0" w:color="auto"/>
              <w:right w:val="nil"/>
            </w:tcBorders>
            <w:shd w:val="clear" w:color="000000" w:fill="FFFFFF"/>
            <w:noWrap/>
            <w:vAlign w:val="center"/>
            <w:hideMark/>
          </w:tcPr>
          <w:p w14:paraId="55438BDE"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524" w:type="pct"/>
            <w:gridSpan w:val="2"/>
            <w:tcBorders>
              <w:top w:val="nil"/>
              <w:left w:val="nil"/>
              <w:bottom w:val="single" w:sz="4" w:space="0" w:color="auto"/>
              <w:right w:val="nil"/>
            </w:tcBorders>
            <w:shd w:val="clear" w:color="000000" w:fill="FFFFFF"/>
            <w:vAlign w:val="center"/>
            <w:hideMark/>
          </w:tcPr>
          <w:p w14:paraId="1B59AC2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39" w:type="pct"/>
            <w:tcBorders>
              <w:top w:val="nil"/>
              <w:left w:val="nil"/>
              <w:bottom w:val="single" w:sz="4" w:space="0" w:color="auto"/>
              <w:right w:val="nil"/>
            </w:tcBorders>
            <w:shd w:val="clear" w:color="000000" w:fill="FFFFFF"/>
            <w:vAlign w:val="center"/>
            <w:hideMark/>
          </w:tcPr>
          <w:p w14:paraId="5A2EFCB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04" w:type="pct"/>
            <w:tcBorders>
              <w:top w:val="nil"/>
              <w:left w:val="nil"/>
              <w:bottom w:val="single" w:sz="4" w:space="0" w:color="auto"/>
              <w:right w:val="nil"/>
            </w:tcBorders>
            <w:shd w:val="clear" w:color="000000" w:fill="FFFFFF"/>
            <w:vAlign w:val="center"/>
            <w:hideMark/>
          </w:tcPr>
          <w:p w14:paraId="57A28F9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59" w:type="pct"/>
            <w:tcBorders>
              <w:top w:val="nil"/>
              <w:left w:val="nil"/>
              <w:bottom w:val="single" w:sz="4" w:space="0" w:color="auto"/>
              <w:right w:val="nil"/>
            </w:tcBorders>
            <w:shd w:val="clear" w:color="000000" w:fill="FFFFFF"/>
            <w:vAlign w:val="center"/>
            <w:hideMark/>
          </w:tcPr>
          <w:p w14:paraId="126B5EC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14:paraId="3C20111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61" w:type="pct"/>
            <w:tcBorders>
              <w:top w:val="nil"/>
              <w:left w:val="nil"/>
              <w:bottom w:val="single" w:sz="4" w:space="0" w:color="auto"/>
              <w:right w:val="nil"/>
            </w:tcBorders>
            <w:shd w:val="clear" w:color="000000" w:fill="FFFFFF"/>
            <w:vAlign w:val="center"/>
            <w:hideMark/>
          </w:tcPr>
          <w:p w14:paraId="353BC76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81" w:type="pct"/>
            <w:tcBorders>
              <w:top w:val="nil"/>
              <w:left w:val="nil"/>
              <w:bottom w:val="single" w:sz="4" w:space="0" w:color="auto"/>
              <w:right w:val="nil"/>
            </w:tcBorders>
            <w:shd w:val="clear" w:color="000000" w:fill="FFFFFF"/>
            <w:vAlign w:val="center"/>
            <w:hideMark/>
          </w:tcPr>
          <w:p w14:paraId="515D17B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14:paraId="7B64109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142A61" w:rsidRPr="005A7F18" w14:paraId="2BE8DAD3" w14:textId="77777777" w:rsidTr="00FB754E">
        <w:trPr>
          <w:trHeight w:val="300"/>
        </w:trPr>
        <w:tc>
          <w:tcPr>
            <w:tcW w:w="1147" w:type="pct"/>
            <w:tcBorders>
              <w:top w:val="nil"/>
              <w:left w:val="nil"/>
              <w:bottom w:val="nil"/>
              <w:right w:val="nil"/>
            </w:tcBorders>
            <w:shd w:val="clear" w:color="000000" w:fill="FFFFFF"/>
            <w:noWrap/>
            <w:vAlign w:val="bottom"/>
            <w:hideMark/>
          </w:tcPr>
          <w:p w14:paraId="69C9FFF7" w14:textId="77777777" w:rsidR="00E47A52" w:rsidRPr="005A7F18" w:rsidRDefault="00E47A52" w:rsidP="00142A61">
            <w:pPr>
              <w:rPr>
                <w:b/>
                <w:bCs/>
                <w:color w:val="000000"/>
                <w:sz w:val="18"/>
                <w:szCs w:val="18"/>
                <w:lang w:eastAsia="sk-SK"/>
              </w:rPr>
            </w:pPr>
            <w:r w:rsidRPr="005A7F18">
              <w:rPr>
                <w:b/>
                <w:bCs/>
                <w:color w:val="000000"/>
                <w:sz w:val="18"/>
                <w:szCs w:val="18"/>
                <w:lang w:eastAsia="sk-SK"/>
              </w:rPr>
              <w:t xml:space="preserve">Stav na začiatku </w:t>
            </w:r>
            <w:r w:rsidR="00142A61">
              <w:rPr>
                <w:b/>
                <w:bCs/>
                <w:color w:val="000000"/>
                <w:sz w:val="18"/>
                <w:szCs w:val="18"/>
                <w:lang w:eastAsia="sk-SK"/>
              </w:rPr>
              <w:t>UO</w:t>
            </w:r>
          </w:p>
        </w:tc>
        <w:tc>
          <w:tcPr>
            <w:tcW w:w="524" w:type="pct"/>
            <w:gridSpan w:val="2"/>
            <w:tcBorders>
              <w:top w:val="nil"/>
              <w:left w:val="nil"/>
              <w:bottom w:val="nil"/>
              <w:right w:val="nil"/>
            </w:tcBorders>
            <w:shd w:val="clear" w:color="000000" w:fill="FFFFFF"/>
            <w:vAlign w:val="center"/>
          </w:tcPr>
          <w:p w14:paraId="056D8F2F" w14:textId="77777777" w:rsidR="00E47A52" w:rsidRPr="005A7F18"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571AB97E" w14:textId="6DF06730" w:rsidR="00E47A52" w:rsidRPr="005A7F18" w:rsidRDefault="00614DB0" w:rsidP="000E2D70">
            <w:pPr>
              <w:jc w:val="right"/>
              <w:rPr>
                <w:color w:val="000000"/>
                <w:sz w:val="18"/>
                <w:szCs w:val="18"/>
                <w:lang w:eastAsia="sk-SK"/>
              </w:rPr>
            </w:pPr>
            <w:r>
              <w:rPr>
                <w:color w:val="000000"/>
                <w:sz w:val="18"/>
                <w:szCs w:val="18"/>
                <w:lang w:eastAsia="sk-SK"/>
              </w:rPr>
              <w:t>25 410</w:t>
            </w:r>
          </w:p>
        </w:tc>
        <w:tc>
          <w:tcPr>
            <w:tcW w:w="504" w:type="pct"/>
            <w:tcBorders>
              <w:top w:val="nil"/>
              <w:left w:val="nil"/>
              <w:bottom w:val="nil"/>
              <w:right w:val="nil"/>
            </w:tcBorders>
            <w:shd w:val="clear" w:color="000000" w:fill="FFFFFF"/>
            <w:vAlign w:val="center"/>
          </w:tcPr>
          <w:p w14:paraId="374AF230" w14:textId="77777777" w:rsidR="00E47A52" w:rsidRPr="005A7F18"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5139E5FE" w14:textId="77777777" w:rsidR="00E47A52" w:rsidRPr="005A7F18"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353910D9" w14:textId="77777777" w:rsidR="00E47A52" w:rsidRPr="005A7F18" w:rsidRDefault="00E47A52"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69482AEC" w14:textId="77777777" w:rsidR="00E47A52" w:rsidRPr="005A7F18"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10A394A0" w14:textId="77777777" w:rsidR="00E47A52" w:rsidRPr="005A7F18" w:rsidRDefault="00E47A52"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6E897F63" w14:textId="0A6088DB" w:rsidR="00E47A52" w:rsidRPr="00FB754E" w:rsidRDefault="00614DB0" w:rsidP="000E2D70">
            <w:pPr>
              <w:jc w:val="right"/>
              <w:rPr>
                <w:b/>
                <w:bCs/>
                <w:color w:val="000000"/>
                <w:sz w:val="18"/>
                <w:szCs w:val="18"/>
                <w:lang w:eastAsia="sk-SK"/>
              </w:rPr>
            </w:pPr>
            <w:r>
              <w:rPr>
                <w:b/>
                <w:color w:val="000000"/>
                <w:sz w:val="18"/>
                <w:szCs w:val="18"/>
                <w:lang w:eastAsia="sk-SK"/>
              </w:rPr>
              <w:t>25 410</w:t>
            </w:r>
          </w:p>
        </w:tc>
      </w:tr>
      <w:tr w:rsidR="00142A61" w:rsidRPr="005A7F18" w14:paraId="6A3D462F" w14:textId="77777777" w:rsidTr="00FB754E">
        <w:trPr>
          <w:trHeight w:val="300"/>
        </w:trPr>
        <w:tc>
          <w:tcPr>
            <w:tcW w:w="1147" w:type="pct"/>
            <w:tcBorders>
              <w:top w:val="nil"/>
              <w:left w:val="nil"/>
              <w:bottom w:val="nil"/>
              <w:right w:val="nil"/>
            </w:tcBorders>
            <w:shd w:val="clear" w:color="000000" w:fill="FFFFFF"/>
            <w:noWrap/>
            <w:vAlign w:val="bottom"/>
            <w:hideMark/>
          </w:tcPr>
          <w:p w14:paraId="1F1F8CD2"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186A28A9" w14:textId="77777777" w:rsidR="00E47A52" w:rsidRPr="005A7F18"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3BA6A31A" w14:textId="34BDCE40" w:rsidR="00E47A52" w:rsidRPr="005A7F18" w:rsidRDefault="00E47A52" w:rsidP="00C01BDD">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02CBEFC5" w14:textId="77777777" w:rsidR="00E47A52" w:rsidRPr="005A7F18"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64BA0B71" w14:textId="77777777" w:rsidR="00E47A52" w:rsidRPr="005A7F18"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055D4B4" w14:textId="77777777" w:rsidR="00E47A52" w:rsidRPr="005A7F18" w:rsidRDefault="00E47A52"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07CDE864" w14:textId="77777777" w:rsidR="00E47A52" w:rsidRPr="005A7F18"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0159067E" w14:textId="219F0EA4" w:rsidR="00E47A52" w:rsidRPr="005A7F18" w:rsidRDefault="00614DB0" w:rsidP="000E2D70">
            <w:pPr>
              <w:jc w:val="right"/>
              <w:rPr>
                <w:color w:val="000000"/>
                <w:sz w:val="18"/>
                <w:szCs w:val="18"/>
                <w:lang w:eastAsia="sk-SK"/>
              </w:rPr>
            </w:pPr>
            <w:r>
              <w:rPr>
                <w:color w:val="000000"/>
                <w:sz w:val="18"/>
                <w:szCs w:val="18"/>
                <w:lang w:eastAsia="sk-SK"/>
              </w:rPr>
              <w:t>8 982</w:t>
            </w:r>
          </w:p>
        </w:tc>
        <w:tc>
          <w:tcPr>
            <w:tcW w:w="440" w:type="pct"/>
            <w:tcBorders>
              <w:top w:val="nil"/>
              <w:left w:val="nil"/>
              <w:bottom w:val="nil"/>
              <w:right w:val="nil"/>
            </w:tcBorders>
            <w:shd w:val="clear" w:color="000000" w:fill="FFFFFF"/>
            <w:vAlign w:val="center"/>
          </w:tcPr>
          <w:p w14:paraId="4F5AD229" w14:textId="346EDE20" w:rsidR="00E47A52" w:rsidRPr="00FB754E" w:rsidRDefault="00614DB0" w:rsidP="000E2D70">
            <w:pPr>
              <w:jc w:val="right"/>
              <w:rPr>
                <w:b/>
                <w:bCs/>
                <w:color w:val="000000"/>
                <w:sz w:val="18"/>
                <w:szCs w:val="18"/>
                <w:lang w:eastAsia="sk-SK"/>
              </w:rPr>
            </w:pPr>
            <w:r>
              <w:rPr>
                <w:b/>
                <w:bCs/>
                <w:color w:val="000000"/>
                <w:sz w:val="18"/>
                <w:szCs w:val="18"/>
                <w:lang w:eastAsia="sk-SK"/>
              </w:rPr>
              <w:t>8 982</w:t>
            </w:r>
          </w:p>
        </w:tc>
      </w:tr>
      <w:tr w:rsidR="00142A61" w:rsidRPr="005A7F18" w14:paraId="68FBF679" w14:textId="77777777" w:rsidTr="00FB754E">
        <w:trPr>
          <w:trHeight w:val="300"/>
        </w:trPr>
        <w:tc>
          <w:tcPr>
            <w:tcW w:w="1147" w:type="pct"/>
            <w:tcBorders>
              <w:top w:val="nil"/>
              <w:left w:val="nil"/>
              <w:bottom w:val="nil"/>
              <w:right w:val="nil"/>
            </w:tcBorders>
            <w:shd w:val="clear" w:color="000000" w:fill="FFFFFF"/>
            <w:noWrap/>
            <w:vAlign w:val="bottom"/>
            <w:hideMark/>
          </w:tcPr>
          <w:p w14:paraId="4BBA75D4"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4B47306A" w14:textId="77777777" w:rsidR="00E47A52" w:rsidRPr="005A7F18"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051929A7" w14:textId="77777777" w:rsidR="00E47A52" w:rsidRPr="005A7F18" w:rsidRDefault="00E47A52"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315FA8A9" w14:textId="77777777" w:rsidR="00E47A52" w:rsidRPr="005A7F18"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3DD62FB0" w14:textId="77777777" w:rsidR="00E47A52" w:rsidRPr="005A7F18"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CF05A0A" w14:textId="77777777" w:rsidR="00E47A52" w:rsidRPr="005A7F18" w:rsidRDefault="00E47A52"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0BBB0914" w14:textId="77777777" w:rsidR="00E47A52" w:rsidRPr="005A7F18"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2157F6C5" w14:textId="6E01704F" w:rsidR="00E47A52" w:rsidRPr="005A7F18" w:rsidRDefault="00614DB0" w:rsidP="000E2D70">
            <w:pPr>
              <w:jc w:val="right"/>
              <w:rPr>
                <w:color w:val="000000"/>
                <w:sz w:val="18"/>
                <w:szCs w:val="18"/>
                <w:lang w:eastAsia="sk-SK"/>
              </w:rPr>
            </w:pPr>
            <w:r>
              <w:rPr>
                <w:color w:val="000000"/>
                <w:sz w:val="18"/>
                <w:szCs w:val="18"/>
                <w:lang w:eastAsia="sk-SK"/>
              </w:rPr>
              <w:t>944</w:t>
            </w:r>
          </w:p>
        </w:tc>
        <w:tc>
          <w:tcPr>
            <w:tcW w:w="440" w:type="pct"/>
            <w:tcBorders>
              <w:top w:val="nil"/>
              <w:left w:val="nil"/>
              <w:bottom w:val="nil"/>
              <w:right w:val="nil"/>
            </w:tcBorders>
            <w:shd w:val="clear" w:color="000000" w:fill="FFFFFF"/>
            <w:vAlign w:val="center"/>
          </w:tcPr>
          <w:p w14:paraId="46A2A760" w14:textId="1C4C3DAE" w:rsidR="00E47A52" w:rsidRPr="00FB754E" w:rsidRDefault="00614DB0" w:rsidP="000E2D70">
            <w:pPr>
              <w:jc w:val="right"/>
              <w:rPr>
                <w:b/>
                <w:bCs/>
                <w:color w:val="000000"/>
                <w:sz w:val="18"/>
                <w:szCs w:val="18"/>
                <w:lang w:eastAsia="sk-SK"/>
              </w:rPr>
            </w:pPr>
            <w:r>
              <w:rPr>
                <w:b/>
                <w:bCs/>
                <w:color w:val="000000"/>
                <w:sz w:val="18"/>
                <w:szCs w:val="18"/>
                <w:lang w:eastAsia="sk-SK"/>
              </w:rPr>
              <w:t>944</w:t>
            </w:r>
          </w:p>
        </w:tc>
      </w:tr>
      <w:tr w:rsidR="00142A61" w:rsidRPr="005A7F18" w14:paraId="1913882F" w14:textId="77777777" w:rsidTr="00FB754E">
        <w:trPr>
          <w:trHeight w:val="300"/>
        </w:trPr>
        <w:tc>
          <w:tcPr>
            <w:tcW w:w="1147" w:type="pct"/>
            <w:tcBorders>
              <w:top w:val="nil"/>
              <w:left w:val="nil"/>
              <w:bottom w:val="nil"/>
              <w:right w:val="nil"/>
            </w:tcBorders>
            <w:shd w:val="clear" w:color="000000" w:fill="FFFFFF"/>
            <w:noWrap/>
            <w:vAlign w:val="bottom"/>
            <w:hideMark/>
          </w:tcPr>
          <w:p w14:paraId="252B6FAD" w14:textId="77777777" w:rsidR="00E47A52" w:rsidRPr="005A7F18" w:rsidRDefault="00E47A52" w:rsidP="000E2D70">
            <w:pPr>
              <w:rPr>
                <w:color w:val="000000"/>
                <w:sz w:val="18"/>
                <w:szCs w:val="18"/>
                <w:lang w:eastAsia="sk-SK"/>
              </w:rPr>
            </w:pPr>
            <w:r w:rsidRPr="005A7F18">
              <w:rPr>
                <w:color w:val="000000"/>
                <w:sz w:val="18"/>
                <w:szCs w:val="18"/>
                <w:lang w:eastAsia="sk-SK"/>
              </w:rPr>
              <w:t>Presuny</w:t>
            </w:r>
          </w:p>
        </w:tc>
        <w:tc>
          <w:tcPr>
            <w:tcW w:w="524" w:type="pct"/>
            <w:gridSpan w:val="2"/>
            <w:tcBorders>
              <w:top w:val="nil"/>
              <w:left w:val="nil"/>
              <w:bottom w:val="nil"/>
              <w:right w:val="nil"/>
            </w:tcBorders>
            <w:shd w:val="clear" w:color="000000" w:fill="FFFFFF"/>
            <w:vAlign w:val="center"/>
          </w:tcPr>
          <w:p w14:paraId="0E681305" w14:textId="77777777" w:rsidR="00E47A52" w:rsidRPr="005A7F18"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49AE721E" w14:textId="77777777" w:rsidR="00E47A52" w:rsidRPr="005A7F18" w:rsidRDefault="00E47A52"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445CD7CB" w14:textId="77777777" w:rsidR="00E47A52" w:rsidRPr="005A7F18"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38CF59FE" w14:textId="77777777" w:rsidR="00E47A52" w:rsidRPr="005A7F18"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05BC378C" w14:textId="77777777" w:rsidR="00E47A52" w:rsidRPr="005A7F18" w:rsidRDefault="00E47A52"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20ABBA45" w14:textId="77777777" w:rsidR="00E47A52" w:rsidRPr="005A7F18"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7715BCAF" w14:textId="77777777" w:rsidR="00E47A52" w:rsidRPr="005A7F18" w:rsidRDefault="00E47A52"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17F47AB1" w14:textId="77777777" w:rsidR="00E47A52" w:rsidRPr="00FB754E" w:rsidRDefault="00E47A52" w:rsidP="000E2D70">
            <w:pPr>
              <w:jc w:val="right"/>
              <w:rPr>
                <w:b/>
                <w:bCs/>
                <w:color w:val="000000"/>
                <w:sz w:val="18"/>
                <w:szCs w:val="18"/>
                <w:lang w:eastAsia="sk-SK"/>
              </w:rPr>
            </w:pPr>
          </w:p>
        </w:tc>
      </w:tr>
      <w:tr w:rsidR="00142A61" w:rsidRPr="005A7F18" w14:paraId="18DCD42A" w14:textId="77777777" w:rsidTr="00FB754E">
        <w:trPr>
          <w:trHeight w:val="300"/>
        </w:trPr>
        <w:tc>
          <w:tcPr>
            <w:tcW w:w="1147" w:type="pct"/>
            <w:tcBorders>
              <w:top w:val="nil"/>
              <w:left w:val="nil"/>
              <w:bottom w:val="single" w:sz="4" w:space="0" w:color="auto"/>
              <w:right w:val="nil"/>
            </w:tcBorders>
            <w:shd w:val="clear" w:color="000000" w:fill="FFFFFF"/>
            <w:noWrap/>
            <w:vAlign w:val="bottom"/>
            <w:hideMark/>
          </w:tcPr>
          <w:p w14:paraId="1D5C292D" w14:textId="77777777" w:rsidR="00E47A52" w:rsidRPr="005A7F18" w:rsidRDefault="00142A61" w:rsidP="000E2D70">
            <w:pPr>
              <w:rPr>
                <w:b/>
                <w:bCs/>
                <w:color w:val="000000"/>
                <w:sz w:val="18"/>
                <w:szCs w:val="18"/>
                <w:lang w:eastAsia="sk-SK"/>
              </w:rPr>
            </w:pPr>
            <w:r>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73A45C5E" w14:textId="77777777" w:rsidR="00E47A52" w:rsidRPr="005A7F18" w:rsidRDefault="00E47A52"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037864C2" w14:textId="0DF8B0B4" w:rsidR="00E47A52" w:rsidRPr="005A7F18" w:rsidRDefault="00614DB0" w:rsidP="000E2D70">
            <w:pPr>
              <w:jc w:val="right"/>
              <w:rPr>
                <w:color w:val="000000"/>
                <w:sz w:val="18"/>
                <w:szCs w:val="18"/>
                <w:lang w:eastAsia="sk-SK"/>
              </w:rPr>
            </w:pPr>
            <w:r>
              <w:rPr>
                <w:color w:val="000000"/>
                <w:sz w:val="18"/>
                <w:szCs w:val="18"/>
                <w:lang w:eastAsia="sk-SK"/>
              </w:rPr>
              <w:t>25 410</w:t>
            </w:r>
          </w:p>
        </w:tc>
        <w:tc>
          <w:tcPr>
            <w:tcW w:w="504" w:type="pct"/>
            <w:tcBorders>
              <w:top w:val="nil"/>
              <w:left w:val="nil"/>
              <w:bottom w:val="single" w:sz="4" w:space="0" w:color="auto"/>
              <w:right w:val="nil"/>
            </w:tcBorders>
            <w:shd w:val="clear" w:color="000000" w:fill="FFFFFF"/>
            <w:vAlign w:val="center"/>
          </w:tcPr>
          <w:p w14:paraId="3CBE1B74" w14:textId="77777777" w:rsidR="00E47A52" w:rsidRPr="005A7F18" w:rsidRDefault="00E47A52"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642FF4B9" w14:textId="77777777" w:rsidR="00E47A52" w:rsidRPr="005A7F18" w:rsidRDefault="00E47A52"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1ECC5744" w14:textId="77777777" w:rsidR="00E47A52" w:rsidRPr="005A7F18" w:rsidRDefault="00E47A52" w:rsidP="000E2D70">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203CA16C" w14:textId="77777777" w:rsidR="00E47A52" w:rsidRPr="005A7F18" w:rsidRDefault="00E47A52"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51097E48" w14:textId="483E7285" w:rsidR="00E47A52" w:rsidRPr="005A7F18" w:rsidRDefault="00614DB0" w:rsidP="000E2D70">
            <w:pPr>
              <w:jc w:val="right"/>
              <w:rPr>
                <w:color w:val="000000"/>
                <w:sz w:val="18"/>
                <w:szCs w:val="18"/>
                <w:lang w:eastAsia="sk-SK"/>
              </w:rPr>
            </w:pPr>
            <w:r>
              <w:rPr>
                <w:color w:val="000000"/>
                <w:sz w:val="18"/>
                <w:szCs w:val="18"/>
                <w:lang w:eastAsia="sk-SK"/>
              </w:rPr>
              <w:t>8 038</w:t>
            </w:r>
          </w:p>
        </w:tc>
        <w:tc>
          <w:tcPr>
            <w:tcW w:w="440" w:type="pct"/>
            <w:tcBorders>
              <w:top w:val="nil"/>
              <w:left w:val="nil"/>
              <w:bottom w:val="single" w:sz="4" w:space="0" w:color="auto"/>
              <w:right w:val="nil"/>
            </w:tcBorders>
            <w:shd w:val="clear" w:color="000000" w:fill="FFFFFF"/>
            <w:vAlign w:val="center"/>
          </w:tcPr>
          <w:p w14:paraId="743E6605" w14:textId="66DB079D" w:rsidR="00E47A52" w:rsidRPr="00FB754E" w:rsidRDefault="00614DB0" w:rsidP="000E2D70">
            <w:pPr>
              <w:jc w:val="right"/>
              <w:rPr>
                <w:b/>
                <w:bCs/>
                <w:color w:val="000000"/>
                <w:sz w:val="18"/>
                <w:szCs w:val="18"/>
                <w:lang w:eastAsia="sk-SK"/>
              </w:rPr>
            </w:pPr>
            <w:r>
              <w:rPr>
                <w:b/>
                <w:color w:val="000000"/>
                <w:sz w:val="18"/>
                <w:szCs w:val="18"/>
                <w:lang w:eastAsia="sk-SK"/>
              </w:rPr>
              <w:t>33 448</w:t>
            </w:r>
          </w:p>
        </w:tc>
      </w:tr>
      <w:tr w:rsidR="00142A61" w:rsidRPr="005A7F18" w14:paraId="0426D58E" w14:textId="77777777" w:rsidTr="00FB754E">
        <w:trPr>
          <w:trHeight w:val="450"/>
        </w:trPr>
        <w:tc>
          <w:tcPr>
            <w:tcW w:w="1147" w:type="pct"/>
            <w:tcBorders>
              <w:top w:val="nil"/>
              <w:left w:val="nil"/>
              <w:bottom w:val="single" w:sz="4" w:space="0" w:color="auto"/>
              <w:right w:val="nil"/>
            </w:tcBorders>
            <w:shd w:val="clear" w:color="000000" w:fill="FFFFFF"/>
            <w:noWrap/>
            <w:vAlign w:val="center"/>
            <w:hideMark/>
          </w:tcPr>
          <w:p w14:paraId="6AC41CF5" w14:textId="77777777" w:rsidR="00E47A52" w:rsidRPr="005A7F18" w:rsidRDefault="00E47A52" w:rsidP="000E2D70">
            <w:pPr>
              <w:rPr>
                <w:color w:val="000000"/>
                <w:sz w:val="18"/>
                <w:szCs w:val="18"/>
                <w:lang w:eastAsia="sk-SK"/>
              </w:rPr>
            </w:pPr>
            <w:r w:rsidRPr="005A7F18">
              <w:rPr>
                <w:color w:val="000000"/>
                <w:sz w:val="18"/>
                <w:szCs w:val="18"/>
                <w:lang w:eastAsia="sk-SK"/>
              </w:rPr>
              <w:t>Oprávky</w:t>
            </w:r>
          </w:p>
        </w:tc>
        <w:tc>
          <w:tcPr>
            <w:tcW w:w="524" w:type="pct"/>
            <w:gridSpan w:val="2"/>
            <w:tcBorders>
              <w:top w:val="nil"/>
              <w:left w:val="nil"/>
              <w:bottom w:val="single" w:sz="4" w:space="0" w:color="auto"/>
              <w:right w:val="nil"/>
            </w:tcBorders>
            <w:shd w:val="clear" w:color="000000" w:fill="FFFFFF"/>
            <w:vAlign w:val="center"/>
            <w:hideMark/>
          </w:tcPr>
          <w:p w14:paraId="0097CAB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39" w:type="pct"/>
            <w:tcBorders>
              <w:top w:val="nil"/>
              <w:left w:val="nil"/>
              <w:bottom w:val="single" w:sz="4" w:space="0" w:color="auto"/>
              <w:right w:val="nil"/>
            </w:tcBorders>
            <w:shd w:val="clear" w:color="000000" w:fill="FFFFFF"/>
            <w:vAlign w:val="center"/>
            <w:hideMark/>
          </w:tcPr>
          <w:p w14:paraId="5A48443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04" w:type="pct"/>
            <w:tcBorders>
              <w:top w:val="nil"/>
              <w:left w:val="nil"/>
              <w:bottom w:val="single" w:sz="4" w:space="0" w:color="auto"/>
              <w:right w:val="nil"/>
            </w:tcBorders>
            <w:shd w:val="clear" w:color="000000" w:fill="FFFFFF"/>
            <w:vAlign w:val="center"/>
            <w:hideMark/>
          </w:tcPr>
          <w:p w14:paraId="216DD03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59" w:type="pct"/>
            <w:tcBorders>
              <w:top w:val="nil"/>
              <w:left w:val="nil"/>
              <w:bottom w:val="single" w:sz="4" w:space="0" w:color="auto"/>
              <w:right w:val="nil"/>
            </w:tcBorders>
            <w:shd w:val="clear" w:color="000000" w:fill="FFFFFF"/>
            <w:vAlign w:val="center"/>
            <w:hideMark/>
          </w:tcPr>
          <w:p w14:paraId="0CDAACC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14:paraId="3C23D28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61" w:type="pct"/>
            <w:tcBorders>
              <w:top w:val="nil"/>
              <w:left w:val="nil"/>
              <w:bottom w:val="single" w:sz="4" w:space="0" w:color="auto"/>
              <w:right w:val="nil"/>
            </w:tcBorders>
            <w:shd w:val="clear" w:color="000000" w:fill="FFFFFF"/>
            <w:vAlign w:val="center"/>
            <w:hideMark/>
          </w:tcPr>
          <w:p w14:paraId="45500BF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81" w:type="pct"/>
            <w:tcBorders>
              <w:top w:val="nil"/>
              <w:left w:val="nil"/>
              <w:bottom w:val="single" w:sz="4" w:space="0" w:color="auto"/>
              <w:right w:val="nil"/>
            </w:tcBorders>
            <w:shd w:val="clear" w:color="000000" w:fill="FFFFFF"/>
            <w:vAlign w:val="center"/>
            <w:hideMark/>
          </w:tcPr>
          <w:p w14:paraId="2AE6C4F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14:paraId="721E015A" w14:textId="77777777" w:rsidR="00E47A52" w:rsidRPr="00FB754E" w:rsidRDefault="00E47A52" w:rsidP="000E2D70">
            <w:pPr>
              <w:jc w:val="center"/>
              <w:rPr>
                <w:b/>
                <w:color w:val="000000"/>
                <w:sz w:val="18"/>
                <w:szCs w:val="18"/>
                <w:lang w:eastAsia="sk-SK"/>
              </w:rPr>
            </w:pPr>
            <w:r w:rsidRPr="00FB754E">
              <w:rPr>
                <w:b/>
                <w:color w:val="000000"/>
                <w:sz w:val="18"/>
                <w:szCs w:val="18"/>
                <w:lang w:eastAsia="sk-SK"/>
              </w:rPr>
              <w:t> </w:t>
            </w:r>
          </w:p>
        </w:tc>
      </w:tr>
      <w:tr w:rsidR="00FB754E" w:rsidRPr="005A7F18" w14:paraId="7E375E08" w14:textId="77777777" w:rsidTr="00FB754E">
        <w:trPr>
          <w:trHeight w:val="300"/>
        </w:trPr>
        <w:tc>
          <w:tcPr>
            <w:tcW w:w="1147" w:type="pct"/>
            <w:tcBorders>
              <w:top w:val="nil"/>
              <w:left w:val="nil"/>
              <w:bottom w:val="nil"/>
              <w:right w:val="nil"/>
            </w:tcBorders>
            <w:shd w:val="clear" w:color="000000" w:fill="FFFFFF"/>
            <w:noWrap/>
            <w:vAlign w:val="bottom"/>
            <w:hideMark/>
          </w:tcPr>
          <w:p w14:paraId="60DB65CD" w14:textId="77777777" w:rsidR="00FB754E" w:rsidRPr="005A7F18" w:rsidRDefault="00FB754E" w:rsidP="00142A61">
            <w:pPr>
              <w:rPr>
                <w:b/>
                <w:bCs/>
                <w:color w:val="000000"/>
                <w:sz w:val="18"/>
                <w:szCs w:val="18"/>
                <w:lang w:eastAsia="sk-SK"/>
              </w:rPr>
            </w:pPr>
            <w:r>
              <w:rPr>
                <w:b/>
                <w:bCs/>
                <w:color w:val="000000"/>
                <w:sz w:val="18"/>
                <w:szCs w:val="18"/>
                <w:lang w:eastAsia="sk-SK"/>
              </w:rPr>
              <w:t>Stav na začiatku UO</w:t>
            </w:r>
          </w:p>
        </w:tc>
        <w:tc>
          <w:tcPr>
            <w:tcW w:w="524" w:type="pct"/>
            <w:gridSpan w:val="2"/>
            <w:tcBorders>
              <w:top w:val="nil"/>
              <w:left w:val="nil"/>
              <w:bottom w:val="nil"/>
              <w:right w:val="nil"/>
            </w:tcBorders>
            <w:shd w:val="clear" w:color="000000" w:fill="FFFFFF"/>
            <w:vAlign w:val="center"/>
          </w:tcPr>
          <w:p w14:paraId="5BDD52AC" w14:textId="77777777" w:rsidR="00FB754E" w:rsidRPr="005A7F18"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54B96B39" w14:textId="3058C016" w:rsidR="00FB754E" w:rsidRPr="005A7F18" w:rsidRDefault="00614DB0" w:rsidP="000E2D70">
            <w:pPr>
              <w:jc w:val="right"/>
              <w:rPr>
                <w:color w:val="000000"/>
                <w:sz w:val="18"/>
                <w:szCs w:val="18"/>
                <w:lang w:eastAsia="sk-SK"/>
              </w:rPr>
            </w:pPr>
            <w:r>
              <w:rPr>
                <w:color w:val="000000"/>
                <w:sz w:val="18"/>
                <w:szCs w:val="18"/>
                <w:lang w:eastAsia="sk-SK"/>
              </w:rPr>
              <w:t>7 818</w:t>
            </w:r>
          </w:p>
        </w:tc>
        <w:tc>
          <w:tcPr>
            <w:tcW w:w="504" w:type="pct"/>
            <w:tcBorders>
              <w:top w:val="nil"/>
              <w:left w:val="nil"/>
              <w:bottom w:val="nil"/>
              <w:right w:val="nil"/>
            </w:tcBorders>
            <w:shd w:val="clear" w:color="000000" w:fill="FFFFFF"/>
            <w:vAlign w:val="center"/>
          </w:tcPr>
          <w:p w14:paraId="68534245"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5D2245BA"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06D9E9A9"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70E599E3"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334D7AB9"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3E69DC5B" w14:textId="619B951C" w:rsidR="00FB754E" w:rsidRPr="00FB754E" w:rsidRDefault="00614DB0" w:rsidP="007E07A7">
            <w:pPr>
              <w:jc w:val="right"/>
              <w:rPr>
                <w:b/>
                <w:color w:val="000000"/>
                <w:sz w:val="18"/>
                <w:szCs w:val="18"/>
                <w:lang w:eastAsia="sk-SK"/>
              </w:rPr>
            </w:pPr>
            <w:r>
              <w:rPr>
                <w:b/>
                <w:color w:val="000000"/>
                <w:sz w:val="18"/>
                <w:szCs w:val="18"/>
                <w:lang w:eastAsia="sk-SK"/>
              </w:rPr>
              <w:t>7 818</w:t>
            </w:r>
          </w:p>
        </w:tc>
      </w:tr>
      <w:tr w:rsidR="00FB754E" w:rsidRPr="005A7F18" w14:paraId="192D61FD" w14:textId="77777777" w:rsidTr="00FB754E">
        <w:trPr>
          <w:trHeight w:val="300"/>
        </w:trPr>
        <w:tc>
          <w:tcPr>
            <w:tcW w:w="1147" w:type="pct"/>
            <w:tcBorders>
              <w:top w:val="nil"/>
              <w:left w:val="nil"/>
              <w:bottom w:val="nil"/>
              <w:right w:val="nil"/>
            </w:tcBorders>
            <w:shd w:val="clear" w:color="000000" w:fill="FFFFFF"/>
            <w:noWrap/>
            <w:vAlign w:val="bottom"/>
            <w:hideMark/>
          </w:tcPr>
          <w:p w14:paraId="2D1F43FB" w14:textId="77777777" w:rsidR="00FB754E" w:rsidRPr="005A7F18" w:rsidRDefault="00FB754E" w:rsidP="000E2D70">
            <w:pPr>
              <w:rPr>
                <w:color w:val="000000"/>
                <w:sz w:val="18"/>
                <w:szCs w:val="18"/>
                <w:lang w:eastAsia="sk-SK"/>
              </w:rPr>
            </w:pPr>
            <w:r w:rsidRPr="005A7F18">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237FBD64" w14:textId="77777777" w:rsidR="00FB754E" w:rsidRPr="005A7F18"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76916A8F" w14:textId="3135D398" w:rsidR="00FB754E" w:rsidRPr="005A7F18" w:rsidRDefault="00614DB0" w:rsidP="000E2D70">
            <w:pPr>
              <w:jc w:val="right"/>
              <w:rPr>
                <w:color w:val="000000"/>
                <w:sz w:val="18"/>
                <w:szCs w:val="18"/>
                <w:lang w:eastAsia="sk-SK"/>
              </w:rPr>
            </w:pPr>
            <w:r>
              <w:rPr>
                <w:color w:val="000000"/>
                <w:sz w:val="18"/>
                <w:szCs w:val="18"/>
                <w:lang w:eastAsia="sk-SK"/>
              </w:rPr>
              <w:t>8 796</w:t>
            </w:r>
          </w:p>
        </w:tc>
        <w:tc>
          <w:tcPr>
            <w:tcW w:w="504" w:type="pct"/>
            <w:tcBorders>
              <w:top w:val="nil"/>
              <w:left w:val="nil"/>
              <w:bottom w:val="nil"/>
              <w:right w:val="nil"/>
            </w:tcBorders>
            <w:shd w:val="clear" w:color="000000" w:fill="FFFFFF"/>
            <w:vAlign w:val="center"/>
          </w:tcPr>
          <w:p w14:paraId="43B1E9DC"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1B6564C8"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1BD8078D"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49A67D38"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131EB4BF"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1C08D057" w14:textId="6E35A349" w:rsidR="00FB754E" w:rsidRPr="00FB754E" w:rsidRDefault="00614DB0" w:rsidP="007E07A7">
            <w:pPr>
              <w:jc w:val="right"/>
              <w:rPr>
                <w:b/>
                <w:color w:val="000000"/>
                <w:sz w:val="18"/>
                <w:szCs w:val="18"/>
                <w:lang w:eastAsia="sk-SK"/>
              </w:rPr>
            </w:pPr>
            <w:r>
              <w:rPr>
                <w:b/>
                <w:color w:val="000000"/>
                <w:sz w:val="18"/>
                <w:szCs w:val="18"/>
                <w:lang w:eastAsia="sk-SK"/>
              </w:rPr>
              <w:t>8 796</w:t>
            </w:r>
          </w:p>
        </w:tc>
      </w:tr>
      <w:tr w:rsidR="00FB754E" w:rsidRPr="005A7F18" w14:paraId="30D0D82A" w14:textId="77777777" w:rsidTr="00FB754E">
        <w:trPr>
          <w:trHeight w:val="300"/>
        </w:trPr>
        <w:tc>
          <w:tcPr>
            <w:tcW w:w="1147" w:type="pct"/>
            <w:tcBorders>
              <w:top w:val="nil"/>
              <w:left w:val="nil"/>
              <w:bottom w:val="nil"/>
              <w:right w:val="nil"/>
            </w:tcBorders>
            <w:shd w:val="clear" w:color="000000" w:fill="FFFFFF"/>
            <w:noWrap/>
            <w:vAlign w:val="bottom"/>
            <w:hideMark/>
          </w:tcPr>
          <w:p w14:paraId="7D14EC37" w14:textId="77777777" w:rsidR="00FB754E" w:rsidRPr="005A7F18" w:rsidRDefault="00FB754E" w:rsidP="000E2D70">
            <w:pPr>
              <w:rPr>
                <w:color w:val="000000"/>
                <w:sz w:val="18"/>
                <w:szCs w:val="18"/>
                <w:lang w:eastAsia="sk-SK"/>
              </w:rPr>
            </w:pPr>
            <w:r w:rsidRPr="005A7F18">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26B6FADC" w14:textId="77777777" w:rsidR="00FB754E" w:rsidRPr="005A7F18"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54C28D95" w14:textId="77777777" w:rsidR="00FB754E" w:rsidRPr="005A7F18" w:rsidRDefault="00FB754E"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46BE67CB"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11A0A859"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B670A63"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1B0670AD"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611D6839"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40344892" w14:textId="77777777" w:rsidR="00FB754E" w:rsidRPr="00FB754E" w:rsidRDefault="00FB754E" w:rsidP="007E07A7">
            <w:pPr>
              <w:jc w:val="right"/>
              <w:rPr>
                <w:b/>
                <w:color w:val="000000"/>
                <w:sz w:val="18"/>
                <w:szCs w:val="18"/>
                <w:lang w:eastAsia="sk-SK"/>
              </w:rPr>
            </w:pPr>
          </w:p>
        </w:tc>
      </w:tr>
      <w:tr w:rsidR="00FB754E" w:rsidRPr="005A7F18" w14:paraId="4D61C0AF" w14:textId="77777777" w:rsidTr="00FB754E">
        <w:trPr>
          <w:trHeight w:val="300"/>
        </w:trPr>
        <w:tc>
          <w:tcPr>
            <w:tcW w:w="1147" w:type="pct"/>
            <w:tcBorders>
              <w:top w:val="nil"/>
              <w:left w:val="nil"/>
              <w:bottom w:val="single" w:sz="4" w:space="0" w:color="auto"/>
              <w:right w:val="nil"/>
            </w:tcBorders>
            <w:shd w:val="clear" w:color="000000" w:fill="FFFFFF"/>
            <w:noWrap/>
            <w:vAlign w:val="bottom"/>
            <w:hideMark/>
          </w:tcPr>
          <w:p w14:paraId="570195E7" w14:textId="77777777" w:rsidR="00FB754E" w:rsidRPr="005A7F18" w:rsidRDefault="00FB754E" w:rsidP="000E2D70">
            <w:pPr>
              <w:rPr>
                <w:b/>
                <w:bCs/>
                <w:color w:val="000000"/>
                <w:sz w:val="18"/>
                <w:szCs w:val="18"/>
                <w:lang w:eastAsia="sk-SK"/>
              </w:rPr>
            </w:pPr>
            <w:r>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72E0A62B" w14:textId="77777777" w:rsidR="00FB754E" w:rsidRPr="005A7F18" w:rsidRDefault="00FB754E"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2F53A500" w14:textId="60CF2F58" w:rsidR="00FB754E" w:rsidRPr="005A7F18" w:rsidRDefault="00614DB0" w:rsidP="000E2D70">
            <w:pPr>
              <w:jc w:val="right"/>
              <w:rPr>
                <w:color w:val="000000"/>
                <w:sz w:val="18"/>
                <w:szCs w:val="18"/>
                <w:lang w:eastAsia="sk-SK"/>
              </w:rPr>
            </w:pPr>
            <w:r>
              <w:rPr>
                <w:color w:val="000000"/>
                <w:sz w:val="18"/>
                <w:szCs w:val="18"/>
                <w:lang w:eastAsia="sk-SK"/>
              </w:rPr>
              <w:t>16 614</w:t>
            </w:r>
          </w:p>
        </w:tc>
        <w:tc>
          <w:tcPr>
            <w:tcW w:w="504" w:type="pct"/>
            <w:tcBorders>
              <w:top w:val="nil"/>
              <w:left w:val="nil"/>
              <w:bottom w:val="single" w:sz="4" w:space="0" w:color="auto"/>
              <w:right w:val="nil"/>
            </w:tcBorders>
            <w:shd w:val="clear" w:color="000000" w:fill="FFFFFF"/>
            <w:vAlign w:val="center"/>
          </w:tcPr>
          <w:p w14:paraId="36EDC1B3" w14:textId="77777777" w:rsidR="00FB754E" w:rsidRPr="005A7F18" w:rsidRDefault="00FB754E"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5A2CBB8E" w14:textId="77777777" w:rsidR="00FB754E" w:rsidRPr="005A7F18" w:rsidRDefault="00FB754E"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01241407" w14:textId="77777777" w:rsidR="00FB754E" w:rsidRPr="005A7F18" w:rsidRDefault="00FB754E" w:rsidP="000E2D70">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6020F10F" w14:textId="77777777" w:rsidR="00FB754E" w:rsidRPr="005A7F18" w:rsidRDefault="00FB754E"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6ACCC635" w14:textId="77777777" w:rsidR="00FB754E" w:rsidRPr="005A7F18" w:rsidRDefault="00FB754E" w:rsidP="000E2D70">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4CDCCAED" w14:textId="5AE16530" w:rsidR="00FB754E" w:rsidRPr="00FB754E" w:rsidRDefault="00614DB0" w:rsidP="007E07A7">
            <w:pPr>
              <w:jc w:val="right"/>
              <w:rPr>
                <w:b/>
                <w:color w:val="000000"/>
                <w:sz w:val="18"/>
                <w:szCs w:val="18"/>
                <w:lang w:eastAsia="sk-SK"/>
              </w:rPr>
            </w:pPr>
            <w:r>
              <w:rPr>
                <w:b/>
                <w:color w:val="000000"/>
                <w:sz w:val="18"/>
                <w:szCs w:val="18"/>
                <w:lang w:eastAsia="sk-SK"/>
              </w:rPr>
              <w:t>16 614</w:t>
            </w:r>
          </w:p>
        </w:tc>
      </w:tr>
      <w:tr w:rsidR="00FB754E" w:rsidRPr="00FB754E" w14:paraId="2607CB14" w14:textId="77777777" w:rsidTr="00FB754E">
        <w:trPr>
          <w:trHeight w:val="300"/>
        </w:trPr>
        <w:tc>
          <w:tcPr>
            <w:tcW w:w="1147" w:type="pct"/>
            <w:tcBorders>
              <w:top w:val="single" w:sz="4" w:space="0" w:color="auto"/>
              <w:left w:val="nil"/>
              <w:bottom w:val="single" w:sz="4" w:space="0" w:color="auto"/>
              <w:right w:val="nil"/>
            </w:tcBorders>
            <w:shd w:val="clear" w:color="000000" w:fill="FFFFFF"/>
            <w:noWrap/>
            <w:vAlign w:val="bottom"/>
          </w:tcPr>
          <w:p w14:paraId="3A29EA91" w14:textId="77777777" w:rsidR="00FB754E" w:rsidRPr="00FB754E" w:rsidRDefault="00FB754E" w:rsidP="00142A61">
            <w:pPr>
              <w:rPr>
                <w:color w:val="000000"/>
                <w:sz w:val="18"/>
                <w:szCs w:val="18"/>
                <w:lang w:eastAsia="sk-SK"/>
              </w:rPr>
            </w:pPr>
            <w:r w:rsidRPr="00FB754E">
              <w:rPr>
                <w:color w:val="000000"/>
                <w:sz w:val="18"/>
                <w:szCs w:val="18"/>
                <w:lang w:eastAsia="sk-SK"/>
              </w:rPr>
              <w:t xml:space="preserve">Opravné položky </w:t>
            </w:r>
          </w:p>
        </w:tc>
        <w:tc>
          <w:tcPr>
            <w:tcW w:w="524" w:type="pct"/>
            <w:gridSpan w:val="2"/>
            <w:tcBorders>
              <w:top w:val="single" w:sz="4" w:space="0" w:color="auto"/>
              <w:left w:val="nil"/>
              <w:bottom w:val="single" w:sz="4" w:space="0" w:color="auto"/>
              <w:right w:val="nil"/>
            </w:tcBorders>
            <w:shd w:val="clear" w:color="000000" w:fill="FFFFFF"/>
            <w:vAlign w:val="center"/>
          </w:tcPr>
          <w:p w14:paraId="75189337" w14:textId="77777777" w:rsidR="00FB754E" w:rsidRPr="005A7F18" w:rsidRDefault="00FB754E" w:rsidP="00FB754E">
            <w:pPr>
              <w:rPr>
                <w:color w:val="000000"/>
                <w:sz w:val="18"/>
                <w:szCs w:val="18"/>
                <w:lang w:eastAsia="sk-SK"/>
              </w:rPr>
            </w:pPr>
          </w:p>
        </w:tc>
        <w:tc>
          <w:tcPr>
            <w:tcW w:w="439" w:type="pct"/>
            <w:tcBorders>
              <w:top w:val="single" w:sz="4" w:space="0" w:color="auto"/>
              <w:left w:val="nil"/>
              <w:bottom w:val="single" w:sz="4" w:space="0" w:color="auto"/>
              <w:right w:val="nil"/>
            </w:tcBorders>
            <w:shd w:val="clear" w:color="000000" w:fill="FFFFFF"/>
            <w:vAlign w:val="center"/>
          </w:tcPr>
          <w:p w14:paraId="4AD49D51" w14:textId="77777777" w:rsidR="00FB754E" w:rsidRPr="005A7F18" w:rsidRDefault="00FB754E" w:rsidP="00FB754E">
            <w:pPr>
              <w:rPr>
                <w:color w:val="000000"/>
                <w:sz w:val="18"/>
                <w:szCs w:val="18"/>
                <w:lang w:eastAsia="sk-SK"/>
              </w:rPr>
            </w:pPr>
          </w:p>
        </w:tc>
        <w:tc>
          <w:tcPr>
            <w:tcW w:w="504" w:type="pct"/>
            <w:tcBorders>
              <w:top w:val="single" w:sz="4" w:space="0" w:color="auto"/>
              <w:left w:val="nil"/>
              <w:bottom w:val="single" w:sz="4" w:space="0" w:color="auto"/>
              <w:right w:val="nil"/>
            </w:tcBorders>
            <w:shd w:val="clear" w:color="000000" w:fill="FFFFFF"/>
            <w:vAlign w:val="center"/>
          </w:tcPr>
          <w:p w14:paraId="59A3FB79" w14:textId="77777777" w:rsidR="00FB754E" w:rsidRPr="005A7F18" w:rsidRDefault="00FB754E" w:rsidP="00FB754E">
            <w:pPr>
              <w:rPr>
                <w:color w:val="000000"/>
                <w:sz w:val="18"/>
                <w:szCs w:val="18"/>
                <w:lang w:eastAsia="sk-SK"/>
              </w:rPr>
            </w:pPr>
          </w:p>
        </w:tc>
        <w:tc>
          <w:tcPr>
            <w:tcW w:w="459" w:type="pct"/>
            <w:tcBorders>
              <w:top w:val="single" w:sz="4" w:space="0" w:color="auto"/>
              <w:left w:val="nil"/>
              <w:bottom w:val="single" w:sz="4" w:space="0" w:color="auto"/>
              <w:right w:val="nil"/>
            </w:tcBorders>
            <w:shd w:val="clear" w:color="000000" w:fill="FFFFFF"/>
            <w:vAlign w:val="center"/>
          </w:tcPr>
          <w:p w14:paraId="02F34300" w14:textId="77777777" w:rsidR="00FB754E" w:rsidRPr="005A7F18" w:rsidRDefault="00FB754E" w:rsidP="00FB754E">
            <w:pPr>
              <w:rPr>
                <w:color w:val="000000"/>
                <w:sz w:val="18"/>
                <w:szCs w:val="18"/>
                <w:lang w:eastAsia="sk-SK"/>
              </w:rPr>
            </w:pPr>
          </w:p>
        </w:tc>
        <w:tc>
          <w:tcPr>
            <w:tcW w:w="444" w:type="pct"/>
            <w:tcBorders>
              <w:top w:val="single" w:sz="4" w:space="0" w:color="auto"/>
              <w:left w:val="nil"/>
              <w:bottom w:val="single" w:sz="4" w:space="0" w:color="auto"/>
              <w:right w:val="nil"/>
            </w:tcBorders>
            <w:shd w:val="clear" w:color="000000" w:fill="FFFFFF"/>
            <w:vAlign w:val="center"/>
          </w:tcPr>
          <w:p w14:paraId="495E1C02" w14:textId="77777777" w:rsidR="00FB754E" w:rsidRPr="005A7F18" w:rsidRDefault="00FB754E" w:rsidP="00FB754E">
            <w:pPr>
              <w:rPr>
                <w:color w:val="000000"/>
                <w:sz w:val="18"/>
                <w:szCs w:val="18"/>
                <w:lang w:eastAsia="sk-SK"/>
              </w:rPr>
            </w:pPr>
          </w:p>
        </w:tc>
        <w:tc>
          <w:tcPr>
            <w:tcW w:w="561" w:type="pct"/>
            <w:tcBorders>
              <w:top w:val="single" w:sz="4" w:space="0" w:color="auto"/>
              <w:left w:val="nil"/>
              <w:bottom w:val="single" w:sz="4" w:space="0" w:color="auto"/>
              <w:right w:val="nil"/>
            </w:tcBorders>
            <w:shd w:val="clear" w:color="000000" w:fill="FFFFFF"/>
            <w:vAlign w:val="center"/>
          </w:tcPr>
          <w:p w14:paraId="3A655DBC" w14:textId="77777777" w:rsidR="00FB754E" w:rsidRPr="005A7F18" w:rsidRDefault="00FB754E" w:rsidP="00FB754E">
            <w:pPr>
              <w:rPr>
                <w:color w:val="000000"/>
                <w:sz w:val="18"/>
                <w:szCs w:val="18"/>
                <w:lang w:eastAsia="sk-SK"/>
              </w:rPr>
            </w:pPr>
          </w:p>
        </w:tc>
        <w:tc>
          <w:tcPr>
            <w:tcW w:w="481" w:type="pct"/>
            <w:tcBorders>
              <w:top w:val="single" w:sz="4" w:space="0" w:color="auto"/>
              <w:left w:val="nil"/>
              <w:bottom w:val="single" w:sz="4" w:space="0" w:color="auto"/>
              <w:right w:val="nil"/>
            </w:tcBorders>
            <w:shd w:val="clear" w:color="000000" w:fill="FFFFFF"/>
            <w:vAlign w:val="center"/>
          </w:tcPr>
          <w:p w14:paraId="5DC9BA14" w14:textId="77777777" w:rsidR="00FB754E" w:rsidRPr="005A7F18" w:rsidRDefault="00FB754E" w:rsidP="00FB754E">
            <w:pPr>
              <w:rPr>
                <w:color w:val="000000"/>
                <w:sz w:val="18"/>
                <w:szCs w:val="18"/>
                <w:lang w:eastAsia="sk-SK"/>
              </w:rPr>
            </w:pPr>
          </w:p>
        </w:tc>
        <w:tc>
          <w:tcPr>
            <w:tcW w:w="440" w:type="pct"/>
            <w:tcBorders>
              <w:top w:val="single" w:sz="4" w:space="0" w:color="auto"/>
              <w:left w:val="nil"/>
              <w:bottom w:val="single" w:sz="4" w:space="0" w:color="auto"/>
              <w:right w:val="nil"/>
            </w:tcBorders>
            <w:shd w:val="clear" w:color="000000" w:fill="FFFFFF"/>
            <w:vAlign w:val="center"/>
          </w:tcPr>
          <w:p w14:paraId="1EF487BB" w14:textId="77777777" w:rsidR="00FB754E" w:rsidRPr="00FB754E" w:rsidRDefault="00FB754E" w:rsidP="00FB754E">
            <w:pPr>
              <w:rPr>
                <w:color w:val="000000"/>
                <w:sz w:val="18"/>
                <w:szCs w:val="18"/>
                <w:lang w:eastAsia="sk-SK"/>
              </w:rPr>
            </w:pPr>
          </w:p>
        </w:tc>
      </w:tr>
      <w:tr w:rsidR="00FB754E" w:rsidRPr="005A7F18" w14:paraId="23747674" w14:textId="77777777" w:rsidTr="00FB754E">
        <w:trPr>
          <w:trHeight w:val="300"/>
        </w:trPr>
        <w:tc>
          <w:tcPr>
            <w:tcW w:w="1147" w:type="pct"/>
            <w:tcBorders>
              <w:top w:val="single" w:sz="4" w:space="0" w:color="auto"/>
              <w:left w:val="nil"/>
              <w:bottom w:val="nil"/>
              <w:right w:val="nil"/>
            </w:tcBorders>
            <w:shd w:val="clear" w:color="000000" w:fill="FFFFFF"/>
            <w:noWrap/>
            <w:vAlign w:val="bottom"/>
            <w:hideMark/>
          </w:tcPr>
          <w:p w14:paraId="1406964F" w14:textId="77777777" w:rsidR="00FB754E" w:rsidRPr="005A7F18" w:rsidRDefault="00FB754E" w:rsidP="00142A61">
            <w:pPr>
              <w:rPr>
                <w:b/>
                <w:bCs/>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24" w:type="pct"/>
            <w:gridSpan w:val="2"/>
            <w:tcBorders>
              <w:top w:val="single" w:sz="4" w:space="0" w:color="auto"/>
              <w:left w:val="nil"/>
              <w:bottom w:val="nil"/>
              <w:right w:val="nil"/>
            </w:tcBorders>
            <w:shd w:val="clear" w:color="000000" w:fill="FFFFFF"/>
            <w:vAlign w:val="center"/>
          </w:tcPr>
          <w:p w14:paraId="5BC11895" w14:textId="77777777" w:rsidR="00FB754E" w:rsidRPr="005A7F18" w:rsidRDefault="00FB754E" w:rsidP="000E2D70">
            <w:pPr>
              <w:jc w:val="right"/>
              <w:rPr>
                <w:color w:val="000000"/>
                <w:sz w:val="18"/>
                <w:szCs w:val="18"/>
                <w:lang w:eastAsia="sk-SK"/>
              </w:rPr>
            </w:pPr>
          </w:p>
        </w:tc>
        <w:tc>
          <w:tcPr>
            <w:tcW w:w="439" w:type="pct"/>
            <w:tcBorders>
              <w:top w:val="single" w:sz="4" w:space="0" w:color="auto"/>
              <w:left w:val="nil"/>
              <w:bottom w:val="nil"/>
              <w:right w:val="nil"/>
            </w:tcBorders>
            <w:shd w:val="clear" w:color="000000" w:fill="FFFFFF"/>
            <w:vAlign w:val="center"/>
          </w:tcPr>
          <w:p w14:paraId="19D8FBB3" w14:textId="77777777" w:rsidR="00FB754E" w:rsidRPr="005A7F18" w:rsidRDefault="00FB754E" w:rsidP="000E2D70">
            <w:pPr>
              <w:jc w:val="right"/>
              <w:rPr>
                <w:color w:val="000000"/>
                <w:sz w:val="18"/>
                <w:szCs w:val="18"/>
                <w:lang w:eastAsia="sk-SK"/>
              </w:rPr>
            </w:pPr>
          </w:p>
        </w:tc>
        <w:tc>
          <w:tcPr>
            <w:tcW w:w="504" w:type="pct"/>
            <w:tcBorders>
              <w:top w:val="single" w:sz="4" w:space="0" w:color="auto"/>
              <w:left w:val="nil"/>
              <w:bottom w:val="nil"/>
              <w:right w:val="nil"/>
            </w:tcBorders>
            <w:shd w:val="clear" w:color="000000" w:fill="FFFFFF"/>
            <w:vAlign w:val="center"/>
          </w:tcPr>
          <w:p w14:paraId="343CC743" w14:textId="77777777" w:rsidR="00FB754E" w:rsidRPr="005A7F18" w:rsidRDefault="00FB754E" w:rsidP="000E2D70">
            <w:pPr>
              <w:jc w:val="right"/>
              <w:rPr>
                <w:color w:val="000000"/>
                <w:sz w:val="18"/>
                <w:szCs w:val="18"/>
                <w:lang w:eastAsia="sk-SK"/>
              </w:rPr>
            </w:pPr>
          </w:p>
        </w:tc>
        <w:tc>
          <w:tcPr>
            <w:tcW w:w="459" w:type="pct"/>
            <w:tcBorders>
              <w:top w:val="single" w:sz="4" w:space="0" w:color="auto"/>
              <w:left w:val="nil"/>
              <w:bottom w:val="nil"/>
              <w:right w:val="nil"/>
            </w:tcBorders>
            <w:shd w:val="clear" w:color="000000" w:fill="FFFFFF"/>
            <w:vAlign w:val="center"/>
          </w:tcPr>
          <w:p w14:paraId="1AB528E3" w14:textId="77777777" w:rsidR="00FB754E" w:rsidRPr="005A7F18" w:rsidRDefault="00FB754E" w:rsidP="000E2D70">
            <w:pPr>
              <w:jc w:val="right"/>
              <w:rPr>
                <w:color w:val="000000"/>
                <w:sz w:val="18"/>
                <w:szCs w:val="18"/>
                <w:lang w:eastAsia="sk-SK"/>
              </w:rPr>
            </w:pPr>
          </w:p>
        </w:tc>
        <w:tc>
          <w:tcPr>
            <w:tcW w:w="444" w:type="pct"/>
            <w:tcBorders>
              <w:top w:val="single" w:sz="4" w:space="0" w:color="auto"/>
              <w:left w:val="nil"/>
              <w:bottom w:val="nil"/>
              <w:right w:val="nil"/>
            </w:tcBorders>
            <w:shd w:val="clear" w:color="000000" w:fill="FFFFFF"/>
            <w:vAlign w:val="center"/>
          </w:tcPr>
          <w:p w14:paraId="32EE543F" w14:textId="77777777" w:rsidR="00FB754E" w:rsidRPr="005A7F18" w:rsidRDefault="00FB754E" w:rsidP="000E2D70">
            <w:pPr>
              <w:jc w:val="right"/>
              <w:rPr>
                <w:color w:val="000000"/>
                <w:sz w:val="18"/>
                <w:szCs w:val="18"/>
                <w:lang w:eastAsia="sk-SK"/>
              </w:rPr>
            </w:pPr>
          </w:p>
        </w:tc>
        <w:tc>
          <w:tcPr>
            <w:tcW w:w="561" w:type="pct"/>
            <w:tcBorders>
              <w:top w:val="single" w:sz="4" w:space="0" w:color="auto"/>
              <w:left w:val="nil"/>
              <w:bottom w:val="nil"/>
              <w:right w:val="nil"/>
            </w:tcBorders>
            <w:shd w:val="clear" w:color="000000" w:fill="FFFFFF"/>
            <w:vAlign w:val="center"/>
          </w:tcPr>
          <w:p w14:paraId="7C22CF2C" w14:textId="77777777" w:rsidR="00FB754E" w:rsidRPr="005A7F18" w:rsidRDefault="00FB754E" w:rsidP="000E2D70">
            <w:pPr>
              <w:jc w:val="right"/>
              <w:rPr>
                <w:color w:val="000000"/>
                <w:sz w:val="18"/>
                <w:szCs w:val="18"/>
                <w:lang w:eastAsia="sk-SK"/>
              </w:rPr>
            </w:pPr>
          </w:p>
        </w:tc>
        <w:tc>
          <w:tcPr>
            <w:tcW w:w="481" w:type="pct"/>
            <w:tcBorders>
              <w:top w:val="single" w:sz="4" w:space="0" w:color="auto"/>
              <w:left w:val="nil"/>
              <w:bottom w:val="nil"/>
              <w:right w:val="nil"/>
            </w:tcBorders>
            <w:shd w:val="clear" w:color="000000" w:fill="FFFFFF"/>
            <w:vAlign w:val="center"/>
          </w:tcPr>
          <w:p w14:paraId="5E72C677" w14:textId="77777777" w:rsidR="00FB754E" w:rsidRPr="005A7F18" w:rsidRDefault="00FB754E" w:rsidP="000E2D70">
            <w:pPr>
              <w:jc w:val="right"/>
              <w:rPr>
                <w:color w:val="000000"/>
                <w:sz w:val="18"/>
                <w:szCs w:val="18"/>
                <w:lang w:eastAsia="sk-SK"/>
              </w:rPr>
            </w:pPr>
          </w:p>
        </w:tc>
        <w:tc>
          <w:tcPr>
            <w:tcW w:w="440" w:type="pct"/>
            <w:tcBorders>
              <w:top w:val="single" w:sz="4" w:space="0" w:color="auto"/>
              <w:left w:val="nil"/>
              <w:bottom w:val="nil"/>
              <w:right w:val="nil"/>
            </w:tcBorders>
            <w:shd w:val="clear" w:color="000000" w:fill="FFFFFF"/>
            <w:vAlign w:val="center"/>
          </w:tcPr>
          <w:p w14:paraId="7434AA41" w14:textId="77777777" w:rsidR="00FB754E" w:rsidRPr="00FB754E" w:rsidRDefault="00FB754E" w:rsidP="000E2D70">
            <w:pPr>
              <w:jc w:val="right"/>
              <w:rPr>
                <w:b/>
                <w:bCs/>
                <w:color w:val="000000"/>
                <w:sz w:val="18"/>
                <w:szCs w:val="18"/>
                <w:lang w:eastAsia="sk-SK"/>
              </w:rPr>
            </w:pPr>
          </w:p>
        </w:tc>
      </w:tr>
      <w:tr w:rsidR="00FB754E" w:rsidRPr="005A7F18" w14:paraId="6B7C3DD1" w14:textId="77777777" w:rsidTr="00FB754E">
        <w:trPr>
          <w:trHeight w:val="182"/>
        </w:trPr>
        <w:tc>
          <w:tcPr>
            <w:tcW w:w="1147" w:type="pct"/>
            <w:tcBorders>
              <w:top w:val="nil"/>
              <w:left w:val="nil"/>
              <w:bottom w:val="nil"/>
              <w:right w:val="nil"/>
            </w:tcBorders>
            <w:shd w:val="clear" w:color="000000" w:fill="FFFFFF"/>
            <w:noWrap/>
            <w:vAlign w:val="bottom"/>
            <w:hideMark/>
          </w:tcPr>
          <w:p w14:paraId="45F0F6EA" w14:textId="77777777" w:rsidR="00FB754E" w:rsidRPr="005A7F18" w:rsidRDefault="00FB754E" w:rsidP="000E2D70">
            <w:pPr>
              <w:rPr>
                <w:color w:val="000000"/>
                <w:sz w:val="18"/>
                <w:szCs w:val="18"/>
                <w:lang w:eastAsia="sk-SK"/>
              </w:rPr>
            </w:pPr>
            <w:r w:rsidRPr="005A7F18">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483D4061" w14:textId="77777777" w:rsidR="00FB754E" w:rsidRPr="005A7F18"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70DBAD1D" w14:textId="77777777" w:rsidR="00FB754E" w:rsidRPr="005A7F18" w:rsidRDefault="00FB754E"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368D369C"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6274C8ED"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354D062A"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66F23978"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7593A3FB"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3C06C9E6" w14:textId="77777777" w:rsidR="00FB754E" w:rsidRPr="00FB754E" w:rsidRDefault="00FB754E" w:rsidP="000E2D70">
            <w:pPr>
              <w:jc w:val="right"/>
              <w:rPr>
                <w:b/>
                <w:bCs/>
                <w:color w:val="000000"/>
                <w:sz w:val="18"/>
                <w:szCs w:val="18"/>
                <w:lang w:eastAsia="sk-SK"/>
              </w:rPr>
            </w:pPr>
          </w:p>
        </w:tc>
      </w:tr>
      <w:tr w:rsidR="00FB754E" w:rsidRPr="005A7F18" w14:paraId="6E8C5AD7" w14:textId="77777777" w:rsidTr="00FB754E">
        <w:trPr>
          <w:trHeight w:val="128"/>
        </w:trPr>
        <w:tc>
          <w:tcPr>
            <w:tcW w:w="1147" w:type="pct"/>
            <w:tcBorders>
              <w:top w:val="nil"/>
              <w:left w:val="nil"/>
              <w:bottom w:val="nil"/>
              <w:right w:val="nil"/>
            </w:tcBorders>
            <w:shd w:val="clear" w:color="000000" w:fill="FFFFFF"/>
            <w:noWrap/>
            <w:vAlign w:val="bottom"/>
            <w:hideMark/>
          </w:tcPr>
          <w:p w14:paraId="185C5CC9" w14:textId="77777777" w:rsidR="00FB754E" w:rsidRPr="005A7F18" w:rsidRDefault="00FB754E" w:rsidP="000E2D70">
            <w:pPr>
              <w:rPr>
                <w:color w:val="000000"/>
                <w:sz w:val="18"/>
                <w:szCs w:val="18"/>
                <w:lang w:eastAsia="sk-SK"/>
              </w:rPr>
            </w:pPr>
            <w:r w:rsidRPr="005A7F18">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2A604730" w14:textId="77777777" w:rsidR="00FB754E" w:rsidRPr="005A7F18"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4A97D0CE" w14:textId="77777777" w:rsidR="00FB754E" w:rsidRPr="005A7F18" w:rsidRDefault="00FB754E"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3D325CE8"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5023039A"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6A4E042F"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4E0365BA"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73626490"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20B8D9E8" w14:textId="77777777" w:rsidR="00FB754E" w:rsidRPr="00FB754E" w:rsidRDefault="00FB754E" w:rsidP="000E2D70">
            <w:pPr>
              <w:jc w:val="right"/>
              <w:rPr>
                <w:b/>
                <w:bCs/>
                <w:color w:val="000000"/>
                <w:sz w:val="18"/>
                <w:szCs w:val="18"/>
                <w:lang w:eastAsia="sk-SK"/>
              </w:rPr>
            </w:pPr>
          </w:p>
        </w:tc>
      </w:tr>
      <w:tr w:rsidR="00FB754E" w:rsidRPr="005A7F18" w14:paraId="1CAA1529" w14:textId="77777777" w:rsidTr="00FB754E">
        <w:trPr>
          <w:trHeight w:val="201"/>
        </w:trPr>
        <w:tc>
          <w:tcPr>
            <w:tcW w:w="1147" w:type="pct"/>
            <w:tcBorders>
              <w:top w:val="nil"/>
              <w:left w:val="nil"/>
              <w:bottom w:val="single" w:sz="4" w:space="0" w:color="auto"/>
              <w:right w:val="nil"/>
            </w:tcBorders>
            <w:shd w:val="clear" w:color="000000" w:fill="FFFFFF"/>
            <w:noWrap/>
            <w:vAlign w:val="bottom"/>
            <w:hideMark/>
          </w:tcPr>
          <w:p w14:paraId="1985E7D6" w14:textId="77777777" w:rsidR="00FB754E" w:rsidRPr="005A7F18" w:rsidRDefault="00FB754E" w:rsidP="000E2D70">
            <w:pPr>
              <w:rPr>
                <w:b/>
                <w:bCs/>
                <w:color w:val="000000"/>
                <w:sz w:val="18"/>
                <w:szCs w:val="18"/>
                <w:lang w:eastAsia="sk-SK"/>
              </w:rPr>
            </w:pPr>
            <w:r>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411BCECA" w14:textId="77777777" w:rsidR="00FB754E" w:rsidRPr="005A7F18" w:rsidRDefault="00FB754E"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62D8F140" w14:textId="77777777" w:rsidR="00FB754E" w:rsidRPr="005A7F18" w:rsidRDefault="00FB754E" w:rsidP="000E2D70">
            <w:pPr>
              <w:jc w:val="right"/>
              <w:rPr>
                <w:color w:val="000000"/>
                <w:sz w:val="18"/>
                <w:szCs w:val="18"/>
                <w:lang w:eastAsia="sk-SK"/>
              </w:rPr>
            </w:pPr>
          </w:p>
        </w:tc>
        <w:tc>
          <w:tcPr>
            <w:tcW w:w="504" w:type="pct"/>
            <w:tcBorders>
              <w:top w:val="nil"/>
              <w:left w:val="nil"/>
              <w:bottom w:val="single" w:sz="4" w:space="0" w:color="auto"/>
              <w:right w:val="nil"/>
            </w:tcBorders>
            <w:shd w:val="clear" w:color="000000" w:fill="FFFFFF"/>
            <w:vAlign w:val="center"/>
          </w:tcPr>
          <w:p w14:paraId="37AC043C" w14:textId="77777777" w:rsidR="00FB754E" w:rsidRPr="005A7F18" w:rsidRDefault="00FB754E"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5D2B3F6C" w14:textId="77777777" w:rsidR="00FB754E" w:rsidRPr="005A7F18" w:rsidRDefault="00FB754E"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5F2CF2F7" w14:textId="77777777" w:rsidR="00FB754E" w:rsidRPr="005A7F18" w:rsidRDefault="00FB754E" w:rsidP="000E2D70">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5A71DAAD" w14:textId="77777777" w:rsidR="00FB754E" w:rsidRPr="005A7F18" w:rsidRDefault="00FB754E"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5CDEFCBB" w14:textId="77777777" w:rsidR="00FB754E" w:rsidRPr="005A7F18" w:rsidRDefault="00FB754E" w:rsidP="000E2D70">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7192829F" w14:textId="77777777" w:rsidR="00FB754E" w:rsidRPr="00FB754E" w:rsidRDefault="00FB754E" w:rsidP="000E2D70">
            <w:pPr>
              <w:jc w:val="right"/>
              <w:rPr>
                <w:b/>
                <w:bCs/>
                <w:color w:val="000000"/>
                <w:sz w:val="18"/>
                <w:szCs w:val="18"/>
                <w:lang w:eastAsia="sk-SK"/>
              </w:rPr>
            </w:pPr>
          </w:p>
        </w:tc>
      </w:tr>
      <w:tr w:rsidR="00FB754E" w:rsidRPr="005A7F18" w14:paraId="2A60ADA6" w14:textId="77777777" w:rsidTr="00FB754E">
        <w:trPr>
          <w:trHeight w:val="450"/>
        </w:trPr>
        <w:tc>
          <w:tcPr>
            <w:tcW w:w="1147" w:type="pct"/>
            <w:tcBorders>
              <w:top w:val="nil"/>
              <w:left w:val="nil"/>
              <w:bottom w:val="single" w:sz="4" w:space="0" w:color="auto"/>
              <w:right w:val="nil"/>
            </w:tcBorders>
            <w:shd w:val="clear" w:color="000000" w:fill="FFFFFF"/>
            <w:noWrap/>
            <w:vAlign w:val="center"/>
            <w:hideMark/>
          </w:tcPr>
          <w:p w14:paraId="43FA8210" w14:textId="77777777" w:rsidR="00FB754E" w:rsidRPr="005A7F18" w:rsidRDefault="00FB754E" w:rsidP="000E2D70">
            <w:pPr>
              <w:rPr>
                <w:color w:val="000000"/>
                <w:sz w:val="18"/>
                <w:szCs w:val="18"/>
                <w:lang w:eastAsia="sk-SK"/>
              </w:rPr>
            </w:pPr>
            <w:r w:rsidRPr="005A7F18">
              <w:rPr>
                <w:color w:val="000000"/>
                <w:sz w:val="18"/>
                <w:szCs w:val="18"/>
                <w:lang w:eastAsia="sk-SK"/>
              </w:rPr>
              <w:t>Zostatková hodnota</w:t>
            </w:r>
          </w:p>
        </w:tc>
        <w:tc>
          <w:tcPr>
            <w:tcW w:w="524" w:type="pct"/>
            <w:gridSpan w:val="2"/>
            <w:tcBorders>
              <w:top w:val="nil"/>
              <w:left w:val="nil"/>
              <w:bottom w:val="single" w:sz="4" w:space="0" w:color="auto"/>
              <w:right w:val="nil"/>
            </w:tcBorders>
            <w:shd w:val="clear" w:color="000000" w:fill="FFFFFF"/>
            <w:vAlign w:val="center"/>
          </w:tcPr>
          <w:p w14:paraId="7C5C742E" w14:textId="77777777" w:rsidR="00FB754E" w:rsidRPr="005A7F18" w:rsidRDefault="00FB754E" w:rsidP="000E2D70">
            <w:pPr>
              <w:jc w:val="center"/>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01E1F6C9" w14:textId="77777777" w:rsidR="00FB754E" w:rsidRPr="005A7F18" w:rsidRDefault="00FB754E" w:rsidP="000E2D70">
            <w:pPr>
              <w:jc w:val="center"/>
              <w:rPr>
                <w:color w:val="000000"/>
                <w:sz w:val="18"/>
                <w:szCs w:val="18"/>
                <w:lang w:eastAsia="sk-SK"/>
              </w:rPr>
            </w:pPr>
          </w:p>
        </w:tc>
        <w:tc>
          <w:tcPr>
            <w:tcW w:w="504" w:type="pct"/>
            <w:tcBorders>
              <w:top w:val="nil"/>
              <w:left w:val="nil"/>
              <w:bottom w:val="single" w:sz="4" w:space="0" w:color="auto"/>
              <w:right w:val="nil"/>
            </w:tcBorders>
            <w:shd w:val="clear" w:color="000000" w:fill="FFFFFF"/>
            <w:vAlign w:val="center"/>
          </w:tcPr>
          <w:p w14:paraId="54C52A0D" w14:textId="77777777" w:rsidR="00FB754E" w:rsidRPr="005A7F18" w:rsidRDefault="00FB754E" w:rsidP="000E2D70">
            <w:pPr>
              <w:jc w:val="center"/>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2AEB14EF" w14:textId="77777777" w:rsidR="00FB754E" w:rsidRPr="005A7F18" w:rsidRDefault="00FB754E" w:rsidP="000E2D70">
            <w:pPr>
              <w:jc w:val="center"/>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178EE7FF" w14:textId="77777777" w:rsidR="00FB754E" w:rsidRPr="005A7F18" w:rsidRDefault="00FB754E" w:rsidP="000E2D70">
            <w:pPr>
              <w:jc w:val="center"/>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6066ECF0" w14:textId="77777777" w:rsidR="00FB754E" w:rsidRPr="005A7F18" w:rsidRDefault="00FB754E" w:rsidP="000E2D70">
            <w:pPr>
              <w:jc w:val="center"/>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679CA214" w14:textId="77777777" w:rsidR="00FB754E" w:rsidRPr="005A7F18" w:rsidRDefault="00FB754E" w:rsidP="000E2D70">
            <w:pPr>
              <w:jc w:val="center"/>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7F02D2DF" w14:textId="77777777" w:rsidR="00FB754E" w:rsidRPr="00FB754E" w:rsidRDefault="00FB754E" w:rsidP="000E2D70">
            <w:pPr>
              <w:jc w:val="center"/>
              <w:rPr>
                <w:b/>
                <w:color w:val="000000"/>
                <w:sz w:val="18"/>
                <w:szCs w:val="18"/>
                <w:lang w:eastAsia="sk-SK"/>
              </w:rPr>
            </w:pPr>
          </w:p>
        </w:tc>
      </w:tr>
      <w:tr w:rsidR="00FB754E" w:rsidRPr="005A7F18" w14:paraId="4B1205F7" w14:textId="77777777" w:rsidTr="00FB754E">
        <w:trPr>
          <w:trHeight w:val="300"/>
        </w:trPr>
        <w:tc>
          <w:tcPr>
            <w:tcW w:w="1147" w:type="pct"/>
            <w:tcBorders>
              <w:top w:val="nil"/>
              <w:left w:val="nil"/>
              <w:bottom w:val="nil"/>
              <w:right w:val="nil"/>
            </w:tcBorders>
            <w:shd w:val="clear" w:color="000000" w:fill="FFFFFF"/>
            <w:noWrap/>
            <w:vAlign w:val="bottom"/>
            <w:hideMark/>
          </w:tcPr>
          <w:p w14:paraId="59F27DDD" w14:textId="77777777" w:rsidR="00FB754E" w:rsidRPr="005A7F18" w:rsidRDefault="00FB754E" w:rsidP="00142A61">
            <w:pPr>
              <w:ind w:right="-130"/>
              <w:rPr>
                <w:b/>
                <w:bCs/>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24" w:type="pct"/>
            <w:gridSpan w:val="2"/>
            <w:tcBorders>
              <w:top w:val="nil"/>
              <w:left w:val="nil"/>
              <w:bottom w:val="nil"/>
              <w:right w:val="nil"/>
            </w:tcBorders>
            <w:shd w:val="clear" w:color="000000" w:fill="FFFFFF"/>
            <w:vAlign w:val="center"/>
          </w:tcPr>
          <w:p w14:paraId="46D368D7" w14:textId="77777777" w:rsidR="00FB754E" w:rsidRPr="005A7F18" w:rsidRDefault="00FB754E" w:rsidP="00142A61">
            <w:pPr>
              <w:rPr>
                <w:color w:val="000000"/>
                <w:sz w:val="18"/>
                <w:szCs w:val="18"/>
                <w:lang w:eastAsia="sk-SK"/>
              </w:rPr>
            </w:pPr>
          </w:p>
        </w:tc>
        <w:tc>
          <w:tcPr>
            <w:tcW w:w="439" w:type="pct"/>
            <w:tcBorders>
              <w:top w:val="nil"/>
              <w:left w:val="nil"/>
              <w:bottom w:val="nil"/>
              <w:right w:val="nil"/>
            </w:tcBorders>
            <w:shd w:val="clear" w:color="000000" w:fill="FFFFFF"/>
            <w:vAlign w:val="center"/>
          </w:tcPr>
          <w:p w14:paraId="3769ECFA" w14:textId="6BB98A06" w:rsidR="00FB754E" w:rsidRPr="005A7F18" w:rsidRDefault="00614DB0" w:rsidP="000E2D70">
            <w:pPr>
              <w:jc w:val="right"/>
              <w:rPr>
                <w:color w:val="000000"/>
                <w:sz w:val="18"/>
                <w:szCs w:val="18"/>
                <w:lang w:eastAsia="sk-SK"/>
              </w:rPr>
            </w:pPr>
            <w:r>
              <w:rPr>
                <w:color w:val="000000"/>
                <w:sz w:val="18"/>
                <w:szCs w:val="18"/>
                <w:lang w:eastAsia="sk-SK"/>
              </w:rPr>
              <w:t>17 592</w:t>
            </w:r>
          </w:p>
        </w:tc>
        <w:tc>
          <w:tcPr>
            <w:tcW w:w="504" w:type="pct"/>
            <w:tcBorders>
              <w:top w:val="nil"/>
              <w:left w:val="nil"/>
              <w:bottom w:val="nil"/>
              <w:right w:val="nil"/>
            </w:tcBorders>
            <w:shd w:val="clear" w:color="000000" w:fill="FFFFFF"/>
            <w:vAlign w:val="center"/>
          </w:tcPr>
          <w:p w14:paraId="75B509BC"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3D43661C"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DB120E7"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6F482ADC"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3EA13E2C"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4ADAE863" w14:textId="76E0253C" w:rsidR="00FB754E" w:rsidRPr="00FB754E" w:rsidRDefault="00614DB0" w:rsidP="00675615">
            <w:pPr>
              <w:jc w:val="right"/>
              <w:rPr>
                <w:b/>
                <w:color w:val="000000"/>
                <w:sz w:val="18"/>
                <w:szCs w:val="18"/>
                <w:lang w:eastAsia="sk-SK"/>
              </w:rPr>
            </w:pPr>
            <w:r>
              <w:rPr>
                <w:b/>
                <w:color w:val="000000"/>
                <w:sz w:val="18"/>
                <w:szCs w:val="18"/>
                <w:lang w:eastAsia="sk-SK"/>
              </w:rPr>
              <w:t>1</w:t>
            </w:r>
            <w:r w:rsidR="00675615">
              <w:rPr>
                <w:b/>
                <w:color w:val="000000"/>
                <w:sz w:val="18"/>
                <w:szCs w:val="18"/>
                <w:lang w:eastAsia="sk-SK"/>
              </w:rPr>
              <w:t>7</w:t>
            </w:r>
            <w:r>
              <w:rPr>
                <w:b/>
                <w:color w:val="000000"/>
                <w:sz w:val="18"/>
                <w:szCs w:val="18"/>
                <w:lang w:eastAsia="sk-SK"/>
              </w:rPr>
              <w:t xml:space="preserve"> </w:t>
            </w:r>
            <w:r w:rsidR="00675615">
              <w:rPr>
                <w:b/>
                <w:color w:val="000000"/>
                <w:sz w:val="18"/>
                <w:szCs w:val="18"/>
                <w:lang w:eastAsia="sk-SK"/>
              </w:rPr>
              <w:t>592</w:t>
            </w:r>
          </w:p>
        </w:tc>
      </w:tr>
      <w:tr w:rsidR="00FB754E" w:rsidRPr="005A7F18" w14:paraId="0A732E7E" w14:textId="77777777" w:rsidTr="00FB754E">
        <w:trPr>
          <w:trHeight w:val="417"/>
        </w:trPr>
        <w:tc>
          <w:tcPr>
            <w:tcW w:w="1147" w:type="pct"/>
            <w:tcBorders>
              <w:top w:val="nil"/>
              <w:left w:val="nil"/>
              <w:bottom w:val="single" w:sz="4" w:space="0" w:color="auto"/>
              <w:right w:val="nil"/>
            </w:tcBorders>
            <w:shd w:val="clear" w:color="000000" w:fill="FFFFFF"/>
            <w:noWrap/>
            <w:vAlign w:val="bottom"/>
            <w:hideMark/>
          </w:tcPr>
          <w:p w14:paraId="0D7BB312" w14:textId="77777777" w:rsidR="00FB754E" w:rsidRPr="005A7F18" w:rsidRDefault="00FB754E" w:rsidP="00142A61">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24" w:type="pct"/>
            <w:gridSpan w:val="2"/>
            <w:tcBorders>
              <w:top w:val="nil"/>
              <w:left w:val="nil"/>
              <w:bottom w:val="single" w:sz="4" w:space="0" w:color="auto"/>
              <w:right w:val="nil"/>
            </w:tcBorders>
            <w:shd w:val="clear" w:color="000000" w:fill="FFFFFF"/>
            <w:vAlign w:val="center"/>
          </w:tcPr>
          <w:p w14:paraId="5D9160F3" w14:textId="77777777" w:rsidR="00FB754E" w:rsidRPr="005A7F18" w:rsidRDefault="00FB754E"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2D4138F3" w14:textId="52C318E6" w:rsidR="00FB754E" w:rsidRPr="005A7F18" w:rsidRDefault="00614DB0" w:rsidP="000E2D70">
            <w:pPr>
              <w:jc w:val="right"/>
              <w:rPr>
                <w:color w:val="000000"/>
                <w:sz w:val="18"/>
                <w:szCs w:val="18"/>
                <w:lang w:eastAsia="sk-SK"/>
              </w:rPr>
            </w:pPr>
            <w:r>
              <w:rPr>
                <w:color w:val="000000"/>
                <w:sz w:val="18"/>
                <w:szCs w:val="18"/>
                <w:lang w:eastAsia="sk-SK"/>
              </w:rPr>
              <w:t>8 796</w:t>
            </w:r>
          </w:p>
        </w:tc>
        <w:tc>
          <w:tcPr>
            <w:tcW w:w="504" w:type="pct"/>
            <w:tcBorders>
              <w:top w:val="nil"/>
              <w:left w:val="nil"/>
              <w:bottom w:val="single" w:sz="4" w:space="0" w:color="auto"/>
              <w:right w:val="nil"/>
            </w:tcBorders>
            <w:shd w:val="clear" w:color="000000" w:fill="FFFFFF"/>
            <w:vAlign w:val="center"/>
          </w:tcPr>
          <w:p w14:paraId="3A32809E" w14:textId="77777777" w:rsidR="00FB754E" w:rsidRPr="005A7F18" w:rsidRDefault="00FB754E"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3E7D0C09" w14:textId="77777777" w:rsidR="00FB754E" w:rsidRPr="005A7F18" w:rsidRDefault="00FB754E"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5E43788E" w14:textId="77777777" w:rsidR="00FB754E" w:rsidRPr="005A7F18" w:rsidRDefault="00FB754E" w:rsidP="000E2D70">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5D74BDC5" w14:textId="77777777" w:rsidR="00FB754E" w:rsidRPr="005A7F18" w:rsidRDefault="00FB754E"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62A114C4" w14:textId="77777777" w:rsidR="00FB754E" w:rsidRPr="005A7F18" w:rsidRDefault="00FB754E" w:rsidP="000E2D70">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58A69A1D" w14:textId="7050A65E" w:rsidR="00FB754E" w:rsidRPr="00FB754E" w:rsidRDefault="00675615" w:rsidP="007E07A7">
            <w:pPr>
              <w:jc w:val="right"/>
              <w:rPr>
                <w:b/>
                <w:color w:val="000000"/>
                <w:sz w:val="18"/>
                <w:szCs w:val="18"/>
                <w:lang w:eastAsia="sk-SK"/>
              </w:rPr>
            </w:pPr>
            <w:r>
              <w:rPr>
                <w:b/>
                <w:color w:val="000000"/>
                <w:sz w:val="18"/>
                <w:szCs w:val="18"/>
                <w:lang w:eastAsia="sk-SK"/>
              </w:rPr>
              <w:t>8 796</w:t>
            </w:r>
          </w:p>
        </w:tc>
      </w:tr>
    </w:tbl>
    <w:p w14:paraId="7FCB5716" w14:textId="77777777" w:rsidR="00D276C2" w:rsidRDefault="00D276C2" w:rsidP="00D276C2"/>
    <w:tbl>
      <w:tblPr>
        <w:tblW w:w="5000" w:type="pct"/>
        <w:tblCellMar>
          <w:left w:w="70" w:type="dxa"/>
          <w:right w:w="70" w:type="dxa"/>
        </w:tblCellMar>
        <w:tblLook w:val="04A0" w:firstRow="1" w:lastRow="0" w:firstColumn="1" w:lastColumn="0" w:noHBand="0" w:noVBand="1"/>
      </w:tblPr>
      <w:tblGrid>
        <w:gridCol w:w="3206"/>
        <w:gridCol w:w="1467"/>
        <w:gridCol w:w="1218"/>
        <w:gridCol w:w="11"/>
        <w:gridCol w:w="1400"/>
        <w:gridCol w:w="11"/>
        <w:gridCol w:w="1255"/>
        <w:gridCol w:w="28"/>
        <w:gridCol w:w="1210"/>
        <w:gridCol w:w="34"/>
        <w:gridCol w:w="1538"/>
        <w:gridCol w:w="34"/>
        <w:gridCol w:w="1347"/>
        <w:gridCol w:w="34"/>
        <w:gridCol w:w="1210"/>
      </w:tblGrid>
      <w:tr w:rsidR="00E47A52" w:rsidRPr="005A7F18" w14:paraId="46F8EBBB" w14:textId="77777777" w:rsidTr="00142A61">
        <w:trPr>
          <w:trHeight w:val="300"/>
        </w:trPr>
        <w:tc>
          <w:tcPr>
            <w:tcW w:w="5000" w:type="pct"/>
            <w:gridSpan w:val="15"/>
            <w:tcBorders>
              <w:top w:val="nil"/>
              <w:left w:val="nil"/>
              <w:bottom w:val="nil"/>
              <w:right w:val="nil"/>
            </w:tcBorders>
            <w:shd w:val="clear" w:color="000000" w:fill="BFBFBF"/>
            <w:vAlign w:val="bottom"/>
            <w:hideMark/>
          </w:tcPr>
          <w:p w14:paraId="4582D382"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nehmotného majetku</w:t>
            </w:r>
          </w:p>
        </w:tc>
      </w:tr>
      <w:tr w:rsidR="00E47A52" w:rsidRPr="005A7F18" w14:paraId="5F23D70E" w14:textId="77777777" w:rsidTr="00142A61">
        <w:trPr>
          <w:trHeight w:val="300"/>
        </w:trPr>
        <w:tc>
          <w:tcPr>
            <w:tcW w:w="5000" w:type="pct"/>
            <w:gridSpan w:val="15"/>
            <w:tcBorders>
              <w:top w:val="nil"/>
              <w:left w:val="nil"/>
              <w:bottom w:val="nil"/>
              <w:right w:val="nil"/>
            </w:tcBorders>
            <w:shd w:val="clear" w:color="000000" w:fill="BFBFBF"/>
            <w:vAlign w:val="bottom"/>
            <w:hideMark/>
          </w:tcPr>
          <w:p w14:paraId="5678460A" w14:textId="69CE5117" w:rsidR="00E47A52" w:rsidRPr="005A7F18" w:rsidRDefault="00614DB0" w:rsidP="000E2D70">
            <w:pPr>
              <w:jc w:val="center"/>
              <w:rPr>
                <w:i/>
                <w:iCs/>
                <w:color w:val="000000"/>
                <w:sz w:val="22"/>
                <w:szCs w:val="22"/>
                <w:lang w:eastAsia="sk-SK"/>
              </w:rPr>
            </w:pPr>
            <w:r>
              <w:rPr>
                <w:i/>
                <w:iCs/>
                <w:color w:val="000000"/>
                <w:sz w:val="22"/>
                <w:szCs w:val="22"/>
                <w:lang w:eastAsia="sk-SK"/>
              </w:rPr>
              <w:t>31.12.2016</w:t>
            </w:r>
          </w:p>
        </w:tc>
      </w:tr>
      <w:tr w:rsidR="00E47A52" w:rsidRPr="005A7F18" w14:paraId="6872D336" w14:textId="77777777" w:rsidTr="00FB754E">
        <w:trPr>
          <w:trHeight w:val="300"/>
        </w:trPr>
        <w:tc>
          <w:tcPr>
            <w:tcW w:w="1145" w:type="pct"/>
            <w:vMerge w:val="restart"/>
            <w:tcBorders>
              <w:top w:val="single" w:sz="4" w:space="0" w:color="auto"/>
              <w:left w:val="nil"/>
              <w:bottom w:val="nil"/>
              <w:right w:val="nil"/>
            </w:tcBorders>
            <w:shd w:val="clear" w:color="000000" w:fill="FFFFFF"/>
            <w:noWrap/>
            <w:vAlign w:val="center"/>
            <w:hideMark/>
          </w:tcPr>
          <w:p w14:paraId="7CFE23BA" w14:textId="77777777" w:rsidR="00E47A52" w:rsidRPr="005A7F18" w:rsidRDefault="00E47A52" w:rsidP="000E2D70">
            <w:pPr>
              <w:rPr>
                <w:b/>
                <w:color w:val="000000"/>
                <w:sz w:val="18"/>
                <w:szCs w:val="18"/>
                <w:lang w:eastAsia="sk-SK"/>
              </w:rPr>
            </w:pPr>
          </w:p>
        </w:tc>
        <w:tc>
          <w:tcPr>
            <w:tcW w:w="3855" w:type="pct"/>
            <w:gridSpan w:val="14"/>
            <w:tcBorders>
              <w:top w:val="single" w:sz="4" w:space="0" w:color="auto"/>
              <w:left w:val="nil"/>
              <w:bottom w:val="single" w:sz="4" w:space="0" w:color="auto"/>
              <w:right w:val="nil"/>
            </w:tcBorders>
            <w:shd w:val="clear" w:color="000000" w:fill="FFFFFF"/>
            <w:vAlign w:val="center"/>
            <w:hideMark/>
          </w:tcPr>
          <w:p w14:paraId="3CAD8923"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142A61" w:rsidRPr="005A7F18" w14:paraId="28B2D91B" w14:textId="77777777" w:rsidTr="00D307F1">
        <w:trPr>
          <w:trHeight w:val="1200"/>
        </w:trPr>
        <w:tc>
          <w:tcPr>
            <w:tcW w:w="1145" w:type="pct"/>
            <w:vMerge/>
            <w:tcBorders>
              <w:top w:val="single" w:sz="4" w:space="0" w:color="auto"/>
              <w:left w:val="nil"/>
              <w:bottom w:val="nil"/>
              <w:right w:val="nil"/>
            </w:tcBorders>
            <w:vAlign w:val="center"/>
            <w:hideMark/>
          </w:tcPr>
          <w:p w14:paraId="181DB41C" w14:textId="77777777" w:rsidR="00E47A52" w:rsidRPr="005A7F18" w:rsidRDefault="00E47A52" w:rsidP="000E2D70">
            <w:pPr>
              <w:rPr>
                <w:color w:val="000000"/>
                <w:sz w:val="18"/>
                <w:szCs w:val="18"/>
                <w:lang w:eastAsia="sk-SK"/>
              </w:rPr>
            </w:pPr>
          </w:p>
        </w:tc>
        <w:tc>
          <w:tcPr>
            <w:tcW w:w="524" w:type="pct"/>
            <w:tcBorders>
              <w:top w:val="nil"/>
              <w:left w:val="nil"/>
              <w:bottom w:val="nil"/>
              <w:right w:val="nil"/>
            </w:tcBorders>
            <w:shd w:val="clear" w:color="000000" w:fill="FFFFFF"/>
            <w:vAlign w:val="center"/>
            <w:hideMark/>
          </w:tcPr>
          <w:p w14:paraId="4693427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435" w:type="pct"/>
            <w:tcBorders>
              <w:top w:val="nil"/>
              <w:left w:val="nil"/>
              <w:bottom w:val="nil"/>
              <w:right w:val="nil"/>
            </w:tcBorders>
            <w:shd w:val="clear" w:color="000000" w:fill="FFFFFF"/>
            <w:vAlign w:val="center"/>
            <w:hideMark/>
          </w:tcPr>
          <w:p w14:paraId="1A69436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504" w:type="pct"/>
            <w:gridSpan w:val="2"/>
            <w:tcBorders>
              <w:top w:val="nil"/>
              <w:left w:val="nil"/>
              <w:bottom w:val="nil"/>
              <w:right w:val="nil"/>
            </w:tcBorders>
            <w:shd w:val="clear" w:color="000000" w:fill="FFFFFF"/>
            <w:vAlign w:val="center"/>
            <w:hideMark/>
          </w:tcPr>
          <w:p w14:paraId="534B38B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452" w:type="pct"/>
            <w:gridSpan w:val="2"/>
            <w:tcBorders>
              <w:top w:val="nil"/>
              <w:left w:val="nil"/>
              <w:bottom w:val="nil"/>
              <w:right w:val="nil"/>
            </w:tcBorders>
            <w:shd w:val="clear" w:color="000000" w:fill="FFFFFF"/>
            <w:vAlign w:val="center"/>
            <w:hideMark/>
          </w:tcPr>
          <w:p w14:paraId="07CB486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Goodwill</w:t>
            </w:r>
          </w:p>
        </w:tc>
        <w:tc>
          <w:tcPr>
            <w:tcW w:w="442" w:type="pct"/>
            <w:gridSpan w:val="2"/>
            <w:tcBorders>
              <w:top w:val="nil"/>
              <w:left w:val="nil"/>
              <w:bottom w:val="nil"/>
              <w:right w:val="nil"/>
            </w:tcBorders>
            <w:shd w:val="clear" w:color="000000" w:fill="FFFFFF"/>
            <w:vAlign w:val="center"/>
            <w:hideMark/>
          </w:tcPr>
          <w:p w14:paraId="1CA475C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w:t>
            </w:r>
            <w:r w:rsidR="00142A61">
              <w:rPr>
                <w:color w:val="000000"/>
                <w:sz w:val="18"/>
                <w:szCs w:val="18"/>
                <w:lang w:eastAsia="sk-SK"/>
              </w:rPr>
              <w:t>statný DNM</w:t>
            </w:r>
          </w:p>
        </w:tc>
        <w:tc>
          <w:tcPr>
            <w:tcW w:w="561" w:type="pct"/>
            <w:gridSpan w:val="2"/>
            <w:tcBorders>
              <w:top w:val="nil"/>
              <w:left w:val="nil"/>
              <w:bottom w:val="nil"/>
              <w:right w:val="nil"/>
            </w:tcBorders>
            <w:shd w:val="clear" w:color="000000" w:fill="FFFFFF"/>
            <w:vAlign w:val="center"/>
            <w:hideMark/>
          </w:tcPr>
          <w:p w14:paraId="6C47F4A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w:t>
            </w:r>
            <w:r w:rsidR="00142A61">
              <w:rPr>
                <w:color w:val="000000"/>
                <w:sz w:val="18"/>
                <w:szCs w:val="18"/>
                <w:lang w:eastAsia="sk-SK"/>
              </w:rPr>
              <w:t>rávaný DNM</w:t>
            </w:r>
          </w:p>
        </w:tc>
        <w:tc>
          <w:tcPr>
            <w:tcW w:w="505" w:type="pct"/>
            <w:gridSpan w:val="3"/>
            <w:tcBorders>
              <w:top w:val="nil"/>
              <w:left w:val="nil"/>
              <w:bottom w:val="nil"/>
              <w:right w:val="nil"/>
            </w:tcBorders>
            <w:shd w:val="clear" w:color="000000" w:fill="FFFFFF"/>
            <w:vAlign w:val="center"/>
            <w:hideMark/>
          </w:tcPr>
          <w:p w14:paraId="1F820AA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w:t>
            </w:r>
            <w:r w:rsidR="00142A61">
              <w:rPr>
                <w:color w:val="000000"/>
                <w:sz w:val="18"/>
                <w:szCs w:val="18"/>
                <w:lang w:eastAsia="sk-SK"/>
              </w:rPr>
              <w:t>vky na DNM</w:t>
            </w:r>
          </w:p>
        </w:tc>
        <w:tc>
          <w:tcPr>
            <w:tcW w:w="432" w:type="pct"/>
            <w:tcBorders>
              <w:top w:val="nil"/>
              <w:left w:val="nil"/>
              <w:bottom w:val="nil"/>
              <w:right w:val="nil"/>
            </w:tcBorders>
            <w:shd w:val="clear" w:color="000000" w:fill="FFFFFF"/>
            <w:vAlign w:val="center"/>
            <w:hideMark/>
          </w:tcPr>
          <w:p w14:paraId="5ADE997B"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142A61" w:rsidRPr="005A7F18" w14:paraId="47A4814F" w14:textId="77777777" w:rsidTr="00D307F1">
        <w:trPr>
          <w:trHeight w:val="300"/>
        </w:trPr>
        <w:tc>
          <w:tcPr>
            <w:tcW w:w="1145" w:type="pct"/>
            <w:tcBorders>
              <w:top w:val="nil"/>
              <w:left w:val="nil"/>
              <w:bottom w:val="single" w:sz="4" w:space="0" w:color="auto"/>
              <w:right w:val="nil"/>
            </w:tcBorders>
            <w:shd w:val="clear" w:color="000000" w:fill="FFFFFF"/>
            <w:noWrap/>
            <w:vAlign w:val="center"/>
            <w:hideMark/>
          </w:tcPr>
          <w:p w14:paraId="703F96FB" w14:textId="77777777" w:rsidR="00E47A52" w:rsidRPr="005A7F18" w:rsidRDefault="00325F5B" w:rsidP="000E2D70">
            <w:pPr>
              <w:jc w:val="center"/>
              <w:rPr>
                <w:color w:val="000000"/>
                <w:sz w:val="18"/>
                <w:szCs w:val="18"/>
                <w:lang w:eastAsia="sk-SK"/>
              </w:rPr>
            </w:pPr>
            <w:r w:rsidRPr="005A7F18">
              <w:rPr>
                <w:color w:val="000000"/>
                <w:sz w:val="18"/>
                <w:szCs w:val="18"/>
                <w:lang w:eastAsia="sk-SK"/>
              </w:rPr>
              <w:t>a</w:t>
            </w:r>
          </w:p>
        </w:tc>
        <w:tc>
          <w:tcPr>
            <w:tcW w:w="524" w:type="pct"/>
            <w:tcBorders>
              <w:top w:val="nil"/>
              <w:left w:val="nil"/>
              <w:bottom w:val="single" w:sz="4" w:space="0" w:color="auto"/>
              <w:right w:val="nil"/>
            </w:tcBorders>
            <w:shd w:val="clear" w:color="000000" w:fill="FFFFFF"/>
            <w:vAlign w:val="center"/>
            <w:hideMark/>
          </w:tcPr>
          <w:p w14:paraId="5290018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435" w:type="pct"/>
            <w:tcBorders>
              <w:top w:val="nil"/>
              <w:left w:val="nil"/>
              <w:bottom w:val="single" w:sz="4" w:space="0" w:color="auto"/>
              <w:right w:val="nil"/>
            </w:tcBorders>
            <w:shd w:val="clear" w:color="000000" w:fill="FFFFFF"/>
            <w:vAlign w:val="center"/>
            <w:hideMark/>
          </w:tcPr>
          <w:p w14:paraId="7997C367" w14:textId="77777777" w:rsidR="00E47A52" w:rsidRPr="005A7F18" w:rsidRDefault="0018184E" w:rsidP="000E2D70">
            <w:pPr>
              <w:jc w:val="center"/>
              <w:rPr>
                <w:color w:val="000000"/>
                <w:sz w:val="18"/>
                <w:szCs w:val="18"/>
                <w:lang w:eastAsia="sk-SK"/>
              </w:rPr>
            </w:pPr>
            <w:r>
              <w:rPr>
                <w:color w:val="000000"/>
                <w:sz w:val="18"/>
                <w:szCs w:val="18"/>
                <w:lang w:eastAsia="sk-SK"/>
              </w:rPr>
              <w:t>c</w:t>
            </w:r>
          </w:p>
        </w:tc>
        <w:tc>
          <w:tcPr>
            <w:tcW w:w="504" w:type="pct"/>
            <w:gridSpan w:val="2"/>
            <w:tcBorders>
              <w:top w:val="nil"/>
              <w:left w:val="nil"/>
              <w:bottom w:val="single" w:sz="4" w:space="0" w:color="auto"/>
              <w:right w:val="nil"/>
            </w:tcBorders>
            <w:shd w:val="clear" w:color="000000" w:fill="FFFFFF"/>
            <w:vAlign w:val="center"/>
            <w:hideMark/>
          </w:tcPr>
          <w:p w14:paraId="4E30301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452" w:type="pct"/>
            <w:gridSpan w:val="2"/>
            <w:tcBorders>
              <w:top w:val="nil"/>
              <w:left w:val="nil"/>
              <w:bottom w:val="single" w:sz="4" w:space="0" w:color="auto"/>
              <w:right w:val="nil"/>
            </w:tcBorders>
            <w:shd w:val="clear" w:color="000000" w:fill="FFFFFF"/>
            <w:vAlign w:val="center"/>
            <w:hideMark/>
          </w:tcPr>
          <w:p w14:paraId="29B0DA8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442" w:type="pct"/>
            <w:gridSpan w:val="2"/>
            <w:tcBorders>
              <w:top w:val="nil"/>
              <w:left w:val="nil"/>
              <w:bottom w:val="single" w:sz="4" w:space="0" w:color="auto"/>
              <w:right w:val="nil"/>
            </w:tcBorders>
            <w:shd w:val="clear" w:color="000000" w:fill="FFFFFF"/>
            <w:vAlign w:val="center"/>
            <w:hideMark/>
          </w:tcPr>
          <w:p w14:paraId="00BBA15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561" w:type="pct"/>
            <w:gridSpan w:val="2"/>
            <w:tcBorders>
              <w:top w:val="nil"/>
              <w:left w:val="nil"/>
              <w:bottom w:val="single" w:sz="4" w:space="0" w:color="auto"/>
              <w:right w:val="nil"/>
            </w:tcBorders>
            <w:shd w:val="clear" w:color="000000" w:fill="FFFFFF"/>
            <w:vAlign w:val="center"/>
            <w:hideMark/>
          </w:tcPr>
          <w:p w14:paraId="392A5B7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505" w:type="pct"/>
            <w:gridSpan w:val="3"/>
            <w:tcBorders>
              <w:top w:val="nil"/>
              <w:left w:val="nil"/>
              <w:bottom w:val="single" w:sz="4" w:space="0" w:color="auto"/>
              <w:right w:val="nil"/>
            </w:tcBorders>
            <w:shd w:val="clear" w:color="000000" w:fill="FFFFFF"/>
            <w:vAlign w:val="center"/>
            <w:hideMark/>
          </w:tcPr>
          <w:p w14:paraId="290355D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432" w:type="pct"/>
            <w:tcBorders>
              <w:top w:val="nil"/>
              <w:left w:val="nil"/>
              <w:bottom w:val="single" w:sz="4" w:space="0" w:color="auto"/>
              <w:right w:val="nil"/>
            </w:tcBorders>
            <w:shd w:val="clear" w:color="000000" w:fill="FFFFFF"/>
            <w:vAlign w:val="center"/>
            <w:hideMark/>
          </w:tcPr>
          <w:p w14:paraId="00012992" w14:textId="77777777" w:rsidR="00E47A52" w:rsidRPr="0018184E" w:rsidRDefault="00E47A52" w:rsidP="000E2D70">
            <w:pPr>
              <w:jc w:val="center"/>
              <w:rPr>
                <w:color w:val="000000"/>
                <w:sz w:val="18"/>
                <w:szCs w:val="18"/>
                <w:lang w:eastAsia="sk-SK"/>
              </w:rPr>
            </w:pPr>
            <w:r w:rsidRPr="0018184E">
              <w:rPr>
                <w:color w:val="000000"/>
                <w:sz w:val="18"/>
                <w:szCs w:val="18"/>
                <w:lang w:eastAsia="sk-SK"/>
              </w:rPr>
              <w:t>i</w:t>
            </w:r>
          </w:p>
        </w:tc>
      </w:tr>
      <w:tr w:rsidR="00142A61" w:rsidRPr="005A7F18" w14:paraId="6F707E95" w14:textId="77777777" w:rsidTr="00D307F1">
        <w:trPr>
          <w:trHeight w:val="245"/>
        </w:trPr>
        <w:tc>
          <w:tcPr>
            <w:tcW w:w="1145" w:type="pct"/>
            <w:tcBorders>
              <w:top w:val="nil"/>
              <w:left w:val="nil"/>
              <w:bottom w:val="single" w:sz="4" w:space="0" w:color="auto"/>
              <w:right w:val="nil"/>
            </w:tcBorders>
            <w:shd w:val="clear" w:color="000000" w:fill="FFFFFF"/>
            <w:noWrap/>
            <w:vAlign w:val="center"/>
            <w:hideMark/>
          </w:tcPr>
          <w:p w14:paraId="0D01812E"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524" w:type="pct"/>
            <w:tcBorders>
              <w:top w:val="nil"/>
              <w:left w:val="nil"/>
              <w:bottom w:val="single" w:sz="4" w:space="0" w:color="auto"/>
              <w:right w:val="nil"/>
            </w:tcBorders>
            <w:shd w:val="clear" w:color="000000" w:fill="FFFFFF"/>
            <w:vAlign w:val="center"/>
            <w:hideMark/>
          </w:tcPr>
          <w:p w14:paraId="0DC57C0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hideMark/>
          </w:tcPr>
          <w:p w14:paraId="6C33185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04" w:type="pct"/>
            <w:gridSpan w:val="2"/>
            <w:tcBorders>
              <w:top w:val="nil"/>
              <w:left w:val="nil"/>
              <w:bottom w:val="single" w:sz="4" w:space="0" w:color="auto"/>
              <w:right w:val="nil"/>
            </w:tcBorders>
            <w:shd w:val="clear" w:color="000000" w:fill="FFFFFF"/>
            <w:vAlign w:val="center"/>
            <w:hideMark/>
          </w:tcPr>
          <w:p w14:paraId="7F39A39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52" w:type="pct"/>
            <w:gridSpan w:val="2"/>
            <w:tcBorders>
              <w:top w:val="nil"/>
              <w:left w:val="nil"/>
              <w:bottom w:val="single" w:sz="4" w:space="0" w:color="auto"/>
              <w:right w:val="nil"/>
            </w:tcBorders>
            <w:shd w:val="clear" w:color="000000" w:fill="FFFFFF"/>
            <w:vAlign w:val="center"/>
            <w:hideMark/>
          </w:tcPr>
          <w:p w14:paraId="614687F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42" w:type="pct"/>
            <w:gridSpan w:val="2"/>
            <w:tcBorders>
              <w:top w:val="nil"/>
              <w:left w:val="nil"/>
              <w:bottom w:val="single" w:sz="4" w:space="0" w:color="auto"/>
              <w:right w:val="nil"/>
            </w:tcBorders>
            <w:shd w:val="clear" w:color="000000" w:fill="FFFFFF"/>
            <w:vAlign w:val="center"/>
            <w:hideMark/>
          </w:tcPr>
          <w:p w14:paraId="69DBD98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61" w:type="pct"/>
            <w:gridSpan w:val="2"/>
            <w:tcBorders>
              <w:top w:val="nil"/>
              <w:left w:val="nil"/>
              <w:bottom w:val="single" w:sz="4" w:space="0" w:color="auto"/>
              <w:right w:val="nil"/>
            </w:tcBorders>
            <w:shd w:val="clear" w:color="000000" w:fill="FFFFFF"/>
            <w:vAlign w:val="center"/>
            <w:hideMark/>
          </w:tcPr>
          <w:p w14:paraId="32355AC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05" w:type="pct"/>
            <w:gridSpan w:val="3"/>
            <w:tcBorders>
              <w:top w:val="nil"/>
              <w:left w:val="nil"/>
              <w:bottom w:val="single" w:sz="4" w:space="0" w:color="auto"/>
              <w:right w:val="nil"/>
            </w:tcBorders>
            <w:shd w:val="clear" w:color="000000" w:fill="FFFFFF"/>
            <w:vAlign w:val="center"/>
            <w:hideMark/>
          </w:tcPr>
          <w:p w14:paraId="43E931E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32" w:type="pct"/>
            <w:tcBorders>
              <w:top w:val="nil"/>
              <w:left w:val="nil"/>
              <w:bottom w:val="single" w:sz="4" w:space="0" w:color="auto"/>
              <w:right w:val="nil"/>
            </w:tcBorders>
            <w:shd w:val="clear" w:color="000000" w:fill="FFFFFF"/>
            <w:vAlign w:val="center"/>
            <w:hideMark/>
          </w:tcPr>
          <w:p w14:paraId="642B628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FB754E" w:rsidRPr="005A7F18" w14:paraId="215EFC06" w14:textId="77777777" w:rsidTr="00D307F1">
        <w:trPr>
          <w:trHeight w:val="300"/>
        </w:trPr>
        <w:tc>
          <w:tcPr>
            <w:tcW w:w="1145" w:type="pct"/>
            <w:tcBorders>
              <w:top w:val="nil"/>
              <w:left w:val="nil"/>
              <w:bottom w:val="nil"/>
              <w:right w:val="nil"/>
            </w:tcBorders>
            <w:shd w:val="clear" w:color="000000" w:fill="FFFFFF"/>
            <w:noWrap/>
            <w:vAlign w:val="bottom"/>
          </w:tcPr>
          <w:p w14:paraId="49B4FF48" w14:textId="77777777" w:rsidR="00FB754E" w:rsidRPr="005A7F18" w:rsidRDefault="00FB754E" w:rsidP="007E07A7">
            <w:pPr>
              <w:rPr>
                <w:b/>
                <w:bCs/>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24" w:type="pct"/>
            <w:tcBorders>
              <w:top w:val="nil"/>
              <w:left w:val="nil"/>
              <w:bottom w:val="nil"/>
              <w:right w:val="nil"/>
            </w:tcBorders>
            <w:shd w:val="clear" w:color="000000" w:fill="FFFFFF"/>
            <w:vAlign w:val="center"/>
          </w:tcPr>
          <w:p w14:paraId="3FB24F63"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369C67D3" w14:textId="350CABCE" w:rsidR="00FB754E" w:rsidRPr="005A7F18" w:rsidRDefault="00614DB0" w:rsidP="007E07A7">
            <w:pPr>
              <w:jc w:val="right"/>
              <w:rPr>
                <w:color w:val="000000"/>
                <w:sz w:val="18"/>
                <w:szCs w:val="18"/>
                <w:lang w:eastAsia="sk-SK"/>
              </w:rPr>
            </w:pPr>
            <w:r>
              <w:rPr>
                <w:color w:val="000000"/>
                <w:sz w:val="18"/>
                <w:szCs w:val="18"/>
                <w:lang w:eastAsia="sk-SK"/>
              </w:rPr>
              <w:t>57 470</w:t>
            </w:r>
          </w:p>
        </w:tc>
        <w:tc>
          <w:tcPr>
            <w:tcW w:w="504" w:type="pct"/>
            <w:gridSpan w:val="2"/>
            <w:tcBorders>
              <w:top w:val="nil"/>
              <w:left w:val="nil"/>
              <w:bottom w:val="nil"/>
              <w:right w:val="nil"/>
            </w:tcBorders>
            <w:shd w:val="clear" w:color="000000" w:fill="FFFFFF"/>
            <w:vAlign w:val="center"/>
          </w:tcPr>
          <w:p w14:paraId="2947E1D8"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45AFED4A"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092F1736" w14:textId="0048ED24"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E9A3899" w14:textId="7D5271BA" w:rsidR="00FB754E" w:rsidRPr="005A7F18" w:rsidRDefault="00614DB0" w:rsidP="000E2D70">
            <w:pPr>
              <w:jc w:val="right"/>
              <w:rPr>
                <w:color w:val="000000"/>
                <w:sz w:val="18"/>
                <w:szCs w:val="18"/>
                <w:lang w:eastAsia="sk-SK"/>
              </w:rPr>
            </w:pPr>
            <w:r>
              <w:rPr>
                <w:color w:val="000000"/>
                <w:sz w:val="18"/>
                <w:szCs w:val="18"/>
                <w:lang w:eastAsia="sk-SK"/>
              </w:rPr>
              <w:t>19 000</w:t>
            </w:r>
          </w:p>
        </w:tc>
        <w:tc>
          <w:tcPr>
            <w:tcW w:w="505" w:type="pct"/>
            <w:gridSpan w:val="3"/>
            <w:tcBorders>
              <w:top w:val="nil"/>
              <w:left w:val="nil"/>
              <w:bottom w:val="nil"/>
              <w:right w:val="nil"/>
            </w:tcBorders>
            <w:shd w:val="clear" w:color="000000" w:fill="FFFFFF"/>
            <w:vAlign w:val="center"/>
          </w:tcPr>
          <w:p w14:paraId="2D7A3873"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44D458C9" w14:textId="70B1A258" w:rsidR="00FB754E" w:rsidRPr="005A7F18" w:rsidRDefault="00614DB0" w:rsidP="007E07A7">
            <w:pPr>
              <w:jc w:val="right"/>
              <w:rPr>
                <w:b/>
                <w:bCs/>
                <w:color w:val="000000"/>
                <w:sz w:val="18"/>
                <w:szCs w:val="18"/>
                <w:lang w:eastAsia="sk-SK"/>
              </w:rPr>
            </w:pPr>
            <w:r>
              <w:rPr>
                <w:b/>
                <w:bCs/>
                <w:color w:val="000000"/>
                <w:sz w:val="18"/>
                <w:szCs w:val="18"/>
                <w:lang w:eastAsia="sk-SK"/>
              </w:rPr>
              <w:t>76 470</w:t>
            </w:r>
          </w:p>
        </w:tc>
      </w:tr>
      <w:tr w:rsidR="00FB754E" w:rsidRPr="005A7F18" w14:paraId="42B7B6FC" w14:textId="77777777" w:rsidTr="00D307F1">
        <w:trPr>
          <w:trHeight w:val="300"/>
        </w:trPr>
        <w:tc>
          <w:tcPr>
            <w:tcW w:w="1145" w:type="pct"/>
            <w:tcBorders>
              <w:top w:val="nil"/>
              <w:left w:val="nil"/>
              <w:bottom w:val="nil"/>
              <w:right w:val="nil"/>
            </w:tcBorders>
            <w:shd w:val="clear" w:color="000000" w:fill="FFFFFF"/>
            <w:noWrap/>
            <w:vAlign w:val="bottom"/>
          </w:tcPr>
          <w:p w14:paraId="53F74653" w14:textId="77777777" w:rsidR="00FB754E" w:rsidRPr="005A7F18" w:rsidRDefault="00FB754E" w:rsidP="007E07A7">
            <w:pPr>
              <w:rPr>
                <w:color w:val="000000"/>
                <w:sz w:val="18"/>
                <w:szCs w:val="18"/>
                <w:lang w:eastAsia="sk-SK"/>
              </w:rPr>
            </w:pPr>
            <w:r w:rsidRPr="005A7F18">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5051B751"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9F27E1B" w14:textId="1E543C2F" w:rsidR="00FB754E" w:rsidRPr="005A7F18" w:rsidRDefault="00614DB0" w:rsidP="007E07A7">
            <w:pPr>
              <w:jc w:val="right"/>
              <w:rPr>
                <w:color w:val="000000"/>
                <w:sz w:val="18"/>
                <w:szCs w:val="18"/>
                <w:lang w:eastAsia="sk-SK"/>
              </w:rPr>
            </w:pPr>
            <w:r>
              <w:rPr>
                <w:color w:val="000000"/>
                <w:sz w:val="18"/>
                <w:szCs w:val="18"/>
                <w:lang w:eastAsia="sk-SK"/>
              </w:rPr>
              <w:t>25 410</w:t>
            </w:r>
          </w:p>
        </w:tc>
        <w:tc>
          <w:tcPr>
            <w:tcW w:w="504" w:type="pct"/>
            <w:gridSpan w:val="2"/>
            <w:tcBorders>
              <w:top w:val="nil"/>
              <w:left w:val="nil"/>
              <w:bottom w:val="nil"/>
              <w:right w:val="nil"/>
            </w:tcBorders>
            <w:shd w:val="clear" w:color="000000" w:fill="FFFFFF"/>
            <w:vAlign w:val="center"/>
          </w:tcPr>
          <w:p w14:paraId="16DCD04A"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02F71BD"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72B24BF"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3D2D78FF" w14:textId="5EE1E3C8" w:rsidR="00FB754E" w:rsidRPr="005A7F18" w:rsidRDefault="00614DB0" w:rsidP="000E2D70">
            <w:pPr>
              <w:jc w:val="right"/>
              <w:rPr>
                <w:color w:val="000000"/>
                <w:sz w:val="18"/>
                <w:szCs w:val="18"/>
                <w:lang w:eastAsia="sk-SK"/>
              </w:rPr>
            </w:pPr>
            <w:r>
              <w:rPr>
                <w:color w:val="000000"/>
                <w:sz w:val="18"/>
                <w:szCs w:val="18"/>
                <w:lang w:eastAsia="sk-SK"/>
              </w:rPr>
              <w:t>6 409</w:t>
            </w:r>
          </w:p>
        </w:tc>
        <w:tc>
          <w:tcPr>
            <w:tcW w:w="505" w:type="pct"/>
            <w:gridSpan w:val="3"/>
            <w:tcBorders>
              <w:top w:val="nil"/>
              <w:left w:val="nil"/>
              <w:bottom w:val="nil"/>
              <w:right w:val="nil"/>
            </w:tcBorders>
            <w:shd w:val="clear" w:color="000000" w:fill="FFFFFF"/>
            <w:vAlign w:val="center"/>
          </w:tcPr>
          <w:p w14:paraId="14879EAA"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31DE92EF" w14:textId="46070D67" w:rsidR="00FB754E" w:rsidRPr="005A7F18" w:rsidRDefault="00614DB0" w:rsidP="007E07A7">
            <w:pPr>
              <w:jc w:val="right"/>
              <w:rPr>
                <w:b/>
                <w:bCs/>
                <w:color w:val="000000"/>
                <w:sz w:val="18"/>
                <w:szCs w:val="18"/>
                <w:lang w:eastAsia="sk-SK"/>
              </w:rPr>
            </w:pPr>
            <w:r>
              <w:rPr>
                <w:b/>
                <w:bCs/>
                <w:color w:val="000000"/>
                <w:sz w:val="18"/>
                <w:szCs w:val="18"/>
                <w:lang w:eastAsia="sk-SK"/>
              </w:rPr>
              <w:t>31 819</w:t>
            </w:r>
          </w:p>
        </w:tc>
      </w:tr>
      <w:tr w:rsidR="00FB754E" w:rsidRPr="005A7F18" w14:paraId="356E0F91" w14:textId="77777777" w:rsidTr="00D307F1">
        <w:trPr>
          <w:trHeight w:val="300"/>
        </w:trPr>
        <w:tc>
          <w:tcPr>
            <w:tcW w:w="1145" w:type="pct"/>
            <w:tcBorders>
              <w:top w:val="nil"/>
              <w:left w:val="nil"/>
              <w:bottom w:val="nil"/>
              <w:right w:val="nil"/>
            </w:tcBorders>
            <w:shd w:val="clear" w:color="000000" w:fill="FFFFFF"/>
            <w:noWrap/>
            <w:vAlign w:val="bottom"/>
          </w:tcPr>
          <w:p w14:paraId="1CF3CB6C" w14:textId="77777777" w:rsidR="00FB754E" w:rsidRPr="005A7F18" w:rsidRDefault="00FB754E" w:rsidP="007E07A7">
            <w:pPr>
              <w:rPr>
                <w:color w:val="000000"/>
                <w:sz w:val="18"/>
                <w:szCs w:val="18"/>
                <w:lang w:eastAsia="sk-SK"/>
              </w:rPr>
            </w:pPr>
            <w:r w:rsidRPr="005A7F18">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4FCFBAF6"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F444934" w14:textId="20959ABD" w:rsidR="00FB754E" w:rsidRPr="005A7F18" w:rsidRDefault="00614DB0" w:rsidP="007E07A7">
            <w:pPr>
              <w:jc w:val="right"/>
              <w:rPr>
                <w:color w:val="000000"/>
                <w:sz w:val="18"/>
                <w:szCs w:val="18"/>
                <w:lang w:eastAsia="sk-SK"/>
              </w:rPr>
            </w:pPr>
            <w:r>
              <w:rPr>
                <w:color w:val="000000"/>
                <w:sz w:val="18"/>
                <w:szCs w:val="18"/>
                <w:lang w:eastAsia="sk-SK"/>
              </w:rPr>
              <w:t>57 470</w:t>
            </w:r>
          </w:p>
        </w:tc>
        <w:tc>
          <w:tcPr>
            <w:tcW w:w="504" w:type="pct"/>
            <w:gridSpan w:val="2"/>
            <w:tcBorders>
              <w:top w:val="nil"/>
              <w:left w:val="nil"/>
              <w:bottom w:val="nil"/>
              <w:right w:val="nil"/>
            </w:tcBorders>
            <w:shd w:val="clear" w:color="000000" w:fill="FFFFFF"/>
            <w:vAlign w:val="center"/>
          </w:tcPr>
          <w:p w14:paraId="29B947ED"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440928A3"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E68D161"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063539C1" w14:textId="1AEC4933" w:rsidR="00FB754E" w:rsidRPr="005A7F18" w:rsidRDefault="00614DB0" w:rsidP="000E2D70">
            <w:pPr>
              <w:jc w:val="right"/>
              <w:rPr>
                <w:color w:val="000000"/>
                <w:sz w:val="18"/>
                <w:szCs w:val="18"/>
                <w:lang w:eastAsia="sk-SK"/>
              </w:rPr>
            </w:pPr>
            <w:r>
              <w:rPr>
                <w:color w:val="000000"/>
                <w:sz w:val="18"/>
                <w:szCs w:val="18"/>
                <w:lang w:eastAsia="sk-SK"/>
              </w:rPr>
              <w:t>25 410</w:t>
            </w:r>
          </w:p>
        </w:tc>
        <w:tc>
          <w:tcPr>
            <w:tcW w:w="505" w:type="pct"/>
            <w:gridSpan w:val="3"/>
            <w:tcBorders>
              <w:top w:val="nil"/>
              <w:left w:val="nil"/>
              <w:bottom w:val="nil"/>
              <w:right w:val="nil"/>
            </w:tcBorders>
            <w:shd w:val="clear" w:color="000000" w:fill="FFFFFF"/>
            <w:vAlign w:val="center"/>
          </w:tcPr>
          <w:p w14:paraId="42F5477A"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56C3ED29" w14:textId="1799EFD4" w:rsidR="00FB754E" w:rsidRPr="005A7F18" w:rsidRDefault="00614DB0" w:rsidP="007E07A7">
            <w:pPr>
              <w:jc w:val="right"/>
              <w:rPr>
                <w:b/>
                <w:bCs/>
                <w:color w:val="000000"/>
                <w:sz w:val="18"/>
                <w:szCs w:val="18"/>
                <w:lang w:eastAsia="sk-SK"/>
              </w:rPr>
            </w:pPr>
            <w:r>
              <w:rPr>
                <w:b/>
                <w:bCs/>
                <w:color w:val="000000"/>
                <w:sz w:val="18"/>
                <w:szCs w:val="18"/>
                <w:lang w:eastAsia="sk-SK"/>
              </w:rPr>
              <w:t>82 880</w:t>
            </w:r>
          </w:p>
        </w:tc>
      </w:tr>
      <w:tr w:rsidR="00FB754E" w:rsidRPr="005A7F18" w14:paraId="109CCDBB" w14:textId="77777777" w:rsidTr="00D307F1">
        <w:trPr>
          <w:trHeight w:val="300"/>
        </w:trPr>
        <w:tc>
          <w:tcPr>
            <w:tcW w:w="1145" w:type="pct"/>
            <w:tcBorders>
              <w:top w:val="nil"/>
              <w:left w:val="nil"/>
              <w:bottom w:val="nil"/>
              <w:right w:val="nil"/>
            </w:tcBorders>
            <w:shd w:val="clear" w:color="000000" w:fill="FFFFFF"/>
            <w:noWrap/>
            <w:vAlign w:val="bottom"/>
          </w:tcPr>
          <w:p w14:paraId="5A580710" w14:textId="77777777" w:rsidR="00FB754E" w:rsidRPr="005A7F18" w:rsidRDefault="00FB754E" w:rsidP="007E07A7">
            <w:pPr>
              <w:rPr>
                <w:color w:val="000000"/>
                <w:sz w:val="18"/>
                <w:szCs w:val="18"/>
                <w:lang w:eastAsia="sk-SK"/>
              </w:rPr>
            </w:pPr>
            <w:r w:rsidRPr="005A7F18">
              <w:rPr>
                <w:color w:val="000000"/>
                <w:sz w:val="18"/>
                <w:szCs w:val="18"/>
                <w:lang w:eastAsia="sk-SK"/>
              </w:rPr>
              <w:t>Presuny</w:t>
            </w:r>
          </w:p>
        </w:tc>
        <w:tc>
          <w:tcPr>
            <w:tcW w:w="524" w:type="pct"/>
            <w:tcBorders>
              <w:top w:val="nil"/>
              <w:left w:val="nil"/>
              <w:bottom w:val="nil"/>
              <w:right w:val="nil"/>
            </w:tcBorders>
            <w:shd w:val="clear" w:color="000000" w:fill="FFFFFF"/>
            <w:vAlign w:val="center"/>
          </w:tcPr>
          <w:p w14:paraId="7E13E566"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C546C2B" w14:textId="21745668" w:rsidR="00FB754E" w:rsidRPr="005A7F18" w:rsidRDefault="00FB754E"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2DC6A00A"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7F6611F"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01F8B2AA" w14:textId="08BE244C"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3CEAD36A"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17BD5112"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54DBD590" w14:textId="18DA61C3" w:rsidR="00FB754E" w:rsidRPr="005A7F18" w:rsidRDefault="00FB754E" w:rsidP="007E07A7">
            <w:pPr>
              <w:jc w:val="right"/>
              <w:rPr>
                <w:b/>
                <w:bCs/>
                <w:color w:val="000000"/>
                <w:sz w:val="18"/>
                <w:szCs w:val="18"/>
                <w:lang w:eastAsia="sk-SK"/>
              </w:rPr>
            </w:pPr>
          </w:p>
        </w:tc>
      </w:tr>
      <w:tr w:rsidR="00FB754E" w:rsidRPr="005A7F18" w14:paraId="7CEEABB6"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6A8D3F4B" w14:textId="77777777" w:rsidR="00FB754E" w:rsidRPr="005A7F18" w:rsidRDefault="00FB754E" w:rsidP="007E07A7">
            <w:pPr>
              <w:rPr>
                <w:b/>
                <w:bCs/>
                <w:color w:val="000000"/>
                <w:sz w:val="18"/>
                <w:szCs w:val="18"/>
                <w:lang w:eastAsia="sk-SK"/>
              </w:rPr>
            </w:pPr>
            <w:r>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center"/>
          </w:tcPr>
          <w:p w14:paraId="47C22192" w14:textId="77777777" w:rsidR="00FB754E" w:rsidRPr="005A7F18" w:rsidRDefault="00FB754E"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7D8ECB82" w14:textId="6F3CD5EC" w:rsidR="00FB754E" w:rsidRPr="005A7F18" w:rsidRDefault="00614DB0" w:rsidP="007E07A7">
            <w:pPr>
              <w:jc w:val="right"/>
              <w:rPr>
                <w:color w:val="000000"/>
                <w:sz w:val="18"/>
                <w:szCs w:val="18"/>
                <w:lang w:eastAsia="sk-SK"/>
              </w:rPr>
            </w:pPr>
            <w:r>
              <w:rPr>
                <w:color w:val="000000"/>
                <w:sz w:val="18"/>
                <w:szCs w:val="18"/>
                <w:lang w:eastAsia="sk-SK"/>
              </w:rPr>
              <w:t>25 410</w:t>
            </w:r>
          </w:p>
        </w:tc>
        <w:tc>
          <w:tcPr>
            <w:tcW w:w="504" w:type="pct"/>
            <w:gridSpan w:val="2"/>
            <w:tcBorders>
              <w:top w:val="nil"/>
              <w:left w:val="nil"/>
              <w:bottom w:val="single" w:sz="4" w:space="0" w:color="auto"/>
              <w:right w:val="nil"/>
            </w:tcBorders>
            <w:shd w:val="clear" w:color="000000" w:fill="FFFFFF"/>
            <w:vAlign w:val="bottom"/>
          </w:tcPr>
          <w:p w14:paraId="6A222286"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bottom"/>
          </w:tcPr>
          <w:p w14:paraId="3A9368E3"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442BB01F" w14:textId="01833426" w:rsidR="00FB754E" w:rsidRPr="005A7F18" w:rsidRDefault="00FB754E" w:rsidP="007E07A7">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bottom"/>
          </w:tcPr>
          <w:p w14:paraId="5B105F11"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bottom"/>
          </w:tcPr>
          <w:p w14:paraId="1E1BE5CC"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2F4B75B0" w14:textId="6703C502" w:rsidR="00FB754E" w:rsidRPr="005A7F18" w:rsidRDefault="00614DB0" w:rsidP="007E07A7">
            <w:pPr>
              <w:jc w:val="right"/>
              <w:rPr>
                <w:b/>
                <w:bCs/>
                <w:color w:val="000000"/>
                <w:sz w:val="18"/>
                <w:szCs w:val="18"/>
                <w:lang w:eastAsia="sk-SK"/>
              </w:rPr>
            </w:pPr>
            <w:r>
              <w:rPr>
                <w:b/>
                <w:bCs/>
                <w:color w:val="000000"/>
                <w:sz w:val="18"/>
                <w:szCs w:val="18"/>
                <w:lang w:eastAsia="sk-SK"/>
              </w:rPr>
              <w:t>25 410</w:t>
            </w:r>
          </w:p>
        </w:tc>
      </w:tr>
      <w:tr w:rsidR="00FB754E" w:rsidRPr="005A7F18" w14:paraId="7FB51C59" w14:textId="77777777" w:rsidTr="00D307F1">
        <w:trPr>
          <w:trHeight w:val="358"/>
        </w:trPr>
        <w:tc>
          <w:tcPr>
            <w:tcW w:w="1145" w:type="pct"/>
            <w:tcBorders>
              <w:top w:val="nil"/>
              <w:left w:val="nil"/>
              <w:bottom w:val="single" w:sz="4" w:space="0" w:color="auto"/>
              <w:right w:val="nil"/>
            </w:tcBorders>
            <w:shd w:val="clear" w:color="000000" w:fill="FFFFFF"/>
            <w:noWrap/>
            <w:vAlign w:val="center"/>
          </w:tcPr>
          <w:p w14:paraId="6B3E6FF5" w14:textId="77777777" w:rsidR="00FB754E" w:rsidRPr="005A7F18" w:rsidRDefault="00FB754E" w:rsidP="007E07A7">
            <w:pPr>
              <w:rPr>
                <w:color w:val="000000"/>
                <w:sz w:val="18"/>
                <w:szCs w:val="18"/>
                <w:lang w:eastAsia="sk-SK"/>
              </w:rPr>
            </w:pPr>
            <w:r w:rsidRPr="005A7F18">
              <w:rPr>
                <w:color w:val="000000"/>
                <w:sz w:val="18"/>
                <w:szCs w:val="18"/>
                <w:lang w:eastAsia="sk-SK"/>
              </w:rPr>
              <w:t>Oprávky</w:t>
            </w:r>
          </w:p>
        </w:tc>
        <w:tc>
          <w:tcPr>
            <w:tcW w:w="524" w:type="pct"/>
            <w:tcBorders>
              <w:top w:val="nil"/>
              <w:left w:val="nil"/>
              <w:bottom w:val="single" w:sz="4" w:space="0" w:color="auto"/>
              <w:right w:val="nil"/>
            </w:tcBorders>
            <w:shd w:val="clear" w:color="000000" w:fill="FFFFFF"/>
            <w:vAlign w:val="center"/>
          </w:tcPr>
          <w:p w14:paraId="5559FA2C" w14:textId="77777777" w:rsidR="00FB754E" w:rsidRPr="005A7F18" w:rsidRDefault="00FB754E" w:rsidP="000E2D70">
            <w:pPr>
              <w:jc w:val="center"/>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77DF40AC" w14:textId="77777777" w:rsidR="00FB754E" w:rsidRPr="005A7F18" w:rsidRDefault="00FB754E" w:rsidP="007E07A7">
            <w:pPr>
              <w:jc w:val="center"/>
              <w:rPr>
                <w:color w:val="000000"/>
                <w:sz w:val="18"/>
                <w:szCs w:val="18"/>
                <w:lang w:eastAsia="sk-SK"/>
              </w:rPr>
            </w:pPr>
            <w:r w:rsidRPr="005A7F18">
              <w:rPr>
                <w:color w:val="000000"/>
                <w:sz w:val="18"/>
                <w:szCs w:val="18"/>
                <w:lang w:eastAsia="sk-SK"/>
              </w:rPr>
              <w:t> </w:t>
            </w:r>
          </w:p>
        </w:tc>
        <w:tc>
          <w:tcPr>
            <w:tcW w:w="504" w:type="pct"/>
            <w:gridSpan w:val="2"/>
            <w:tcBorders>
              <w:top w:val="nil"/>
              <w:left w:val="nil"/>
              <w:bottom w:val="single" w:sz="4" w:space="0" w:color="auto"/>
              <w:right w:val="nil"/>
            </w:tcBorders>
            <w:shd w:val="clear" w:color="000000" w:fill="FFFFFF"/>
            <w:vAlign w:val="center"/>
          </w:tcPr>
          <w:p w14:paraId="4AC10CC1" w14:textId="77777777" w:rsidR="00FB754E" w:rsidRPr="005A7F18" w:rsidRDefault="00FB754E" w:rsidP="000E2D70">
            <w:pPr>
              <w:jc w:val="center"/>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6B133522" w14:textId="77777777" w:rsidR="00FB754E" w:rsidRPr="005A7F18" w:rsidRDefault="00FB754E" w:rsidP="000E2D70">
            <w:pPr>
              <w:jc w:val="center"/>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5AEA3E34" w14:textId="77777777" w:rsidR="00FB754E" w:rsidRPr="005A7F18" w:rsidRDefault="00FB754E" w:rsidP="007E07A7">
            <w:pPr>
              <w:jc w:val="center"/>
              <w:rPr>
                <w:color w:val="000000"/>
                <w:sz w:val="18"/>
                <w:szCs w:val="18"/>
                <w:lang w:eastAsia="sk-SK"/>
              </w:rPr>
            </w:pPr>
            <w:r w:rsidRPr="005A7F18">
              <w:rPr>
                <w:color w:val="000000"/>
                <w:sz w:val="18"/>
                <w:szCs w:val="18"/>
                <w:lang w:eastAsia="sk-SK"/>
              </w:rPr>
              <w:t> </w:t>
            </w:r>
          </w:p>
        </w:tc>
        <w:tc>
          <w:tcPr>
            <w:tcW w:w="561" w:type="pct"/>
            <w:gridSpan w:val="2"/>
            <w:tcBorders>
              <w:top w:val="nil"/>
              <w:left w:val="nil"/>
              <w:bottom w:val="single" w:sz="4" w:space="0" w:color="auto"/>
              <w:right w:val="nil"/>
            </w:tcBorders>
            <w:shd w:val="clear" w:color="000000" w:fill="FFFFFF"/>
            <w:vAlign w:val="center"/>
          </w:tcPr>
          <w:p w14:paraId="67613D9C" w14:textId="77777777" w:rsidR="00FB754E" w:rsidRPr="005A7F18" w:rsidRDefault="00FB754E" w:rsidP="000E2D70">
            <w:pPr>
              <w:jc w:val="center"/>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18857905" w14:textId="77777777" w:rsidR="00FB754E" w:rsidRPr="005A7F18" w:rsidRDefault="00FB754E" w:rsidP="000E2D70">
            <w:pPr>
              <w:jc w:val="center"/>
              <w:rPr>
                <w:color w:val="000000"/>
                <w:sz w:val="18"/>
                <w:szCs w:val="18"/>
                <w:lang w:eastAsia="sk-SK"/>
              </w:rPr>
            </w:pPr>
          </w:p>
        </w:tc>
        <w:tc>
          <w:tcPr>
            <w:tcW w:w="432" w:type="pct"/>
            <w:tcBorders>
              <w:top w:val="single" w:sz="4" w:space="0" w:color="auto"/>
              <w:left w:val="nil"/>
              <w:bottom w:val="single" w:sz="4" w:space="0" w:color="auto"/>
              <w:right w:val="nil"/>
            </w:tcBorders>
            <w:shd w:val="clear" w:color="000000" w:fill="FFFFFF"/>
            <w:vAlign w:val="center"/>
          </w:tcPr>
          <w:p w14:paraId="53806525" w14:textId="77777777" w:rsidR="00FB754E" w:rsidRPr="005A7F18" w:rsidRDefault="00FB754E" w:rsidP="007E07A7">
            <w:pPr>
              <w:jc w:val="center"/>
              <w:rPr>
                <w:color w:val="000000"/>
                <w:sz w:val="18"/>
                <w:szCs w:val="18"/>
                <w:lang w:eastAsia="sk-SK"/>
              </w:rPr>
            </w:pPr>
            <w:r w:rsidRPr="005A7F18">
              <w:rPr>
                <w:color w:val="000000"/>
                <w:sz w:val="18"/>
                <w:szCs w:val="18"/>
                <w:lang w:eastAsia="sk-SK"/>
              </w:rPr>
              <w:t> </w:t>
            </w:r>
          </w:p>
        </w:tc>
      </w:tr>
      <w:tr w:rsidR="00FB754E" w:rsidRPr="005A7F18" w14:paraId="57B825DD" w14:textId="77777777" w:rsidTr="00D307F1">
        <w:trPr>
          <w:trHeight w:val="300"/>
        </w:trPr>
        <w:tc>
          <w:tcPr>
            <w:tcW w:w="1145" w:type="pct"/>
            <w:tcBorders>
              <w:top w:val="nil"/>
              <w:left w:val="nil"/>
              <w:bottom w:val="nil"/>
              <w:right w:val="nil"/>
            </w:tcBorders>
            <w:shd w:val="clear" w:color="000000" w:fill="FFFFFF"/>
            <w:noWrap/>
            <w:vAlign w:val="bottom"/>
          </w:tcPr>
          <w:p w14:paraId="620D6F5A" w14:textId="77777777" w:rsidR="00FB754E" w:rsidRPr="005A7F18" w:rsidRDefault="00FB754E" w:rsidP="007E07A7">
            <w:pPr>
              <w:rPr>
                <w:b/>
                <w:bCs/>
                <w:color w:val="000000"/>
                <w:sz w:val="18"/>
                <w:szCs w:val="18"/>
                <w:lang w:eastAsia="sk-SK"/>
              </w:rPr>
            </w:pPr>
            <w:r>
              <w:rPr>
                <w:b/>
                <w:bCs/>
                <w:color w:val="000000"/>
                <w:sz w:val="18"/>
                <w:szCs w:val="18"/>
                <w:lang w:eastAsia="sk-SK"/>
              </w:rPr>
              <w:t>Stav na začiatku UO</w:t>
            </w:r>
          </w:p>
        </w:tc>
        <w:tc>
          <w:tcPr>
            <w:tcW w:w="524" w:type="pct"/>
            <w:tcBorders>
              <w:top w:val="nil"/>
              <w:left w:val="nil"/>
              <w:bottom w:val="nil"/>
              <w:right w:val="nil"/>
            </w:tcBorders>
            <w:shd w:val="clear" w:color="000000" w:fill="FFFFFF"/>
            <w:vAlign w:val="center"/>
          </w:tcPr>
          <w:p w14:paraId="3875B4A0"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169F2B4E" w14:textId="4A473F07" w:rsidR="00FB754E" w:rsidRPr="005A7F18" w:rsidRDefault="00614DB0" w:rsidP="007E07A7">
            <w:pPr>
              <w:jc w:val="right"/>
              <w:rPr>
                <w:color w:val="000000"/>
                <w:sz w:val="18"/>
                <w:szCs w:val="18"/>
                <w:lang w:eastAsia="sk-SK"/>
              </w:rPr>
            </w:pPr>
            <w:r>
              <w:rPr>
                <w:color w:val="000000"/>
                <w:sz w:val="18"/>
                <w:szCs w:val="18"/>
                <w:lang w:eastAsia="sk-SK"/>
              </w:rPr>
              <w:t>51 219</w:t>
            </w:r>
          </w:p>
        </w:tc>
        <w:tc>
          <w:tcPr>
            <w:tcW w:w="504" w:type="pct"/>
            <w:gridSpan w:val="2"/>
            <w:tcBorders>
              <w:top w:val="nil"/>
              <w:left w:val="nil"/>
              <w:bottom w:val="nil"/>
              <w:right w:val="nil"/>
            </w:tcBorders>
            <w:shd w:val="clear" w:color="000000" w:fill="FFFFFF"/>
            <w:vAlign w:val="center"/>
          </w:tcPr>
          <w:p w14:paraId="734D0641"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6CF5F148"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2365928"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A073310"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313EDD5B"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53BEBF27" w14:textId="1A0C3AB2" w:rsidR="00FB754E" w:rsidRPr="005A7F18" w:rsidRDefault="00614DB0" w:rsidP="007E07A7">
            <w:pPr>
              <w:jc w:val="right"/>
              <w:rPr>
                <w:b/>
                <w:bCs/>
                <w:color w:val="000000"/>
                <w:sz w:val="18"/>
                <w:szCs w:val="18"/>
                <w:lang w:eastAsia="sk-SK"/>
              </w:rPr>
            </w:pPr>
            <w:r>
              <w:rPr>
                <w:b/>
                <w:bCs/>
                <w:color w:val="000000"/>
                <w:sz w:val="18"/>
                <w:szCs w:val="18"/>
                <w:lang w:eastAsia="sk-SK"/>
              </w:rPr>
              <w:t>51 219</w:t>
            </w:r>
          </w:p>
        </w:tc>
      </w:tr>
      <w:tr w:rsidR="00FB754E" w:rsidRPr="005A7F18" w14:paraId="5193B430" w14:textId="77777777" w:rsidTr="00D307F1">
        <w:trPr>
          <w:trHeight w:val="300"/>
        </w:trPr>
        <w:tc>
          <w:tcPr>
            <w:tcW w:w="1145" w:type="pct"/>
            <w:tcBorders>
              <w:top w:val="nil"/>
              <w:left w:val="nil"/>
              <w:bottom w:val="nil"/>
              <w:right w:val="nil"/>
            </w:tcBorders>
            <w:shd w:val="clear" w:color="000000" w:fill="FFFFFF"/>
            <w:noWrap/>
            <w:vAlign w:val="bottom"/>
          </w:tcPr>
          <w:p w14:paraId="4E91824D" w14:textId="77777777" w:rsidR="00FB754E" w:rsidRPr="005A7F18" w:rsidRDefault="00FB754E" w:rsidP="007E07A7">
            <w:pPr>
              <w:rPr>
                <w:color w:val="000000"/>
                <w:sz w:val="18"/>
                <w:szCs w:val="18"/>
                <w:lang w:eastAsia="sk-SK"/>
              </w:rPr>
            </w:pPr>
            <w:r w:rsidRPr="005A7F18">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3F4096D8"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2BE7B243" w14:textId="100EBF02" w:rsidR="00FB754E" w:rsidRPr="005A7F18" w:rsidRDefault="00614DB0" w:rsidP="007E07A7">
            <w:pPr>
              <w:jc w:val="right"/>
              <w:rPr>
                <w:color w:val="000000"/>
                <w:sz w:val="18"/>
                <w:szCs w:val="18"/>
                <w:lang w:eastAsia="sk-SK"/>
              </w:rPr>
            </w:pPr>
            <w:r>
              <w:rPr>
                <w:color w:val="000000"/>
                <w:sz w:val="18"/>
                <w:szCs w:val="18"/>
                <w:lang w:eastAsia="sk-SK"/>
              </w:rPr>
              <w:t>14 069</w:t>
            </w:r>
          </w:p>
        </w:tc>
        <w:tc>
          <w:tcPr>
            <w:tcW w:w="504" w:type="pct"/>
            <w:gridSpan w:val="2"/>
            <w:tcBorders>
              <w:top w:val="nil"/>
              <w:left w:val="nil"/>
              <w:bottom w:val="nil"/>
              <w:right w:val="nil"/>
            </w:tcBorders>
            <w:shd w:val="clear" w:color="000000" w:fill="FFFFFF"/>
            <w:vAlign w:val="center"/>
          </w:tcPr>
          <w:p w14:paraId="72AE8D5A"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2D71ADCF"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7D259844"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264F6024"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4E280D3C"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1908D90" w14:textId="2CC821F4" w:rsidR="00FB754E" w:rsidRPr="005A7F18" w:rsidRDefault="00614DB0" w:rsidP="007E07A7">
            <w:pPr>
              <w:jc w:val="right"/>
              <w:rPr>
                <w:b/>
                <w:bCs/>
                <w:color w:val="000000"/>
                <w:sz w:val="18"/>
                <w:szCs w:val="18"/>
                <w:lang w:eastAsia="sk-SK"/>
              </w:rPr>
            </w:pPr>
            <w:r>
              <w:rPr>
                <w:b/>
                <w:bCs/>
                <w:color w:val="000000"/>
                <w:sz w:val="18"/>
                <w:szCs w:val="18"/>
                <w:lang w:eastAsia="sk-SK"/>
              </w:rPr>
              <w:t>14 069</w:t>
            </w:r>
          </w:p>
        </w:tc>
      </w:tr>
      <w:tr w:rsidR="00FB754E" w:rsidRPr="005A7F18" w14:paraId="51107423" w14:textId="77777777" w:rsidTr="00D307F1">
        <w:trPr>
          <w:trHeight w:val="300"/>
        </w:trPr>
        <w:tc>
          <w:tcPr>
            <w:tcW w:w="1145" w:type="pct"/>
            <w:tcBorders>
              <w:top w:val="nil"/>
              <w:left w:val="nil"/>
              <w:bottom w:val="nil"/>
              <w:right w:val="nil"/>
            </w:tcBorders>
            <w:shd w:val="clear" w:color="000000" w:fill="FFFFFF"/>
            <w:noWrap/>
            <w:vAlign w:val="bottom"/>
          </w:tcPr>
          <w:p w14:paraId="2A747E6A" w14:textId="77777777" w:rsidR="00FB754E" w:rsidRPr="005A7F18" w:rsidRDefault="00FB754E" w:rsidP="007E07A7">
            <w:pPr>
              <w:rPr>
                <w:color w:val="000000"/>
                <w:sz w:val="18"/>
                <w:szCs w:val="18"/>
                <w:lang w:eastAsia="sk-SK"/>
              </w:rPr>
            </w:pPr>
            <w:r w:rsidRPr="005A7F18">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52226E57"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0DEFE48A" w14:textId="20C27689" w:rsidR="00FB754E" w:rsidRPr="005A7F18" w:rsidRDefault="00614DB0" w:rsidP="007E07A7">
            <w:pPr>
              <w:jc w:val="right"/>
              <w:rPr>
                <w:color w:val="000000"/>
                <w:sz w:val="18"/>
                <w:szCs w:val="18"/>
                <w:lang w:eastAsia="sk-SK"/>
              </w:rPr>
            </w:pPr>
            <w:r>
              <w:rPr>
                <w:color w:val="000000"/>
                <w:sz w:val="18"/>
                <w:szCs w:val="18"/>
                <w:lang w:eastAsia="sk-SK"/>
              </w:rPr>
              <w:t>57 470</w:t>
            </w:r>
          </w:p>
        </w:tc>
        <w:tc>
          <w:tcPr>
            <w:tcW w:w="504" w:type="pct"/>
            <w:gridSpan w:val="2"/>
            <w:tcBorders>
              <w:top w:val="nil"/>
              <w:left w:val="nil"/>
              <w:bottom w:val="nil"/>
              <w:right w:val="nil"/>
            </w:tcBorders>
            <w:shd w:val="clear" w:color="000000" w:fill="FFFFFF"/>
            <w:vAlign w:val="center"/>
          </w:tcPr>
          <w:p w14:paraId="471F28F2"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1172A934"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76D1E8D5"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DDE3561"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00B2A9C7" w14:textId="77777777" w:rsidR="00FB754E" w:rsidRPr="005A7F18" w:rsidRDefault="00FB754E" w:rsidP="000E2D70">
            <w:pPr>
              <w:jc w:val="right"/>
              <w:rPr>
                <w:color w:val="000000"/>
                <w:sz w:val="18"/>
                <w:szCs w:val="18"/>
                <w:lang w:eastAsia="sk-SK"/>
              </w:rPr>
            </w:pPr>
          </w:p>
        </w:tc>
        <w:tc>
          <w:tcPr>
            <w:tcW w:w="432" w:type="pct"/>
            <w:tcBorders>
              <w:top w:val="nil"/>
              <w:left w:val="nil"/>
              <w:right w:val="nil"/>
            </w:tcBorders>
            <w:shd w:val="clear" w:color="000000" w:fill="FFFFFF"/>
            <w:vAlign w:val="center"/>
          </w:tcPr>
          <w:p w14:paraId="6127DB2F" w14:textId="14CB5666" w:rsidR="00FB754E" w:rsidRPr="005A7F18" w:rsidRDefault="00614DB0" w:rsidP="007E07A7">
            <w:pPr>
              <w:jc w:val="right"/>
              <w:rPr>
                <w:b/>
                <w:bCs/>
                <w:color w:val="000000"/>
                <w:sz w:val="18"/>
                <w:szCs w:val="18"/>
                <w:lang w:eastAsia="sk-SK"/>
              </w:rPr>
            </w:pPr>
            <w:r>
              <w:rPr>
                <w:b/>
                <w:bCs/>
                <w:color w:val="000000"/>
                <w:sz w:val="18"/>
                <w:szCs w:val="18"/>
                <w:lang w:eastAsia="sk-SK"/>
              </w:rPr>
              <w:t>57 470</w:t>
            </w:r>
          </w:p>
        </w:tc>
      </w:tr>
      <w:tr w:rsidR="00FB754E" w:rsidRPr="005A7F18" w14:paraId="00C7B098"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7F4454C1" w14:textId="77777777" w:rsidR="00FB754E" w:rsidRPr="005A7F18" w:rsidRDefault="00FB754E" w:rsidP="007E07A7">
            <w:pPr>
              <w:rPr>
                <w:b/>
                <w:bCs/>
                <w:color w:val="000000"/>
                <w:sz w:val="18"/>
                <w:szCs w:val="18"/>
                <w:lang w:eastAsia="sk-SK"/>
              </w:rPr>
            </w:pPr>
            <w:r>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center"/>
          </w:tcPr>
          <w:p w14:paraId="7B745B7B" w14:textId="77777777" w:rsidR="00FB754E" w:rsidRPr="005A7F18" w:rsidRDefault="00FB754E"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39E68920" w14:textId="46B40EBF" w:rsidR="00FB754E" w:rsidRPr="005A7F18" w:rsidRDefault="00614DB0" w:rsidP="007E07A7">
            <w:pPr>
              <w:jc w:val="right"/>
              <w:rPr>
                <w:color w:val="000000"/>
                <w:sz w:val="18"/>
                <w:szCs w:val="18"/>
                <w:lang w:eastAsia="sk-SK"/>
              </w:rPr>
            </w:pPr>
            <w:r>
              <w:rPr>
                <w:color w:val="000000"/>
                <w:sz w:val="18"/>
                <w:szCs w:val="18"/>
                <w:lang w:eastAsia="sk-SK"/>
              </w:rPr>
              <w:t>7 818</w:t>
            </w:r>
          </w:p>
        </w:tc>
        <w:tc>
          <w:tcPr>
            <w:tcW w:w="504" w:type="pct"/>
            <w:gridSpan w:val="2"/>
            <w:tcBorders>
              <w:top w:val="nil"/>
              <w:left w:val="nil"/>
              <w:bottom w:val="single" w:sz="4" w:space="0" w:color="auto"/>
              <w:right w:val="nil"/>
            </w:tcBorders>
            <w:shd w:val="clear" w:color="000000" w:fill="FFFFFF"/>
            <w:vAlign w:val="center"/>
          </w:tcPr>
          <w:p w14:paraId="5C276BD0"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6F5FE692"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4D1D7157"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center"/>
          </w:tcPr>
          <w:p w14:paraId="7D91EBA5"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620A1F5C" w14:textId="77777777" w:rsidR="00FB754E" w:rsidRPr="005A7F18" w:rsidRDefault="00FB754E" w:rsidP="000E2D70">
            <w:pPr>
              <w:jc w:val="right"/>
              <w:rPr>
                <w:color w:val="000000"/>
                <w:sz w:val="18"/>
                <w:szCs w:val="18"/>
                <w:lang w:eastAsia="sk-SK"/>
              </w:rPr>
            </w:pPr>
          </w:p>
        </w:tc>
        <w:tc>
          <w:tcPr>
            <w:tcW w:w="432" w:type="pct"/>
            <w:tcBorders>
              <w:top w:val="nil"/>
              <w:left w:val="nil"/>
              <w:bottom w:val="single" w:sz="4" w:space="0" w:color="auto"/>
              <w:right w:val="nil"/>
            </w:tcBorders>
            <w:shd w:val="clear" w:color="000000" w:fill="FFFFFF"/>
            <w:vAlign w:val="center"/>
          </w:tcPr>
          <w:p w14:paraId="39620788" w14:textId="4567EAC6" w:rsidR="00FB754E" w:rsidRPr="005A7F18" w:rsidRDefault="00614DB0" w:rsidP="007E07A7">
            <w:pPr>
              <w:jc w:val="right"/>
              <w:rPr>
                <w:b/>
                <w:bCs/>
                <w:color w:val="000000"/>
                <w:sz w:val="18"/>
                <w:szCs w:val="18"/>
                <w:lang w:eastAsia="sk-SK"/>
              </w:rPr>
            </w:pPr>
            <w:r>
              <w:rPr>
                <w:b/>
                <w:bCs/>
                <w:color w:val="000000"/>
                <w:sz w:val="18"/>
                <w:szCs w:val="18"/>
                <w:lang w:eastAsia="sk-SK"/>
              </w:rPr>
              <w:t>7 818</w:t>
            </w:r>
          </w:p>
        </w:tc>
      </w:tr>
      <w:tr w:rsidR="00FB754E" w:rsidRPr="00FB754E" w14:paraId="1C55AFDB" w14:textId="77777777" w:rsidTr="00D307F1">
        <w:trPr>
          <w:trHeight w:val="300"/>
        </w:trPr>
        <w:tc>
          <w:tcPr>
            <w:tcW w:w="1145" w:type="pct"/>
            <w:tcBorders>
              <w:top w:val="single" w:sz="4" w:space="0" w:color="auto"/>
              <w:left w:val="nil"/>
              <w:bottom w:val="single" w:sz="4" w:space="0" w:color="auto"/>
              <w:right w:val="nil"/>
            </w:tcBorders>
            <w:shd w:val="clear" w:color="000000" w:fill="FFFFFF"/>
            <w:noWrap/>
            <w:vAlign w:val="bottom"/>
          </w:tcPr>
          <w:p w14:paraId="07CE75F0" w14:textId="77777777" w:rsidR="00FB754E" w:rsidRPr="00FB754E" w:rsidRDefault="00FB754E" w:rsidP="007E07A7">
            <w:pPr>
              <w:rPr>
                <w:color w:val="000000"/>
                <w:sz w:val="18"/>
                <w:szCs w:val="18"/>
                <w:lang w:eastAsia="sk-SK"/>
              </w:rPr>
            </w:pPr>
            <w:r w:rsidRPr="00FB754E">
              <w:rPr>
                <w:color w:val="000000"/>
                <w:sz w:val="18"/>
                <w:szCs w:val="18"/>
                <w:lang w:eastAsia="sk-SK"/>
              </w:rPr>
              <w:t xml:space="preserve">Opravné položky </w:t>
            </w:r>
          </w:p>
        </w:tc>
        <w:tc>
          <w:tcPr>
            <w:tcW w:w="524" w:type="pct"/>
            <w:tcBorders>
              <w:top w:val="single" w:sz="4" w:space="0" w:color="auto"/>
              <w:left w:val="nil"/>
              <w:bottom w:val="single" w:sz="4" w:space="0" w:color="auto"/>
              <w:right w:val="nil"/>
            </w:tcBorders>
            <w:shd w:val="clear" w:color="000000" w:fill="FFFFFF"/>
            <w:vAlign w:val="center"/>
          </w:tcPr>
          <w:p w14:paraId="168F2CF1" w14:textId="77777777" w:rsidR="00FB754E" w:rsidRPr="005A7F18" w:rsidRDefault="00FB754E" w:rsidP="007E07A7">
            <w:pPr>
              <w:rPr>
                <w:color w:val="000000"/>
                <w:sz w:val="18"/>
                <w:szCs w:val="18"/>
                <w:lang w:eastAsia="sk-SK"/>
              </w:rPr>
            </w:pPr>
          </w:p>
        </w:tc>
        <w:tc>
          <w:tcPr>
            <w:tcW w:w="439" w:type="pct"/>
            <w:gridSpan w:val="2"/>
            <w:tcBorders>
              <w:top w:val="single" w:sz="4" w:space="0" w:color="auto"/>
              <w:left w:val="nil"/>
              <w:bottom w:val="single" w:sz="4" w:space="0" w:color="auto"/>
              <w:right w:val="nil"/>
            </w:tcBorders>
            <w:shd w:val="clear" w:color="000000" w:fill="FFFFFF"/>
            <w:vAlign w:val="center"/>
          </w:tcPr>
          <w:p w14:paraId="0DBBD3BC" w14:textId="77777777" w:rsidR="00FB754E" w:rsidRPr="005A7F18" w:rsidRDefault="00FB754E" w:rsidP="007E07A7">
            <w:pPr>
              <w:rPr>
                <w:color w:val="000000"/>
                <w:sz w:val="18"/>
                <w:szCs w:val="18"/>
                <w:lang w:eastAsia="sk-SK"/>
              </w:rPr>
            </w:pPr>
          </w:p>
        </w:tc>
        <w:tc>
          <w:tcPr>
            <w:tcW w:w="504" w:type="pct"/>
            <w:gridSpan w:val="2"/>
            <w:tcBorders>
              <w:top w:val="single" w:sz="4" w:space="0" w:color="auto"/>
              <w:left w:val="nil"/>
              <w:bottom w:val="single" w:sz="4" w:space="0" w:color="auto"/>
              <w:right w:val="nil"/>
            </w:tcBorders>
            <w:shd w:val="clear" w:color="000000" w:fill="FFFFFF"/>
            <w:vAlign w:val="center"/>
          </w:tcPr>
          <w:p w14:paraId="79B69BA3" w14:textId="77777777" w:rsidR="00FB754E" w:rsidRPr="005A7F18" w:rsidRDefault="00FB754E" w:rsidP="007E07A7">
            <w:pPr>
              <w:rPr>
                <w:color w:val="000000"/>
                <w:sz w:val="18"/>
                <w:szCs w:val="18"/>
                <w:lang w:eastAsia="sk-SK"/>
              </w:rPr>
            </w:pPr>
          </w:p>
        </w:tc>
        <w:tc>
          <w:tcPr>
            <w:tcW w:w="458" w:type="pct"/>
            <w:gridSpan w:val="2"/>
            <w:tcBorders>
              <w:top w:val="single" w:sz="4" w:space="0" w:color="auto"/>
              <w:left w:val="nil"/>
              <w:bottom w:val="single" w:sz="4" w:space="0" w:color="auto"/>
              <w:right w:val="nil"/>
            </w:tcBorders>
            <w:shd w:val="clear" w:color="000000" w:fill="FFFFFF"/>
            <w:vAlign w:val="center"/>
          </w:tcPr>
          <w:p w14:paraId="6D7DB795" w14:textId="77777777" w:rsidR="00FB754E" w:rsidRPr="005A7F18" w:rsidRDefault="00FB754E" w:rsidP="007E07A7">
            <w:pPr>
              <w:rPr>
                <w:color w:val="000000"/>
                <w:sz w:val="18"/>
                <w:szCs w:val="18"/>
                <w:lang w:eastAsia="sk-SK"/>
              </w:rPr>
            </w:pPr>
          </w:p>
        </w:tc>
        <w:tc>
          <w:tcPr>
            <w:tcW w:w="444" w:type="pct"/>
            <w:gridSpan w:val="2"/>
            <w:tcBorders>
              <w:top w:val="single" w:sz="4" w:space="0" w:color="auto"/>
              <w:left w:val="nil"/>
              <w:bottom w:val="single" w:sz="4" w:space="0" w:color="auto"/>
              <w:right w:val="nil"/>
            </w:tcBorders>
            <w:shd w:val="clear" w:color="000000" w:fill="FFFFFF"/>
            <w:vAlign w:val="center"/>
          </w:tcPr>
          <w:p w14:paraId="0AF8BF00" w14:textId="77777777" w:rsidR="00FB754E" w:rsidRPr="005A7F18" w:rsidRDefault="00FB754E" w:rsidP="007E07A7">
            <w:pPr>
              <w:rPr>
                <w:color w:val="000000"/>
                <w:sz w:val="18"/>
                <w:szCs w:val="18"/>
                <w:lang w:eastAsia="sk-SK"/>
              </w:rPr>
            </w:pPr>
          </w:p>
        </w:tc>
        <w:tc>
          <w:tcPr>
            <w:tcW w:w="561" w:type="pct"/>
            <w:gridSpan w:val="2"/>
            <w:tcBorders>
              <w:top w:val="single" w:sz="4" w:space="0" w:color="auto"/>
              <w:left w:val="nil"/>
              <w:bottom w:val="single" w:sz="4" w:space="0" w:color="auto"/>
              <w:right w:val="nil"/>
            </w:tcBorders>
            <w:shd w:val="clear" w:color="000000" w:fill="FFFFFF"/>
            <w:vAlign w:val="center"/>
          </w:tcPr>
          <w:p w14:paraId="03C41DD3" w14:textId="77777777" w:rsidR="00FB754E" w:rsidRPr="005A7F18" w:rsidRDefault="00FB754E" w:rsidP="007E07A7">
            <w:pPr>
              <w:rPr>
                <w:color w:val="000000"/>
                <w:sz w:val="18"/>
                <w:szCs w:val="18"/>
                <w:lang w:eastAsia="sk-SK"/>
              </w:rPr>
            </w:pPr>
          </w:p>
        </w:tc>
        <w:tc>
          <w:tcPr>
            <w:tcW w:w="481" w:type="pct"/>
            <w:tcBorders>
              <w:top w:val="single" w:sz="4" w:space="0" w:color="auto"/>
              <w:left w:val="nil"/>
              <w:bottom w:val="single" w:sz="4" w:space="0" w:color="auto"/>
              <w:right w:val="nil"/>
            </w:tcBorders>
            <w:shd w:val="clear" w:color="000000" w:fill="FFFFFF"/>
            <w:vAlign w:val="center"/>
          </w:tcPr>
          <w:p w14:paraId="15B8CB52" w14:textId="77777777" w:rsidR="00FB754E" w:rsidRPr="005A7F18" w:rsidRDefault="00FB754E" w:rsidP="007E07A7">
            <w:pPr>
              <w:rPr>
                <w:color w:val="000000"/>
                <w:sz w:val="18"/>
                <w:szCs w:val="18"/>
                <w:lang w:eastAsia="sk-SK"/>
              </w:rPr>
            </w:pPr>
          </w:p>
        </w:tc>
        <w:tc>
          <w:tcPr>
            <w:tcW w:w="444" w:type="pct"/>
            <w:gridSpan w:val="2"/>
            <w:tcBorders>
              <w:top w:val="single" w:sz="4" w:space="0" w:color="auto"/>
              <w:left w:val="nil"/>
              <w:bottom w:val="single" w:sz="4" w:space="0" w:color="auto"/>
              <w:right w:val="nil"/>
            </w:tcBorders>
            <w:shd w:val="clear" w:color="000000" w:fill="FFFFFF"/>
            <w:vAlign w:val="center"/>
          </w:tcPr>
          <w:p w14:paraId="6D5CCDF2" w14:textId="77777777" w:rsidR="00FB754E" w:rsidRPr="00FB754E" w:rsidRDefault="00FB754E" w:rsidP="007E07A7">
            <w:pPr>
              <w:rPr>
                <w:color w:val="000000"/>
                <w:sz w:val="18"/>
                <w:szCs w:val="18"/>
                <w:lang w:eastAsia="sk-SK"/>
              </w:rPr>
            </w:pPr>
          </w:p>
        </w:tc>
      </w:tr>
      <w:tr w:rsidR="00FB754E" w:rsidRPr="005A7F18" w14:paraId="47586501" w14:textId="77777777" w:rsidTr="00D307F1">
        <w:trPr>
          <w:trHeight w:val="300"/>
        </w:trPr>
        <w:tc>
          <w:tcPr>
            <w:tcW w:w="1145" w:type="pct"/>
            <w:tcBorders>
              <w:top w:val="nil"/>
              <w:left w:val="nil"/>
              <w:bottom w:val="nil"/>
              <w:right w:val="nil"/>
            </w:tcBorders>
            <w:shd w:val="clear" w:color="000000" w:fill="FFFFFF"/>
            <w:noWrap/>
            <w:vAlign w:val="bottom"/>
          </w:tcPr>
          <w:p w14:paraId="1E48309D" w14:textId="77777777" w:rsidR="00FB754E" w:rsidRPr="005A7F18" w:rsidRDefault="00FB754E" w:rsidP="007E07A7">
            <w:pPr>
              <w:rPr>
                <w:b/>
                <w:bCs/>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24" w:type="pct"/>
            <w:tcBorders>
              <w:top w:val="nil"/>
              <w:left w:val="nil"/>
              <w:bottom w:val="nil"/>
              <w:right w:val="nil"/>
            </w:tcBorders>
            <w:shd w:val="clear" w:color="000000" w:fill="FFFFFF"/>
            <w:vAlign w:val="center"/>
          </w:tcPr>
          <w:p w14:paraId="527DB886"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3C1CBD14"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358E7E49"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68F7E14"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9E48AA6"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0FA7E3CA"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36DA7BEC" w14:textId="77777777" w:rsidR="00FB754E" w:rsidRPr="005A7F18" w:rsidRDefault="00FB754E" w:rsidP="000E2D70">
            <w:pPr>
              <w:jc w:val="right"/>
              <w:rPr>
                <w:color w:val="000000"/>
                <w:sz w:val="18"/>
                <w:szCs w:val="18"/>
                <w:lang w:eastAsia="sk-SK"/>
              </w:rPr>
            </w:pPr>
          </w:p>
        </w:tc>
        <w:tc>
          <w:tcPr>
            <w:tcW w:w="432" w:type="pct"/>
            <w:tcBorders>
              <w:top w:val="single" w:sz="4" w:space="0" w:color="auto"/>
              <w:left w:val="nil"/>
              <w:bottom w:val="nil"/>
              <w:right w:val="nil"/>
            </w:tcBorders>
            <w:shd w:val="clear" w:color="000000" w:fill="FFFFFF"/>
            <w:vAlign w:val="center"/>
          </w:tcPr>
          <w:p w14:paraId="76D0E7C5" w14:textId="77777777" w:rsidR="00FB754E" w:rsidRPr="005A7F18" w:rsidRDefault="00FB754E" w:rsidP="007E07A7">
            <w:pPr>
              <w:jc w:val="right"/>
              <w:rPr>
                <w:b/>
                <w:bCs/>
                <w:color w:val="000000"/>
                <w:sz w:val="18"/>
                <w:szCs w:val="18"/>
                <w:lang w:eastAsia="sk-SK"/>
              </w:rPr>
            </w:pPr>
          </w:p>
        </w:tc>
      </w:tr>
      <w:tr w:rsidR="00FB754E" w:rsidRPr="005A7F18" w14:paraId="64D8BBA9" w14:textId="77777777" w:rsidTr="00D307F1">
        <w:trPr>
          <w:trHeight w:val="300"/>
        </w:trPr>
        <w:tc>
          <w:tcPr>
            <w:tcW w:w="1145" w:type="pct"/>
            <w:tcBorders>
              <w:top w:val="nil"/>
              <w:left w:val="nil"/>
              <w:bottom w:val="nil"/>
              <w:right w:val="nil"/>
            </w:tcBorders>
            <w:shd w:val="clear" w:color="000000" w:fill="FFFFFF"/>
            <w:noWrap/>
            <w:vAlign w:val="bottom"/>
          </w:tcPr>
          <w:p w14:paraId="2527BBB2" w14:textId="77777777" w:rsidR="00FB754E" w:rsidRPr="005A7F18" w:rsidRDefault="00FB754E" w:rsidP="007E07A7">
            <w:pPr>
              <w:rPr>
                <w:color w:val="000000"/>
                <w:sz w:val="18"/>
                <w:szCs w:val="18"/>
                <w:lang w:eastAsia="sk-SK"/>
              </w:rPr>
            </w:pPr>
            <w:r w:rsidRPr="005A7F18">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00585776"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81FFB65"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5DFC2E01"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2E7DBC33"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8A9B038"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10DA16F5"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19AF7AD7"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C0848AB" w14:textId="77777777" w:rsidR="00FB754E" w:rsidRPr="005A7F18" w:rsidRDefault="00FB754E" w:rsidP="007E07A7">
            <w:pPr>
              <w:jc w:val="right"/>
              <w:rPr>
                <w:b/>
                <w:bCs/>
                <w:color w:val="000000"/>
                <w:sz w:val="18"/>
                <w:szCs w:val="18"/>
                <w:lang w:eastAsia="sk-SK"/>
              </w:rPr>
            </w:pPr>
          </w:p>
        </w:tc>
      </w:tr>
      <w:tr w:rsidR="00FB754E" w:rsidRPr="005A7F18" w14:paraId="2CCE14DE" w14:textId="77777777" w:rsidTr="00D307F1">
        <w:trPr>
          <w:trHeight w:val="300"/>
        </w:trPr>
        <w:tc>
          <w:tcPr>
            <w:tcW w:w="1145" w:type="pct"/>
            <w:tcBorders>
              <w:top w:val="nil"/>
              <w:left w:val="nil"/>
              <w:bottom w:val="nil"/>
              <w:right w:val="nil"/>
            </w:tcBorders>
            <w:shd w:val="clear" w:color="000000" w:fill="FFFFFF"/>
            <w:noWrap/>
            <w:vAlign w:val="bottom"/>
          </w:tcPr>
          <w:p w14:paraId="69A41FD4" w14:textId="77777777" w:rsidR="00FB754E" w:rsidRPr="005A7F18" w:rsidRDefault="00FB754E" w:rsidP="007E07A7">
            <w:pPr>
              <w:rPr>
                <w:color w:val="000000"/>
                <w:sz w:val="18"/>
                <w:szCs w:val="18"/>
                <w:lang w:eastAsia="sk-SK"/>
              </w:rPr>
            </w:pPr>
            <w:r w:rsidRPr="005A7F18">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5865F543"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A7EDEBC"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5033B281"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6A53E164"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EFAB410"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2DA9184"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760D6EA2"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C5A3C73" w14:textId="77777777" w:rsidR="00FB754E" w:rsidRPr="005A7F18" w:rsidRDefault="00FB754E" w:rsidP="007E07A7">
            <w:pPr>
              <w:jc w:val="right"/>
              <w:rPr>
                <w:b/>
                <w:bCs/>
                <w:color w:val="000000"/>
                <w:sz w:val="18"/>
                <w:szCs w:val="18"/>
                <w:lang w:eastAsia="sk-SK"/>
              </w:rPr>
            </w:pPr>
          </w:p>
        </w:tc>
      </w:tr>
      <w:tr w:rsidR="00FB754E" w:rsidRPr="005A7F18" w14:paraId="093AC52B"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790363AF" w14:textId="77777777" w:rsidR="00FB754E" w:rsidRPr="005A7F18" w:rsidRDefault="00FB754E" w:rsidP="007E07A7">
            <w:pPr>
              <w:rPr>
                <w:b/>
                <w:bCs/>
                <w:color w:val="000000"/>
                <w:sz w:val="18"/>
                <w:szCs w:val="18"/>
                <w:lang w:eastAsia="sk-SK"/>
              </w:rPr>
            </w:pPr>
            <w:r>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bottom"/>
          </w:tcPr>
          <w:p w14:paraId="12142504" w14:textId="77777777" w:rsidR="00FB754E" w:rsidRPr="005A7F18" w:rsidRDefault="00FB754E"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29DCC86C"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single" w:sz="4" w:space="0" w:color="auto"/>
              <w:right w:val="nil"/>
            </w:tcBorders>
            <w:shd w:val="clear" w:color="000000" w:fill="FFFFFF"/>
            <w:vAlign w:val="bottom"/>
          </w:tcPr>
          <w:p w14:paraId="16019308"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bottom"/>
          </w:tcPr>
          <w:p w14:paraId="55724B6F"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1CC4BDA3"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bottom"/>
          </w:tcPr>
          <w:p w14:paraId="42ABE7A9"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bottom"/>
          </w:tcPr>
          <w:p w14:paraId="57E3293E"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40B20A1D" w14:textId="77777777" w:rsidR="00FB754E" w:rsidRPr="005A7F18" w:rsidRDefault="00FB754E" w:rsidP="007E07A7">
            <w:pPr>
              <w:jc w:val="right"/>
              <w:rPr>
                <w:b/>
                <w:bCs/>
                <w:color w:val="000000"/>
                <w:sz w:val="18"/>
                <w:szCs w:val="18"/>
                <w:lang w:eastAsia="sk-SK"/>
              </w:rPr>
            </w:pPr>
          </w:p>
        </w:tc>
      </w:tr>
      <w:tr w:rsidR="00FB754E" w:rsidRPr="005A7F18" w14:paraId="273C9260" w14:textId="77777777" w:rsidTr="00D307F1">
        <w:trPr>
          <w:trHeight w:val="280"/>
        </w:trPr>
        <w:tc>
          <w:tcPr>
            <w:tcW w:w="1145" w:type="pct"/>
            <w:tcBorders>
              <w:top w:val="nil"/>
              <w:left w:val="nil"/>
              <w:bottom w:val="single" w:sz="4" w:space="0" w:color="auto"/>
              <w:right w:val="nil"/>
            </w:tcBorders>
            <w:shd w:val="clear" w:color="000000" w:fill="FFFFFF"/>
            <w:noWrap/>
            <w:vAlign w:val="center"/>
          </w:tcPr>
          <w:p w14:paraId="2EAAB2CD" w14:textId="77777777" w:rsidR="00FB754E" w:rsidRPr="005A7F18" w:rsidRDefault="00FB754E" w:rsidP="007E07A7">
            <w:pPr>
              <w:rPr>
                <w:color w:val="000000"/>
                <w:sz w:val="18"/>
                <w:szCs w:val="18"/>
                <w:lang w:eastAsia="sk-SK"/>
              </w:rPr>
            </w:pPr>
            <w:r w:rsidRPr="005A7F18">
              <w:rPr>
                <w:color w:val="000000"/>
                <w:sz w:val="18"/>
                <w:szCs w:val="18"/>
                <w:lang w:eastAsia="sk-SK"/>
              </w:rPr>
              <w:t>Zostatková hodnota</w:t>
            </w:r>
          </w:p>
        </w:tc>
        <w:tc>
          <w:tcPr>
            <w:tcW w:w="524" w:type="pct"/>
            <w:tcBorders>
              <w:top w:val="nil"/>
              <w:left w:val="nil"/>
              <w:bottom w:val="single" w:sz="4" w:space="0" w:color="auto"/>
              <w:right w:val="nil"/>
            </w:tcBorders>
            <w:shd w:val="clear" w:color="000000" w:fill="FFFFFF"/>
            <w:vAlign w:val="center"/>
          </w:tcPr>
          <w:p w14:paraId="659A3471" w14:textId="77777777" w:rsidR="00FB754E" w:rsidRPr="005A7F18" w:rsidRDefault="00FB754E" w:rsidP="000E2D70">
            <w:pPr>
              <w:jc w:val="center"/>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67DAC850" w14:textId="77777777" w:rsidR="00FB754E" w:rsidRPr="005A7F18" w:rsidRDefault="00FB754E" w:rsidP="007E07A7">
            <w:pPr>
              <w:jc w:val="center"/>
              <w:rPr>
                <w:color w:val="000000"/>
                <w:sz w:val="18"/>
                <w:szCs w:val="18"/>
                <w:lang w:eastAsia="sk-SK"/>
              </w:rPr>
            </w:pPr>
          </w:p>
        </w:tc>
        <w:tc>
          <w:tcPr>
            <w:tcW w:w="504" w:type="pct"/>
            <w:gridSpan w:val="2"/>
            <w:tcBorders>
              <w:top w:val="nil"/>
              <w:left w:val="nil"/>
              <w:bottom w:val="single" w:sz="4" w:space="0" w:color="auto"/>
              <w:right w:val="nil"/>
            </w:tcBorders>
            <w:shd w:val="clear" w:color="000000" w:fill="FFFFFF"/>
            <w:vAlign w:val="center"/>
          </w:tcPr>
          <w:p w14:paraId="4F43892B" w14:textId="77777777" w:rsidR="00FB754E" w:rsidRPr="005A7F18" w:rsidRDefault="00FB754E" w:rsidP="000E2D70">
            <w:pPr>
              <w:jc w:val="center"/>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6CF203DF" w14:textId="77777777" w:rsidR="00FB754E" w:rsidRPr="005A7F18" w:rsidRDefault="00FB754E" w:rsidP="000E2D70">
            <w:pPr>
              <w:jc w:val="center"/>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1B8B6645" w14:textId="77777777" w:rsidR="00FB754E" w:rsidRPr="005A7F18" w:rsidRDefault="00FB754E" w:rsidP="007E07A7">
            <w:pPr>
              <w:jc w:val="center"/>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center"/>
          </w:tcPr>
          <w:p w14:paraId="4DDF1A0A" w14:textId="77777777" w:rsidR="00FB754E" w:rsidRPr="005A7F18" w:rsidRDefault="00FB754E" w:rsidP="000E2D70">
            <w:pPr>
              <w:jc w:val="center"/>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02F6DB96" w14:textId="77777777" w:rsidR="00FB754E" w:rsidRPr="005A7F18" w:rsidRDefault="00FB754E" w:rsidP="000E2D70">
            <w:pPr>
              <w:jc w:val="center"/>
              <w:rPr>
                <w:color w:val="000000"/>
                <w:sz w:val="18"/>
                <w:szCs w:val="18"/>
                <w:lang w:eastAsia="sk-SK"/>
              </w:rPr>
            </w:pPr>
          </w:p>
        </w:tc>
        <w:tc>
          <w:tcPr>
            <w:tcW w:w="432" w:type="pct"/>
            <w:tcBorders>
              <w:top w:val="single" w:sz="4" w:space="0" w:color="auto"/>
              <w:left w:val="nil"/>
              <w:bottom w:val="single" w:sz="4" w:space="0" w:color="auto"/>
              <w:right w:val="nil"/>
            </w:tcBorders>
            <w:shd w:val="clear" w:color="000000" w:fill="FFFFFF"/>
            <w:vAlign w:val="center"/>
          </w:tcPr>
          <w:p w14:paraId="5352B6D3" w14:textId="77777777" w:rsidR="00FB754E" w:rsidRPr="005A7F18" w:rsidRDefault="00FB754E" w:rsidP="007E07A7">
            <w:pPr>
              <w:jc w:val="center"/>
              <w:rPr>
                <w:color w:val="000000"/>
                <w:sz w:val="18"/>
                <w:szCs w:val="18"/>
                <w:lang w:eastAsia="sk-SK"/>
              </w:rPr>
            </w:pPr>
          </w:p>
        </w:tc>
      </w:tr>
      <w:tr w:rsidR="00FB754E" w:rsidRPr="005A7F18" w14:paraId="47BBCF68" w14:textId="77777777" w:rsidTr="00D307F1">
        <w:trPr>
          <w:trHeight w:val="300"/>
        </w:trPr>
        <w:tc>
          <w:tcPr>
            <w:tcW w:w="1145" w:type="pct"/>
            <w:tcBorders>
              <w:top w:val="nil"/>
              <w:left w:val="nil"/>
              <w:bottom w:val="nil"/>
              <w:right w:val="nil"/>
            </w:tcBorders>
            <w:shd w:val="clear" w:color="000000" w:fill="FFFFFF"/>
            <w:noWrap/>
            <w:vAlign w:val="bottom"/>
          </w:tcPr>
          <w:p w14:paraId="59C82F8F" w14:textId="77777777" w:rsidR="00FB754E" w:rsidRPr="005A7F18" w:rsidRDefault="00FB754E" w:rsidP="007E07A7">
            <w:pPr>
              <w:ind w:right="-130"/>
              <w:rPr>
                <w:b/>
                <w:bCs/>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24" w:type="pct"/>
            <w:tcBorders>
              <w:top w:val="nil"/>
              <w:left w:val="nil"/>
              <w:bottom w:val="nil"/>
              <w:right w:val="nil"/>
            </w:tcBorders>
            <w:shd w:val="clear" w:color="000000" w:fill="FFFFFF"/>
            <w:vAlign w:val="center"/>
          </w:tcPr>
          <w:p w14:paraId="6FD5741D"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AD45D57" w14:textId="33732857" w:rsidR="00FB754E" w:rsidRPr="005A7F18" w:rsidRDefault="00614DB0" w:rsidP="00A0688A">
            <w:pPr>
              <w:jc w:val="right"/>
              <w:rPr>
                <w:color w:val="000000"/>
                <w:sz w:val="18"/>
                <w:szCs w:val="18"/>
                <w:lang w:eastAsia="sk-SK"/>
              </w:rPr>
            </w:pPr>
            <w:r>
              <w:rPr>
                <w:color w:val="000000"/>
                <w:sz w:val="18"/>
                <w:szCs w:val="18"/>
                <w:lang w:eastAsia="sk-SK"/>
              </w:rPr>
              <w:t>6 251</w:t>
            </w:r>
          </w:p>
        </w:tc>
        <w:tc>
          <w:tcPr>
            <w:tcW w:w="504" w:type="pct"/>
            <w:gridSpan w:val="2"/>
            <w:tcBorders>
              <w:top w:val="nil"/>
              <w:left w:val="nil"/>
              <w:bottom w:val="nil"/>
              <w:right w:val="nil"/>
            </w:tcBorders>
            <w:shd w:val="clear" w:color="000000" w:fill="FFFFFF"/>
            <w:vAlign w:val="center"/>
          </w:tcPr>
          <w:p w14:paraId="700DC684"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5B85B627"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3A9EE47" w14:textId="172BAB4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1926FA27" w14:textId="3EA676FC" w:rsidR="00FB754E" w:rsidRPr="005A7F18" w:rsidRDefault="00614DB0" w:rsidP="000E2D70">
            <w:pPr>
              <w:jc w:val="right"/>
              <w:rPr>
                <w:color w:val="000000"/>
                <w:sz w:val="18"/>
                <w:szCs w:val="18"/>
                <w:lang w:eastAsia="sk-SK"/>
              </w:rPr>
            </w:pPr>
            <w:r>
              <w:rPr>
                <w:color w:val="000000"/>
                <w:sz w:val="18"/>
                <w:szCs w:val="18"/>
                <w:lang w:eastAsia="sk-SK"/>
              </w:rPr>
              <w:t>19 000</w:t>
            </w:r>
          </w:p>
        </w:tc>
        <w:tc>
          <w:tcPr>
            <w:tcW w:w="505" w:type="pct"/>
            <w:gridSpan w:val="3"/>
            <w:tcBorders>
              <w:top w:val="nil"/>
              <w:left w:val="nil"/>
              <w:bottom w:val="nil"/>
              <w:right w:val="nil"/>
            </w:tcBorders>
            <w:shd w:val="clear" w:color="000000" w:fill="FFFFFF"/>
            <w:vAlign w:val="center"/>
          </w:tcPr>
          <w:p w14:paraId="07577447"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41146D8F" w14:textId="6A189D07" w:rsidR="00FB754E" w:rsidRPr="005A7F18" w:rsidRDefault="00614DB0" w:rsidP="007E07A7">
            <w:pPr>
              <w:jc w:val="right"/>
              <w:rPr>
                <w:b/>
                <w:bCs/>
                <w:color w:val="000000"/>
                <w:sz w:val="18"/>
                <w:szCs w:val="18"/>
                <w:lang w:eastAsia="sk-SK"/>
              </w:rPr>
            </w:pPr>
            <w:r>
              <w:rPr>
                <w:b/>
                <w:bCs/>
                <w:color w:val="000000"/>
                <w:sz w:val="18"/>
                <w:szCs w:val="18"/>
                <w:lang w:eastAsia="sk-SK"/>
              </w:rPr>
              <w:t>25 251</w:t>
            </w:r>
          </w:p>
        </w:tc>
      </w:tr>
      <w:tr w:rsidR="00FB754E" w:rsidRPr="005A7F18" w14:paraId="767C7222"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0B109510" w14:textId="77777777" w:rsidR="00FB754E" w:rsidRPr="005A7F18" w:rsidRDefault="00FB754E" w:rsidP="007E07A7">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24" w:type="pct"/>
            <w:tcBorders>
              <w:top w:val="nil"/>
              <w:left w:val="nil"/>
              <w:bottom w:val="single" w:sz="4" w:space="0" w:color="auto"/>
              <w:right w:val="nil"/>
            </w:tcBorders>
            <w:shd w:val="clear" w:color="000000" w:fill="FFFFFF"/>
            <w:vAlign w:val="center"/>
          </w:tcPr>
          <w:p w14:paraId="163336D8" w14:textId="77777777" w:rsidR="00FB754E" w:rsidRPr="005A7F18" w:rsidRDefault="00FB754E"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45CBC081" w14:textId="0950D6F0" w:rsidR="00FB754E" w:rsidRPr="005A7F18" w:rsidRDefault="00614DB0" w:rsidP="007E07A7">
            <w:pPr>
              <w:jc w:val="right"/>
              <w:rPr>
                <w:color w:val="000000"/>
                <w:sz w:val="18"/>
                <w:szCs w:val="18"/>
                <w:lang w:eastAsia="sk-SK"/>
              </w:rPr>
            </w:pPr>
            <w:r>
              <w:rPr>
                <w:color w:val="000000"/>
                <w:sz w:val="18"/>
                <w:szCs w:val="18"/>
                <w:lang w:eastAsia="sk-SK"/>
              </w:rPr>
              <w:t>17 592</w:t>
            </w:r>
          </w:p>
        </w:tc>
        <w:tc>
          <w:tcPr>
            <w:tcW w:w="504" w:type="pct"/>
            <w:gridSpan w:val="2"/>
            <w:tcBorders>
              <w:top w:val="nil"/>
              <w:left w:val="nil"/>
              <w:bottom w:val="single" w:sz="4" w:space="0" w:color="auto"/>
              <w:right w:val="nil"/>
            </w:tcBorders>
            <w:shd w:val="clear" w:color="000000" w:fill="FFFFFF"/>
            <w:vAlign w:val="center"/>
          </w:tcPr>
          <w:p w14:paraId="34A4EC02"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35FEC5B8"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09F3F824" w14:textId="77777777" w:rsidR="00FB754E" w:rsidRPr="005A7F18" w:rsidRDefault="00FB754E" w:rsidP="000E2D70">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center"/>
          </w:tcPr>
          <w:p w14:paraId="6F833DD0"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18E7525F" w14:textId="77777777" w:rsidR="00FB754E" w:rsidRPr="005A7F18" w:rsidRDefault="00FB754E" w:rsidP="000E2D70">
            <w:pPr>
              <w:jc w:val="right"/>
              <w:rPr>
                <w:color w:val="000000"/>
                <w:sz w:val="18"/>
                <w:szCs w:val="18"/>
                <w:lang w:eastAsia="sk-SK"/>
              </w:rPr>
            </w:pPr>
          </w:p>
        </w:tc>
        <w:tc>
          <w:tcPr>
            <w:tcW w:w="432" w:type="pct"/>
            <w:tcBorders>
              <w:top w:val="nil"/>
              <w:left w:val="nil"/>
              <w:bottom w:val="single" w:sz="4" w:space="0" w:color="auto"/>
              <w:right w:val="nil"/>
            </w:tcBorders>
            <w:shd w:val="clear" w:color="000000" w:fill="FFFFFF"/>
            <w:vAlign w:val="center"/>
          </w:tcPr>
          <w:p w14:paraId="7D4FB916" w14:textId="6B9737E2" w:rsidR="00FB754E" w:rsidRPr="005A7F18" w:rsidRDefault="00614DB0" w:rsidP="007E07A7">
            <w:pPr>
              <w:jc w:val="right"/>
              <w:rPr>
                <w:b/>
                <w:bCs/>
                <w:color w:val="000000"/>
                <w:sz w:val="18"/>
                <w:szCs w:val="18"/>
                <w:lang w:eastAsia="sk-SK"/>
              </w:rPr>
            </w:pPr>
            <w:r>
              <w:rPr>
                <w:b/>
                <w:bCs/>
                <w:color w:val="000000"/>
                <w:sz w:val="18"/>
                <w:szCs w:val="18"/>
                <w:lang w:eastAsia="sk-SK"/>
              </w:rPr>
              <w:t>17 592</w:t>
            </w:r>
          </w:p>
        </w:tc>
      </w:tr>
    </w:tbl>
    <w:p w14:paraId="1F3366FC" w14:textId="77777777" w:rsidR="00D276C2" w:rsidRPr="005A7F18" w:rsidRDefault="00D276C2" w:rsidP="00D276C2"/>
    <w:p w14:paraId="120282EE" w14:textId="77777777" w:rsidR="00E47A52" w:rsidRPr="005A7F18" w:rsidRDefault="00E47A52">
      <w:pPr>
        <w:spacing w:after="200" w:line="276" w:lineRule="auto"/>
      </w:pPr>
      <w:r w:rsidRPr="005A7F18">
        <w:br w:type="page"/>
      </w:r>
    </w:p>
    <w:p w14:paraId="05658C7A" w14:textId="77777777" w:rsidR="00E47A52" w:rsidRPr="005A7F18" w:rsidRDefault="00E47A52" w:rsidP="00D276C2"/>
    <w:tbl>
      <w:tblPr>
        <w:tblW w:w="14317" w:type="dxa"/>
        <w:tblLayout w:type="fixed"/>
        <w:tblCellMar>
          <w:left w:w="70" w:type="dxa"/>
          <w:right w:w="70" w:type="dxa"/>
        </w:tblCellMar>
        <w:tblLook w:val="04A0" w:firstRow="1" w:lastRow="0" w:firstColumn="1" w:lastColumn="0" w:noHBand="0" w:noVBand="1"/>
      </w:tblPr>
      <w:tblGrid>
        <w:gridCol w:w="3119"/>
        <w:gridCol w:w="1417"/>
        <w:gridCol w:w="1276"/>
        <w:gridCol w:w="1417"/>
        <w:gridCol w:w="1276"/>
        <w:gridCol w:w="1134"/>
        <w:gridCol w:w="1276"/>
        <w:gridCol w:w="1134"/>
        <w:gridCol w:w="1134"/>
        <w:gridCol w:w="1134"/>
      </w:tblGrid>
      <w:tr w:rsidR="002A450D" w:rsidRPr="005A7F18" w14:paraId="37BFBF0A" w14:textId="77777777" w:rsidTr="002A450D">
        <w:trPr>
          <w:trHeight w:val="300"/>
        </w:trPr>
        <w:tc>
          <w:tcPr>
            <w:tcW w:w="14317" w:type="dxa"/>
            <w:gridSpan w:val="10"/>
            <w:tcBorders>
              <w:top w:val="nil"/>
              <w:left w:val="nil"/>
              <w:bottom w:val="nil"/>
              <w:right w:val="nil"/>
            </w:tcBorders>
            <w:shd w:val="clear" w:color="000000" w:fill="BFBFBF"/>
            <w:noWrap/>
            <w:vAlign w:val="bottom"/>
            <w:hideMark/>
          </w:tcPr>
          <w:p w14:paraId="23CAD7A6"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2A450D" w:rsidRPr="005A7F18" w14:paraId="6846322D" w14:textId="77777777" w:rsidTr="002A450D">
        <w:trPr>
          <w:trHeight w:val="300"/>
        </w:trPr>
        <w:tc>
          <w:tcPr>
            <w:tcW w:w="14317" w:type="dxa"/>
            <w:gridSpan w:val="10"/>
            <w:tcBorders>
              <w:top w:val="nil"/>
              <w:left w:val="nil"/>
              <w:bottom w:val="nil"/>
              <w:right w:val="nil"/>
            </w:tcBorders>
            <w:shd w:val="clear" w:color="000000" w:fill="BFBFBF"/>
            <w:noWrap/>
            <w:vAlign w:val="bottom"/>
            <w:hideMark/>
          </w:tcPr>
          <w:p w14:paraId="5210C443" w14:textId="14884C9C" w:rsidR="00E47A52" w:rsidRPr="005A7F18" w:rsidRDefault="00614DB0" w:rsidP="000E2D70">
            <w:pPr>
              <w:jc w:val="center"/>
              <w:rPr>
                <w:i/>
                <w:iCs/>
                <w:color w:val="000000"/>
                <w:sz w:val="22"/>
                <w:szCs w:val="22"/>
                <w:lang w:eastAsia="sk-SK"/>
              </w:rPr>
            </w:pPr>
            <w:r>
              <w:rPr>
                <w:i/>
                <w:iCs/>
                <w:color w:val="000000"/>
                <w:sz w:val="22"/>
                <w:szCs w:val="22"/>
                <w:lang w:eastAsia="sk-SK"/>
              </w:rPr>
              <w:t>31.12.2017</w:t>
            </w:r>
          </w:p>
        </w:tc>
      </w:tr>
      <w:tr w:rsidR="002A450D" w:rsidRPr="005A7F18" w14:paraId="30CA5ADC" w14:textId="77777777" w:rsidTr="002A450D">
        <w:trPr>
          <w:trHeight w:val="300"/>
        </w:trPr>
        <w:tc>
          <w:tcPr>
            <w:tcW w:w="3119" w:type="dxa"/>
            <w:vMerge w:val="restart"/>
            <w:tcBorders>
              <w:top w:val="nil"/>
              <w:left w:val="nil"/>
              <w:bottom w:val="nil"/>
              <w:right w:val="nil"/>
            </w:tcBorders>
            <w:noWrap/>
            <w:vAlign w:val="center"/>
            <w:hideMark/>
          </w:tcPr>
          <w:p w14:paraId="67FFE181" w14:textId="77777777" w:rsidR="00E47A52" w:rsidRPr="005A7F18" w:rsidRDefault="00E47A52" w:rsidP="000E2D70">
            <w:pPr>
              <w:rPr>
                <w:b/>
                <w:color w:val="000000"/>
                <w:sz w:val="18"/>
                <w:szCs w:val="18"/>
                <w:lang w:eastAsia="sk-SK"/>
              </w:rPr>
            </w:pPr>
          </w:p>
        </w:tc>
        <w:tc>
          <w:tcPr>
            <w:tcW w:w="11198" w:type="dxa"/>
            <w:gridSpan w:val="9"/>
            <w:tcBorders>
              <w:top w:val="single" w:sz="4" w:space="0" w:color="auto"/>
              <w:left w:val="nil"/>
              <w:bottom w:val="single" w:sz="4" w:space="0" w:color="auto"/>
              <w:right w:val="nil"/>
            </w:tcBorders>
            <w:shd w:val="clear" w:color="000000" w:fill="FFFFFF"/>
            <w:vAlign w:val="center"/>
            <w:hideMark/>
          </w:tcPr>
          <w:p w14:paraId="5E7B070D"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Bežné účtovné obdobie</w:t>
            </w:r>
          </w:p>
        </w:tc>
      </w:tr>
      <w:tr w:rsidR="002A450D" w:rsidRPr="005A7F18" w14:paraId="23F52520" w14:textId="77777777" w:rsidTr="002A450D">
        <w:trPr>
          <w:trHeight w:val="1200"/>
        </w:trPr>
        <w:tc>
          <w:tcPr>
            <w:tcW w:w="3119" w:type="dxa"/>
            <w:vMerge/>
            <w:tcBorders>
              <w:top w:val="nil"/>
              <w:left w:val="nil"/>
              <w:right w:val="nil"/>
            </w:tcBorders>
            <w:shd w:val="clear" w:color="000000" w:fill="FFFFFF"/>
            <w:vAlign w:val="center"/>
            <w:hideMark/>
          </w:tcPr>
          <w:p w14:paraId="5E0C7B4B" w14:textId="77777777" w:rsidR="00E47A52" w:rsidRPr="005A7F18" w:rsidRDefault="00E47A52" w:rsidP="000E2D70">
            <w:pPr>
              <w:rPr>
                <w:color w:val="000000"/>
                <w:sz w:val="18"/>
                <w:szCs w:val="18"/>
                <w:lang w:eastAsia="sk-SK"/>
              </w:rPr>
            </w:pPr>
          </w:p>
        </w:tc>
        <w:tc>
          <w:tcPr>
            <w:tcW w:w="1417" w:type="dxa"/>
            <w:tcBorders>
              <w:top w:val="nil"/>
              <w:left w:val="nil"/>
              <w:bottom w:val="nil"/>
              <w:right w:val="nil"/>
            </w:tcBorders>
            <w:shd w:val="clear" w:color="000000" w:fill="FFFFFF"/>
            <w:vAlign w:val="center"/>
            <w:hideMark/>
          </w:tcPr>
          <w:p w14:paraId="1FE2D021" w14:textId="77777777" w:rsidR="00E47A52" w:rsidRPr="007250C8" w:rsidRDefault="00E47A52" w:rsidP="000E2D70">
            <w:pPr>
              <w:jc w:val="center"/>
              <w:rPr>
                <w:color w:val="000000"/>
                <w:sz w:val="16"/>
                <w:szCs w:val="16"/>
                <w:lang w:eastAsia="sk-SK"/>
              </w:rPr>
            </w:pPr>
            <w:r w:rsidRPr="007250C8">
              <w:rPr>
                <w:color w:val="000000"/>
                <w:sz w:val="16"/>
                <w:szCs w:val="16"/>
                <w:lang w:eastAsia="sk-SK"/>
              </w:rPr>
              <w:t>Pozemky</w:t>
            </w:r>
          </w:p>
        </w:tc>
        <w:tc>
          <w:tcPr>
            <w:tcW w:w="1276" w:type="dxa"/>
            <w:tcBorders>
              <w:top w:val="nil"/>
              <w:left w:val="nil"/>
              <w:bottom w:val="nil"/>
              <w:right w:val="nil"/>
            </w:tcBorders>
            <w:shd w:val="clear" w:color="000000" w:fill="FFFFFF"/>
            <w:vAlign w:val="center"/>
            <w:hideMark/>
          </w:tcPr>
          <w:p w14:paraId="5B573A55" w14:textId="77777777" w:rsidR="00E47A52" w:rsidRPr="007250C8" w:rsidRDefault="00E47A52" w:rsidP="000E2D70">
            <w:pPr>
              <w:jc w:val="center"/>
              <w:rPr>
                <w:color w:val="000000"/>
                <w:sz w:val="16"/>
                <w:szCs w:val="16"/>
                <w:lang w:eastAsia="sk-SK"/>
              </w:rPr>
            </w:pPr>
            <w:r w:rsidRPr="007250C8">
              <w:rPr>
                <w:color w:val="000000"/>
                <w:sz w:val="16"/>
                <w:szCs w:val="16"/>
                <w:lang w:eastAsia="sk-SK"/>
              </w:rPr>
              <w:t>Stavby</w:t>
            </w:r>
          </w:p>
        </w:tc>
        <w:tc>
          <w:tcPr>
            <w:tcW w:w="1417" w:type="dxa"/>
            <w:tcBorders>
              <w:top w:val="nil"/>
              <w:left w:val="nil"/>
              <w:bottom w:val="nil"/>
              <w:right w:val="nil"/>
            </w:tcBorders>
            <w:shd w:val="clear" w:color="000000" w:fill="FFFFFF"/>
            <w:vAlign w:val="center"/>
            <w:hideMark/>
          </w:tcPr>
          <w:p w14:paraId="3C65BF7F" w14:textId="77777777" w:rsidR="00E47A52" w:rsidRPr="007250C8" w:rsidRDefault="00E47A52" w:rsidP="000E2D70">
            <w:pPr>
              <w:jc w:val="center"/>
              <w:rPr>
                <w:color w:val="000000"/>
                <w:sz w:val="16"/>
                <w:szCs w:val="16"/>
                <w:lang w:eastAsia="sk-SK"/>
              </w:rPr>
            </w:pPr>
            <w:r w:rsidRPr="007250C8">
              <w:rPr>
                <w:color w:val="000000"/>
                <w:sz w:val="16"/>
                <w:szCs w:val="16"/>
                <w:lang w:eastAsia="sk-SK"/>
              </w:rPr>
              <w:t>Samostatné hnuteľné veci a súbory hnuteľných vecí</w:t>
            </w:r>
          </w:p>
        </w:tc>
        <w:tc>
          <w:tcPr>
            <w:tcW w:w="1276" w:type="dxa"/>
            <w:tcBorders>
              <w:top w:val="nil"/>
              <w:left w:val="nil"/>
              <w:bottom w:val="nil"/>
              <w:right w:val="nil"/>
            </w:tcBorders>
            <w:shd w:val="clear" w:color="000000" w:fill="FFFFFF"/>
            <w:vAlign w:val="center"/>
            <w:hideMark/>
          </w:tcPr>
          <w:p w14:paraId="26704534" w14:textId="77777777" w:rsidR="00E47A52" w:rsidRPr="007250C8" w:rsidRDefault="00E47A52" w:rsidP="000E2D70">
            <w:pPr>
              <w:jc w:val="center"/>
              <w:rPr>
                <w:color w:val="000000"/>
                <w:sz w:val="16"/>
                <w:szCs w:val="16"/>
                <w:lang w:eastAsia="sk-SK"/>
              </w:rPr>
            </w:pPr>
            <w:r w:rsidRPr="007250C8">
              <w:rPr>
                <w:color w:val="000000"/>
                <w:sz w:val="16"/>
                <w:szCs w:val="16"/>
                <w:lang w:eastAsia="sk-SK"/>
              </w:rPr>
              <w:t>Pestovateľské celky trvalých porastov</w:t>
            </w:r>
          </w:p>
        </w:tc>
        <w:tc>
          <w:tcPr>
            <w:tcW w:w="1134" w:type="dxa"/>
            <w:tcBorders>
              <w:top w:val="nil"/>
              <w:left w:val="nil"/>
              <w:bottom w:val="nil"/>
              <w:right w:val="nil"/>
            </w:tcBorders>
            <w:shd w:val="clear" w:color="000000" w:fill="FFFFFF"/>
            <w:vAlign w:val="center"/>
            <w:hideMark/>
          </w:tcPr>
          <w:p w14:paraId="3C1B9C1B" w14:textId="77777777" w:rsidR="00E47A52" w:rsidRPr="007250C8" w:rsidRDefault="00E47A52" w:rsidP="000E2D70">
            <w:pPr>
              <w:jc w:val="center"/>
              <w:rPr>
                <w:color w:val="000000"/>
                <w:sz w:val="16"/>
                <w:szCs w:val="16"/>
                <w:lang w:eastAsia="sk-SK"/>
              </w:rPr>
            </w:pPr>
            <w:r w:rsidRPr="007250C8">
              <w:rPr>
                <w:color w:val="000000"/>
                <w:sz w:val="16"/>
                <w:szCs w:val="16"/>
                <w:lang w:eastAsia="sk-SK"/>
              </w:rPr>
              <w:t>Základné stádo a ťažné zvieratá</w:t>
            </w:r>
          </w:p>
        </w:tc>
        <w:tc>
          <w:tcPr>
            <w:tcW w:w="1276" w:type="dxa"/>
            <w:tcBorders>
              <w:top w:val="nil"/>
              <w:left w:val="nil"/>
              <w:bottom w:val="nil"/>
              <w:right w:val="nil"/>
            </w:tcBorders>
            <w:shd w:val="clear" w:color="000000" w:fill="FFFFFF"/>
            <w:vAlign w:val="center"/>
            <w:hideMark/>
          </w:tcPr>
          <w:p w14:paraId="0A4084D7" w14:textId="77777777" w:rsidR="00E47A52" w:rsidRPr="0091781B" w:rsidRDefault="00BE75D0" w:rsidP="00BE75D0">
            <w:pPr>
              <w:jc w:val="center"/>
              <w:rPr>
                <w:color w:val="000000"/>
                <w:sz w:val="16"/>
                <w:szCs w:val="16"/>
                <w:lang w:eastAsia="sk-SK"/>
              </w:rPr>
            </w:pPr>
            <w:r w:rsidRPr="0091781B">
              <w:rPr>
                <w:color w:val="000000"/>
                <w:sz w:val="16"/>
                <w:szCs w:val="16"/>
                <w:lang w:eastAsia="sk-SK"/>
              </w:rPr>
              <w:t>Ostatný DHM</w:t>
            </w:r>
          </w:p>
        </w:tc>
        <w:tc>
          <w:tcPr>
            <w:tcW w:w="1134" w:type="dxa"/>
            <w:tcBorders>
              <w:top w:val="nil"/>
              <w:left w:val="nil"/>
              <w:bottom w:val="nil"/>
              <w:right w:val="nil"/>
            </w:tcBorders>
            <w:shd w:val="clear" w:color="000000" w:fill="FFFFFF"/>
            <w:vAlign w:val="center"/>
            <w:hideMark/>
          </w:tcPr>
          <w:p w14:paraId="6834D517" w14:textId="77777777" w:rsidR="00E47A52" w:rsidRPr="007250C8" w:rsidRDefault="00E47A52" w:rsidP="000E2D70">
            <w:pPr>
              <w:jc w:val="center"/>
              <w:rPr>
                <w:color w:val="000000"/>
                <w:sz w:val="16"/>
                <w:szCs w:val="16"/>
                <w:lang w:eastAsia="sk-SK"/>
              </w:rPr>
            </w:pPr>
            <w:r w:rsidRPr="00815880">
              <w:rPr>
                <w:color w:val="000000"/>
                <w:sz w:val="16"/>
                <w:szCs w:val="16"/>
                <w:lang w:eastAsia="sk-SK"/>
              </w:rPr>
              <w:t>Obs</w:t>
            </w:r>
            <w:r w:rsidR="00BE75D0" w:rsidRPr="00815880">
              <w:rPr>
                <w:color w:val="000000"/>
                <w:sz w:val="16"/>
                <w:szCs w:val="16"/>
                <w:lang w:eastAsia="sk-SK"/>
              </w:rPr>
              <w:t xml:space="preserve">tarávaný </w:t>
            </w:r>
            <w:r w:rsidR="00BE75D0" w:rsidRPr="00581DDC">
              <w:rPr>
                <w:color w:val="000000"/>
                <w:sz w:val="16"/>
                <w:szCs w:val="16"/>
                <w:lang w:eastAsia="sk-SK"/>
              </w:rPr>
              <w:t>DHM</w:t>
            </w:r>
          </w:p>
        </w:tc>
        <w:tc>
          <w:tcPr>
            <w:tcW w:w="1134" w:type="dxa"/>
            <w:tcBorders>
              <w:top w:val="nil"/>
              <w:left w:val="nil"/>
              <w:bottom w:val="nil"/>
              <w:right w:val="nil"/>
            </w:tcBorders>
            <w:shd w:val="clear" w:color="000000" w:fill="FFFFFF"/>
            <w:vAlign w:val="center"/>
            <w:hideMark/>
          </w:tcPr>
          <w:p w14:paraId="4DDFBAE8" w14:textId="77777777" w:rsidR="00E47A52" w:rsidRPr="0091781B" w:rsidRDefault="00E47A52" w:rsidP="000E2D70">
            <w:pPr>
              <w:jc w:val="center"/>
              <w:rPr>
                <w:color w:val="000000"/>
                <w:sz w:val="16"/>
                <w:szCs w:val="16"/>
                <w:lang w:eastAsia="sk-SK"/>
              </w:rPr>
            </w:pPr>
            <w:r w:rsidRPr="007250C8">
              <w:rPr>
                <w:color w:val="000000"/>
                <w:sz w:val="16"/>
                <w:szCs w:val="16"/>
                <w:lang w:eastAsia="sk-SK"/>
              </w:rPr>
              <w:t>Poskytnuté pred</w:t>
            </w:r>
            <w:r w:rsidR="00BE75D0" w:rsidRPr="007250C8">
              <w:rPr>
                <w:color w:val="000000"/>
                <w:sz w:val="16"/>
                <w:szCs w:val="16"/>
                <w:lang w:eastAsia="sk-SK"/>
              </w:rPr>
              <w:t>davky DHM</w:t>
            </w:r>
          </w:p>
        </w:tc>
        <w:tc>
          <w:tcPr>
            <w:tcW w:w="1134" w:type="dxa"/>
            <w:tcBorders>
              <w:top w:val="nil"/>
              <w:left w:val="nil"/>
              <w:bottom w:val="nil"/>
              <w:right w:val="nil"/>
            </w:tcBorders>
            <w:shd w:val="clear" w:color="000000" w:fill="FFFFFF"/>
            <w:vAlign w:val="center"/>
            <w:hideMark/>
          </w:tcPr>
          <w:p w14:paraId="1B12312C" w14:textId="77777777" w:rsidR="00E47A52" w:rsidRPr="007250C8" w:rsidRDefault="00E47A52" w:rsidP="000E2D70">
            <w:pPr>
              <w:jc w:val="center"/>
              <w:rPr>
                <w:b/>
                <w:bCs/>
                <w:color w:val="000000"/>
                <w:sz w:val="16"/>
                <w:szCs w:val="16"/>
                <w:lang w:eastAsia="sk-SK"/>
              </w:rPr>
            </w:pPr>
            <w:r w:rsidRPr="007250C8">
              <w:rPr>
                <w:b/>
                <w:bCs/>
                <w:color w:val="000000"/>
                <w:sz w:val="16"/>
                <w:szCs w:val="16"/>
                <w:lang w:eastAsia="sk-SK"/>
              </w:rPr>
              <w:t>Spolu</w:t>
            </w:r>
          </w:p>
        </w:tc>
      </w:tr>
      <w:tr w:rsidR="002A450D" w:rsidRPr="005A7F18" w14:paraId="6581AD06"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0E9E02B0" w14:textId="77777777" w:rsidR="00E47A52" w:rsidRPr="005A7F18" w:rsidRDefault="00D25902" w:rsidP="007250C8">
            <w:pPr>
              <w:rPr>
                <w:color w:val="000000"/>
                <w:sz w:val="18"/>
                <w:szCs w:val="18"/>
                <w:lang w:eastAsia="sk-SK"/>
              </w:rPr>
            </w:pPr>
            <w:r w:rsidRPr="005A7F18">
              <w:rPr>
                <w:color w:val="000000"/>
                <w:sz w:val="18"/>
                <w:szCs w:val="18"/>
                <w:lang w:eastAsia="sk-SK"/>
              </w:rPr>
              <w:t>a</w:t>
            </w:r>
          </w:p>
        </w:tc>
        <w:tc>
          <w:tcPr>
            <w:tcW w:w="1417" w:type="dxa"/>
            <w:tcBorders>
              <w:top w:val="nil"/>
              <w:left w:val="nil"/>
              <w:bottom w:val="single" w:sz="4" w:space="0" w:color="auto"/>
              <w:right w:val="nil"/>
            </w:tcBorders>
            <w:shd w:val="clear" w:color="000000" w:fill="FFFFFF"/>
            <w:vAlign w:val="center"/>
            <w:hideMark/>
          </w:tcPr>
          <w:p w14:paraId="5ED9C70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76" w:type="dxa"/>
            <w:tcBorders>
              <w:top w:val="nil"/>
              <w:left w:val="nil"/>
              <w:bottom w:val="single" w:sz="4" w:space="0" w:color="auto"/>
              <w:right w:val="nil"/>
            </w:tcBorders>
            <w:shd w:val="clear" w:color="000000" w:fill="FFFFFF"/>
            <w:vAlign w:val="center"/>
            <w:hideMark/>
          </w:tcPr>
          <w:p w14:paraId="63B5D82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417" w:type="dxa"/>
            <w:tcBorders>
              <w:top w:val="nil"/>
              <w:left w:val="nil"/>
              <w:bottom w:val="single" w:sz="4" w:space="0" w:color="auto"/>
              <w:right w:val="nil"/>
            </w:tcBorders>
            <w:shd w:val="clear" w:color="000000" w:fill="FFFFFF"/>
            <w:vAlign w:val="center"/>
            <w:hideMark/>
          </w:tcPr>
          <w:p w14:paraId="5232EE6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276" w:type="dxa"/>
            <w:tcBorders>
              <w:top w:val="nil"/>
              <w:left w:val="nil"/>
              <w:bottom w:val="single" w:sz="4" w:space="0" w:color="auto"/>
              <w:right w:val="nil"/>
            </w:tcBorders>
            <w:shd w:val="clear" w:color="000000" w:fill="FFFFFF"/>
            <w:vAlign w:val="center"/>
            <w:hideMark/>
          </w:tcPr>
          <w:p w14:paraId="06F06D7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134" w:type="dxa"/>
            <w:tcBorders>
              <w:top w:val="nil"/>
              <w:left w:val="nil"/>
              <w:bottom w:val="single" w:sz="4" w:space="0" w:color="auto"/>
              <w:right w:val="nil"/>
            </w:tcBorders>
            <w:shd w:val="clear" w:color="000000" w:fill="FFFFFF"/>
            <w:vAlign w:val="center"/>
            <w:hideMark/>
          </w:tcPr>
          <w:p w14:paraId="50A325D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276" w:type="dxa"/>
            <w:tcBorders>
              <w:top w:val="nil"/>
              <w:left w:val="nil"/>
              <w:bottom w:val="single" w:sz="4" w:space="0" w:color="auto"/>
              <w:right w:val="nil"/>
            </w:tcBorders>
            <w:shd w:val="clear" w:color="000000" w:fill="FFFFFF"/>
            <w:vAlign w:val="center"/>
            <w:hideMark/>
          </w:tcPr>
          <w:p w14:paraId="1DF0C11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134" w:type="dxa"/>
            <w:tcBorders>
              <w:top w:val="nil"/>
              <w:left w:val="nil"/>
              <w:bottom w:val="single" w:sz="4" w:space="0" w:color="auto"/>
              <w:right w:val="nil"/>
            </w:tcBorders>
            <w:shd w:val="clear" w:color="000000" w:fill="FFFFFF"/>
            <w:vAlign w:val="center"/>
            <w:hideMark/>
          </w:tcPr>
          <w:p w14:paraId="382C6A7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134" w:type="dxa"/>
            <w:tcBorders>
              <w:top w:val="nil"/>
              <w:left w:val="nil"/>
              <w:bottom w:val="single" w:sz="4" w:space="0" w:color="auto"/>
              <w:right w:val="nil"/>
            </w:tcBorders>
            <w:shd w:val="clear" w:color="000000" w:fill="FFFFFF"/>
            <w:vAlign w:val="center"/>
            <w:hideMark/>
          </w:tcPr>
          <w:p w14:paraId="1AFD52A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34" w:type="dxa"/>
            <w:tcBorders>
              <w:top w:val="nil"/>
              <w:left w:val="nil"/>
              <w:bottom w:val="single" w:sz="4" w:space="0" w:color="auto"/>
              <w:right w:val="nil"/>
            </w:tcBorders>
            <w:shd w:val="clear" w:color="000000" w:fill="FFFFFF"/>
            <w:vAlign w:val="center"/>
            <w:hideMark/>
          </w:tcPr>
          <w:p w14:paraId="03581747"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2A450D" w:rsidRPr="005A7F18" w14:paraId="5A77BB33" w14:textId="77777777" w:rsidTr="002A450D">
        <w:trPr>
          <w:trHeight w:val="275"/>
        </w:trPr>
        <w:tc>
          <w:tcPr>
            <w:tcW w:w="3119" w:type="dxa"/>
            <w:tcBorders>
              <w:top w:val="single" w:sz="4" w:space="0" w:color="auto"/>
              <w:left w:val="nil"/>
              <w:bottom w:val="single" w:sz="4" w:space="0" w:color="auto"/>
              <w:right w:val="nil"/>
            </w:tcBorders>
            <w:shd w:val="clear" w:color="000000" w:fill="FFFFFF"/>
            <w:noWrap/>
            <w:vAlign w:val="bottom"/>
          </w:tcPr>
          <w:p w14:paraId="3AD79BCB" w14:textId="77777777" w:rsidR="00D25902" w:rsidRPr="005A7F18" w:rsidRDefault="00D25902">
            <w:pPr>
              <w:rPr>
                <w:color w:val="000000"/>
                <w:sz w:val="18"/>
                <w:szCs w:val="18"/>
                <w:lang w:eastAsia="sk-SK"/>
              </w:rPr>
            </w:pPr>
            <w:r w:rsidRPr="005A7F18">
              <w:rPr>
                <w:color w:val="000000"/>
                <w:sz w:val="18"/>
                <w:szCs w:val="18"/>
                <w:lang w:eastAsia="sk-SK"/>
              </w:rPr>
              <w:t>Prvotné ocenenie</w:t>
            </w:r>
          </w:p>
        </w:tc>
        <w:tc>
          <w:tcPr>
            <w:tcW w:w="1417" w:type="dxa"/>
            <w:tcBorders>
              <w:top w:val="nil"/>
              <w:left w:val="nil"/>
              <w:bottom w:val="single" w:sz="4" w:space="0" w:color="auto"/>
              <w:right w:val="nil"/>
            </w:tcBorders>
            <w:shd w:val="clear" w:color="000000" w:fill="FFFFFF"/>
            <w:vAlign w:val="center"/>
          </w:tcPr>
          <w:p w14:paraId="7C8081B3" w14:textId="77777777" w:rsidR="00D25902" w:rsidRPr="005A7F18" w:rsidRDefault="00D25902"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8FCB0C1" w14:textId="77777777" w:rsidR="00D25902" w:rsidRPr="005A7F18" w:rsidRDefault="00D25902"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115B85A" w14:textId="77777777" w:rsidR="00D25902" w:rsidRPr="005A7F18" w:rsidRDefault="00D25902"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94E1F2C"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450EC9F4" w14:textId="77777777" w:rsidR="00D25902" w:rsidRPr="005A7F18" w:rsidRDefault="00D25902"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3666FED"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6BE0D294"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2AFB5ECB"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noWrap/>
            <w:vAlign w:val="bottom"/>
          </w:tcPr>
          <w:p w14:paraId="0870624C" w14:textId="77777777" w:rsidR="00D25902" w:rsidRPr="005A7F18" w:rsidRDefault="00D25902" w:rsidP="00D25902">
            <w:pPr>
              <w:jc w:val="right"/>
              <w:rPr>
                <w:rFonts w:ascii="Calibri" w:hAnsi="Calibri" w:cs="Calibri"/>
                <w:color w:val="000000"/>
                <w:sz w:val="22"/>
                <w:szCs w:val="22"/>
                <w:lang w:eastAsia="sk-SK"/>
              </w:rPr>
            </w:pPr>
          </w:p>
        </w:tc>
      </w:tr>
      <w:tr w:rsidR="002A450D" w:rsidRPr="005A7F18" w14:paraId="2313BC1A" w14:textId="77777777" w:rsidTr="00614DB0">
        <w:trPr>
          <w:trHeight w:val="222"/>
        </w:trPr>
        <w:tc>
          <w:tcPr>
            <w:tcW w:w="3119" w:type="dxa"/>
            <w:tcBorders>
              <w:top w:val="single" w:sz="4" w:space="0" w:color="auto"/>
              <w:left w:val="nil"/>
              <w:bottom w:val="nil"/>
              <w:right w:val="nil"/>
            </w:tcBorders>
            <w:shd w:val="clear" w:color="000000" w:fill="FFFFFF"/>
            <w:noWrap/>
            <w:vAlign w:val="bottom"/>
            <w:hideMark/>
          </w:tcPr>
          <w:p w14:paraId="3E557935" w14:textId="77777777" w:rsidR="007E07A7" w:rsidRPr="005A7F18" w:rsidRDefault="007E07A7">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1417" w:type="dxa"/>
            <w:tcBorders>
              <w:top w:val="nil"/>
              <w:left w:val="nil"/>
              <w:bottom w:val="nil"/>
              <w:right w:val="nil"/>
            </w:tcBorders>
            <w:shd w:val="clear" w:color="000000" w:fill="FFFFFF"/>
            <w:vAlign w:val="center"/>
            <w:hideMark/>
          </w:tcPr>
          <w:p w14:paraId="7017AC62" w14:textId="60F0AC52"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hideMark/>
          </w:tcPr>
          <w:p w14:paraId="573D2C67" w14:textId="64BD9C28" w:rsidR="007E07A7" w:rsidRPr="00527181" w:rsidRDefault="00614DB0" w:rsidP="00D25902">
            <w:pPr>
              <w:jc w:val="right"/>
              <w:rPr>
                <w:color w:val="000000"/>
                <w:sz w:val="18"/>
                <w:szCs w:val="18"/>
                <w:lang w:eastAsia="sk-SK"/>
              </w:rPr>
            </w:pPr>
            <w:r>
              <w:rPr>
                <w:color w:val="000000"/>
                <w:sz w:val="18"/>
                <w:szCs w:val="18"/>
                <w:lang w:eastAsia="sk-SK"/>
              </w:rPr>
              <w:t>273 635</w:t>
            </w:r>
          </w:p>
        </w:tc>
        <w:tc>
          <w:tcPr>
            <w:tcW w:w="1417" w:type="dxa"/>
            <w:tcBorders>
              <w:top w:val="nil"/>
              <w:left w:val="nil"/>
              <w:bottom w:val="nil"/>
              <w:right w:val="nil"/>
            </w:tcBorders>
            <w:shd w:val="clear" w:color="000000" w:fill="FFFFFF"/>
            <w:vAlign w:val="center"/>
          </w:tcPr>
          <w:p w14:paraId="60DD4E8C" w14:textId="56653DE9" w:rsidR="007E07A7" w:rsidRPr="00D56DBC" w:rsidRDefault="00614DB0" w:rsidP="00D25902">
            <w:pPr>
              <w:jc w:val="right"/>
              <w:rPr>
                <w:color w:val="000000"/>
                <w:sz w:val="18"/>
                <w:szCs w:val="18"/>
                <w:lang w:eastAsia="sk-SK"/>
              </w:rPr>
            </w:pPr>
            <w:r>
              <w:rPr>
                <w:color w:val="000000"/>
                <w:sz w:val="18"/>
                <w:szCs w:val="18"/>
                <w:lang w:eastAsia="sk-SK"/>
              </w:rPr>
              <w:t>1 284 273</w:t>
            </w:r>
          </w:p>
        </w:tc>
        <w:tc>
          <w:tcPr>
            <w:tcW w:w="1276" w:type="dxa"/>
            <w:tcBorders>
              <w:top w:val="nil"/>
              <w:left w:val="nil"/>
              <w:bottom w:val="nil"/>
              <w:right w:val="nil"/>
            </w:tcBorders>
            <w:shd w:val="clear" w:color="000000" w:fill="FFFFFF"/>
            <w:vAlign w:val="center"/>
            <w:hideMark/>
          </w:tcPr>
          <w:p w14:paraId="251B369D"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hideMark/>
          </w:tcPr>
          <w:p w14:paraId="200AF223"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hideMark/>
          </w:tcPr>
          <w:p w14:paraId="5EF7FF08"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6AFFB955" w14:textId="02109EEA" w:rsidR="007E07A7" w:rsidRPr="00D56DBC" w:rsidRDefault="00614DB0" w:rsidP="00103578">
            <w:pPr>
              <w:jc w:val="right"/>
              <w:rPr>
                <w:color w:val="000000"/>
                <w:sz w:val="18"/>
                <w:szCs w:val="18"/>
                <w:lang w:eastAsia="sk-SK"/>
              </w:rPr>
            </w:pPr>
            <w:r>
              <w:rPr>
                <w:color w:val="000000"/>
                <w:sz w:val="18"/>
                <w:szCs w:val="18"/>
                <w:lang w:eastAsia="sk-SK"/>
              </w:rPr>
              <w:t>6 873</w:t>
            </w:r>
          </w:p>
        </w:tc>
        <w:tc>
          <w:tcPr>
            <w:tcW w:w="1134" w:type="dxa"/>
            <w:tcBorders>
              <w:top w:val="nil"/>
              <w:left w:val="nil"/>
              <w:bottom w:val="nil"/>
              <w:right w:val="nil"/>
            </w:tcBorders>
            <w:shd w:val="clear" w:color="000000" w:fill="FFFFFF"/>
            <w:vAlign w:val="center"/>
            <w:hideMark/>
          </w:tcPr>
          <w:p w14:paraId="6F75F381"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noWrap/>
            <w:vAlign w:val="center"/>
          </w:tcPr>
          <w:p w14:paraId="1B0B7EFF" w14:textId="14F1D61B" w:rsidR="007E07A7" w:rsidRPr="00D56DBC" w:rsidRDefault="00614DB0" w:rsidP="007E07A7">
            <w:pPr>
              <w:jc w:val="right"/>
              <w:rPr>
                <w:b/>
                <w:bCs/>
                <w:color w:val="000000"/>
                <w:sz w:val="18"/>
                <w:szCs w:val="18"/>
                <w:lang w:eastAsia="sk-SK"/>
              </w:rPr>
            </w:pPr>
            <w:r>
              <w:rPr>
                <w:b/>
                <w:bCs/>
                <w:color w:val="000000"/>
                <w:sz w:val="18"/>
                <w:szCs w:val="18"/>
                <w:lang w:eastAsia="sk-SK"/>
              </w:rPr>
              <w:t>1 564 781</w:t>
            </w:r>
          </w:p>
        </w:tc>
      </w:tr>
      <w:tr w:rsidR="002A450D" w:rsidRPr="005A7F18" w14:paraId="541D3175" w14:textId="77777777" w:rsidTr="002A450D">
        <w:trPr>
          <w:trHeight w:val="300"/>
        </w:trPr>
        <w:tc>
          <w:tcPr>
            <w:tcW w:w="3119" w:type="dxa"/>
            <w:tcBorders>
              <w:top w:val="nil"/>
              <w:left w:val="nil"/>
              <w:bottom w:val="nil"/>
              <w:right w:val="nil"/>
            </w:tcBorders>
            <w:shd w:val="clear" w:color="000000" w:fill="FFFFFF"/>
            <w:noWrap/>
            <w:vAlign w:val="bottom"/>
            <w:hideMark/>
          </w:tcPr>
          <w:p w14:paraId="47240584" w14:textId="77777777" w:rsidR="007E07A7" w:rsidRPr="005A7F18" w:rsidRDefault="007E07A7">
            <w:pPr>
              <w:rPr>
                <w:b/>
                <w:bCs/>
                <w:color w:val="000000"/>
                <w:sz w:val="18"/>
                <w:szCs w:val="18"/>
                <w:lang w:eastAsia="sk-SK"/>
              </w:rPr>
            </w:pPr>
            <w:r w:rsidRPr="005A7F18">
              <w:rPr>
                <w:color w:val="000000"/>
                <w:sz w:val="18"/>
                <w:szCs w:val="18"/>
                <w:lang w:eastAsia="sk-SK"/>
              </w:rPr>
              <w:t>Prírastky</w:t>
            </w:r>
          </w:p>
        </w:tc>
        <w:tc>
          <w:tcPr>
            <w:tcW w:w="1417" w:type="dxa"/>
            <w:tcBorders>
              <w:top w:val="nil"/>
              <w:left w:val="nil"/>
              <w:bottom w:val="nil"/>
              <w:right w:val="nil"/>
            </w:tcBorders>
            <w:shd w:val="clear" w:color="000000" w:fill="FFFFFF"/>
            <w:vAlign w:val="center"/>
          </w:tcPr>
          <w:p w14:paraId="4BF46B26"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ABF749B" w14:textId="591C9E5F" w:rsidR="007E07A7" w:rsidRPr="00527181" w:rsidRDefault="00614DB0" w:rsidP="00D25902">
            <w:pPr>
              <w:jc w:val="right"/>
              <w:rPr>
                <w:color w:val="000000"/>
                <w:sz w:val="18"/>
                <w:szCs w:val="18"/>
                <w:lang w:eastAsia="sk-SK"/>
              </w:rPr>
            </w:pPr>
            <w:r>
              <w:rPr>
                <w:color w:val="000000"/>
                <w:sz w:val="18"/>
                <w:szCs w:val="18"/>
                <w:lang w:eastAsia="sk-SK"/>
              </w:rPr>
              <w:t>17 912</w:t>
            </w:r>
          </w:p>
        </w:tc>
        <w:tc>
          <w:tcPr>
            <w:tcW w:w="1417" w:type="dxa"/>
            <w:tcBorders>
              <w:top w:val="nil"/>
              <w:left w:val="nil"/>
              <w:bottom w:val="nil"/>
              <w:right w:val="nil"/>
            </w:tcBorders>
            <w:shd w:val="clear" w:color="000000" w:fill="FFFFFF"/>
            <w:vAlign w:val="center"/>
          </w:tcPr>
          <w:p w14:paraId="1DE95C6A" w14:textId="22634DBA" w:rsidR="007E07A7" w:rsidRPr="00D56DBC" w:rsidRDefault="00675615" w:rsidP="00D25902">
            <w:pPr>
              <w:jc w:val="right"/>
              <w:rPr>
                <w:color w:val="000000"/>
                <w:sz w:val="18"/>
                <w:szCs w:val="18"/>
                <w:lang w:eastAsia="sk-SK"/>
              </w:rPr>
            </w:pPr>
            <w:r>
              <w:rPr>
                <w:color w:val="000000"/>
                <w:sz w:val="18"/>
                <w:szCs w:val="18"/>
                <w:lang w:eastAsia="sk-SK"/>
              </w:rPr>
              <w:t>265 439</w:t>
            </w:r>
          </w:p>
        </w:tc>
        <w:tc>
          <w:tcPr>
            <w:tcW w:w="1276" w:type="dxa"/>
            <w:tcBorders>
              <w:top w:val="nil"/>
              <w:left w:val="nil"/>
              <w:bottom w:val="nil"/>
              <w:right w:val="nil"/>
            </w:tcBorders>
            <w:shd w:val="clear" w:color="000000" w:fill="FFFFFF"/>
            <w:vAlign w:val="center"/>
          </w:tcPr>
          <w:p w14:paraId="1C8B1CF6"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FE2C3AA"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5979105F"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475EE85" w14:textId="3D60D3CC" w:rsidR="007E07A7" w:rsidRPr="00D56DBC" w:rsidRDefault="00675615" w:rsidP="00D25902">
            <w:pPr>
              <w:jc w:val="right"/>
              <w:rPr>
                <w:color w:val="000000"/>
                <w:sz w:val="18"/>
                <w:szCs w:val="18"/>
                <w:lang w:eastAsia="sk-SK"/>
              </w:rPr>
            </w:pPr>
            <w:r>
              <w:rPr>
                <w:color w:val="000000"/>
                <w:sz w:val="18"/>
                <w:szCs w:val="18"/>
                <w:lang w:eastAsia="sk-SK"/>
              </w:rPr>
              <w:t>28 439</w:t>
            </w:r>
          </w:p>
        </w:tc>
        <w:tc>
          <w:tcPr>
            <w:tcW w:w="1134" w:type="dxa"/>
            <w:tcBorders>
              <w:top w:val="nil"/>
              <w:left w:val="nil"/>
              <w:bottom w:val="nil"/>
              <w:right w:val="nil"/>
            </w:tcBorders>
            <w:shd w:val="clear" w:color="000000" w:fill="FFFFFF"/>
            <w:vAlign w:val="center"/>
          </w:tcPr>
          <w:p w14:paraId="0B4C2E46"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497F1A0" w14:textId="142FBE89" w:rsidR="007E07A7" w:rsidRPr="00D56DBC" w:rsidRDefault="00675615" w:rsidP="00D25902">
            <w:pPr>
              <w:jc w:val="right"/>
              <w:rPr>
                <w:b/>
                <w:bCs/>
                <w:color w:val="000000"/>
                <w:sz w:val="18"/>
                <w:szCs w:val="18"/>
                <w:lang w:eastAsia="sk-SK"/>
              </w:rPr>
            </w:pPr>
            <w:r>
              <w:rPr>
                <w:b/>
                <w:bCs/>
                <w:color w:val="000000"/>
                <w:sz w:val="18"/>
                <w:szCs w:val="18"/>
                <w:lang w:eastAsia="sk-SK"/>
              </w:rPr>
              <w:t>311 790</w:t>
            </w:r>
          </w:p>
        </w:tc>
      </w:tr>
      <w:tr w:rsidR="002A450D" w:rsidRPr="005A7F18" w14:paraId="27EA6B80" w14:textId="77777777" w:rsidTr="002A450D">
        <w:trPr>
          <w:trHeight w:val="300"/>
        </w:trPr>
        <w:tc>
          <w:tcPr>
            <w:tcW w:w="3119" w:type="dxa"/>
            <w:tcBorders>
              <w:top w:val="nil"/>
              <w:left w:val="nil"/>
              <w:bottom w:val="nil"/>
              <w:right w:val="nil"/>
            </w:tcBorders>
            <w:shd w:val="clear" w:color="000000" w:fill="FFFFFF"/>
            <w:noWrap/>
            <w:vAlign w:val="bottom"/>
            <w:hideMark/>
          </w:tcPr>
          <w:p w14:paraId="7EFF4764" w14:textId="77777777" w:rsidR="007E07A7" w:rsidRPr="005A7F18" w:rsidRDefault="007E07A7">
            <w:pPr>
              <w:rPr>
                <w:color w:val="000000"/>
                <w:sz w:val="18"/>
                <w:szCs w:val="18"/>
                <w:lang w:eastAsia="sk-SK"/>
              </w:rPr>
            </w:pPr>
            <w:r w:rsidRPr="005A7F18">
              <w:rPr>
                <w:color w:val="000000"/>
                <w:sz w:val="18"/>
                <w:szCs w:val="18"/>
                <w:lang w:eastAsia="sk-SK"/>
              </w:rPr>
              <w:t>Úbytky</w:t>
            </w:r>
          </w:p>
        </w:tc>
        <w:tc>
          <w:tcPr>
            <w:tcW w:w="1417" w:type="dxa"/>
            <w:tcBorders>
              <w:top w:val="nil"/>
              <w:left w:val="nil"/>
              <w:bottom w:val="nil"/>
              <w:right w:val="nil"/>
            </w:tcBorders>
            <w:shd w:val="clear" w:color="000000" w:fill="FFFFFF"/>
            <w:vAlign w:val="center"/>
          </w:tcPr>
          <w:p w14:paraId="2262CB21" w14:textId="0C0FB4FC" w:rsidR="007E07A7" w:rsidRPr="005A7F18" w:rsidRDefault="007E07A7" w:rsidP="00527181">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431777F2" w14:textId="39F4754F" w:rsidR="007E07A7" w:rsidRPr="00527181" w:rsidRDefault="00614DB0" w:rsidP="00D25902">
            <w:pPr>
              <w:jc w:val="right"/>
              <w:rPr>
                <w:color w:val="000000"/>
                <w:sz w:val="18"/>
                <w:szCs w:val="18"/>
                <w:lang w:eastAsia="sk-SK"/>
              </w:rPr>
            </w:pPr>
            <w:r>
              <w:rPr>
                <w:color w:val="000000"/>
                <w:sz w:val="18"/>
                <w:szCs w:val="18"/>
                <w:lang w:eastAsia="sk-SK"/>
              </w:rPr>
              <w:t>16 230</w:t>
            </w:r>
          </w:p>
        </w:tc>
        <w:tc>
          <w:tcPr>
            <w:tcW w:w="1417" w:type="dxa"/>
            <w:tcBorders>
              <w:top w:val="nil"/>
              <w:left w:val="nil"/>
              <w:bottom w:val="nil"/>
              <w:right w:val="nil"/>
            </w:tcBorders>
            <w:shd w:val="clear" w:color="000000" w:fill="FFFFFF"/>
            <w:vAlign w:val="center"/>
          </w:tcPr>
          <w:p w14:paraId="76615946" w14:textId="27C44EFB" w:rsidR="007E07A7" w:rsidRPr="00D56DBC" w:rsidRDefault="00614DB0" w:rsidP="00D25902">
            <w:pPr>
              <w:jc w:val="right"/>
              <w:rPr>
                <w:color w:val="000000"/>
                <w:sz w:val="18"/>
                <w:szCs w:val="18"/>
                <w:lang w:eastAsia="sk-SK"/>
              </w:rPr>
            </w:pPr>
            <w:r>
              <w:rPr>
                <w:color w:val="000000"/>
                <w:sz w:val="18"/>
                <w:szCs w:val="18"/>
                <w:lang w:eastAsia="sk-SK"/>
              </w:rPr>
              <w:t>59 020</w:t>
            </w:r>
          </w:p>
        </w:tc>
        <w:tc>
          <w:tcPr>
            <w:tcW w:w="1276" w:type="dxa"/>
            <w:tcBorders>
              <w:top w:val="nil"/>
              <w:left w:val="nil"/>
              <w:bottom w:val="nil"/>
              <w:right w:val="nil"/>
            </w:tcBorders>
            <w:shd w:val="clear" w:color="000000" w:fill="FFFFFF"/>
            <w:vAlign w:val="center"/>
          </w:tcPr>
          <w:p w14:paraId="0FAAD4E2"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7B59EB8"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D96D0A8"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DCFB8BE" w14:textId="09610D20"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44EF004E" w14:textId="77777777" w:rsidR="007E07A7" w:rsidRPr="00D56DBC" w:rsidRDefault="007E07A7" w:rsidP="00D25902">
            <w:pPr>
              <w:jc w:val="right"/>
              <w:rPr>
                <w:color w:val="000000"/>
                <w:sz w:val="16"/>
                <w:szCs w:val="18"/>
                <w:lang w:eastAsia="sk-SK"/>
              </w:rPr>
            </w:pPr>
          </w:p>
        </w:tc>
        <w:tc>
          <w:tcPr>
            <w:tcW w:w="1134" w:type="dxa"/>
            <w:tcBorders>
              <w:top w:val="nil"/>
              <w:left w:val="nil"/>
              <w:bottom w:val="nil"/>
              <w:right w:val="nil"/>
            </w:tcBorders>
            <w:shd w:val="clear" w:color="000000" w:fill="FFFFFF"/>
            <w:vAlign w:val="center"/>
          </w:tcPr>
          <w:p w14:paraId="1FEB7B6B" w14:textId="45E08A5B" w:rsidR="007E07A7" w:rsidRPr="00D56DBC" w:rsidRDefault="00675615" w:rsidP="00527181">
            <w:pPr>
              <w:jc w:val="right"/>
              <w:rPr>
                <w:b/>
                <w:color w:val="000000"/>
                <w:sz w:val="18"/>
                <w:szCs w:val="18"/>
                <w:lang w:eastAsia="sk-SK"/>
              </w:rPr>
            </w:pPr>
            <w:r>
              <w:rPr>
                <w:b/>
                <w:color w:val="000000"/>
                <w:sz w:val="18"/>
                <w:szCs w:val="18"/>
                <w:lang w:eastAsia="sk-SK"/>
              </w:rPr>
              <w:t>75 250</w:t>
            </w:r>
          </w:p>
        </w:tc>
      </w:tr>
      <w:tr w:rsidR="002A450D" w:rsidRPr="005A7F18" w14:paraId="686F9ED9" w14:textId="77777777" w:rsidTr="002A450D">
        <w:trPr>
          <w:trHeight w:val="300"/>
        </w:trPr>
        <w:tc>
          <w:tcPr>
            <w:tcW w:w="3119" w:type="dxa"/>
            <w:tcBorders>
              <w:top w:val="nil"/>
              <w:left w:val="nil"/>
              <w:bottom w:val="nil"/>
              <w:right w:val="nil"/>
            </w:tcBorders>
            <w:shd w:val="clear" w:color="000000" w:fill="FFFFFF"/>
            <w:noWrap/>
            <w:vAlign w:val="bottom"/>
            <w:hideMark/>
          </w:tcPr>
          <w:p w14:paraId="672AC6BE" w14:textId="77777777" w:rsidR="007E07A7" w:rsidRPr="005A7F18" w:rsidRDefault="007E07A7">
            <w:pPr>
              <w:rPr>
                <w:color w:val="000000"/>
                <w:sz w:val="18"/>
                <w:szCs w:val="18"/>
                <w:lang w:eastAsia="sk-SK"/>
              </w:rPr>
            </w:pPr>
            <w:r w:rsidRPr="005A7F18">
              <w:rPr>
                <w:color w:val="000000"/>
                <w:sz w:val="18"/>
                <w:szCs w:val="18"/>
                <w:lang w:eastAsia="sk-SK"/>
              </w:rPr>
              <w:t>Presuny</w:t>
            </w:r>
          </w:p>
        </w:tc>
        <w:tc>
          <w:tcPr>
            <w:tcW w:w="1417" w:type="dxa"/>
            <w:tcBorders>
              <w:top w:val="nil"/>
              <w:left w:val="nil"/>
              <w:bottom w:val="nil"/>
              <w:right w:val="nil"/>
            </w:tcBorders>
            <w:shd w:val="clear" w:color="000000" w:fill="FFFFFF"/>
            <w:vAlign w:val="center"/>
          </w:tcPr>
          <w:p w14:paraId="6F175E88"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6E927CBE" w14:textId="77777777" w:rsidR="007E07A7" w:rsidRPr="00527181" w:rsidRDefault="007E07A7"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04C87040" w14:textId="5027EEDC" w:rsidR="007E07A7" w:rsidRPr="00D56DBC" w:rsidRDefault="00675615" w:rsidP="00D25902">
            <w:pPr>
              <w:jc w:val="right"/>
              <w:rPr>
                <w:color w:val="000000"/>
                <w:sz w:val="18"/>
                <w:szCs w:val="18"/>
                <w:lang w:eastAsia="sk-SK"/>
              </w:rPr>
            </w:pPr>
            <w:r>
              <w:rPr>
                <w:color w:val="000000"/>
                <w:sz w:val="18"/>
                <w:szCs w:val="18"/>
                <w:lang w:eastAsia="sk-SK"/>
              </w:rPr>
              <w:t>6 873</w:t>
            </w:r>
          </w:p>
        </w:tc>
        <w:tc>
          <w:tcPr>
            <w:tcW w:w="1276" w:type="dxa"/>
            <w:tcBorders>
              <w:top w:val="nil"/>
              <w:left w:val="nil"/>
              <w:bottom w:val="nil"/>
              <w:right w:val="nil"/>
            </w:tcBorders>
            <w:shd w:val="clear" w:color="000000" w:fill="FFFFFF"/>
            <w:vAlign w:val="center"/>
          </w:tcPr>
          <w:p w14:paraId="1886F808"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CE607E7"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6FC9D6D9"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D4429EF" w14:textId="6DF359E8" w:rsidR="007E07A7" w:rsidRPr="00D56DBC" w:rsidRDefault="00675615" w:rsidP="00675615">
            <w:pPr>
              <w:jc w:val="right"/>
              <w:rPr>
                <w:color w:val="000000"/>
                <w:sz w:val="18"/>
                <w:szCs w:val="18"/>
                <w:lang w:eastAsia="sk-SK"/>
              </w:rPr>
            </w:pPr>
            <w:r>
              <w:rPr>
                <w:color w:val="000000"/>
                <w:sz w:val="18"/>
                <w:szCs w:val="18"/>
                <w:lang w:eastAsia="sk-SK"/>
              </w:rPr>
              <w:t>-6 873</w:t>
            </w:r>
          </w:p>
        </w:tc>
        <w:tc>
          <w:tcPr>
            <w:tcW w:w="1134" w:type="dxa"/>
            <w:tcBorders>
              <w:top w:val="nil"/>
              <w:left w:val="nil"/>
              <w:bottom w:val="nil"/>
              <w:right w:val="nil"/>
            </w:tcBorders>
            <w:shd w:val="clear" w:color="000000" w:fill="FFFFFF"/>
            <w:vAlign w:val="center"/>
          </w:tcPr>
          <w:p w14:paraId="2B098D44"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87D4292" w14:textId="23EC4D8F" w:rsidR="007E07A7" w:rsidRPr="00D56DBC" w:rsidRDefault="007E07A7" w:rsidP="00D25902">
            <w:pPr>
              <w:jc w:val="right"/>
              <w:rPr>
                <w:b/>
                <w:bCs/>
                <w:color w:val="000000"/>
                <w:sz w:val="18"/>
                <w:szCs w:val="18"/>
                <w:lang w:eastAsia="sk-SK"/>
              </w:rPr>
            </w:pPr>
          </w:p>
        </w:tc>
      </w:tr>
      <w:tr w:rsidR="002A450D" w:rsidRPr="005A7F18" w14:paraId="39281501" w14:textId="77777777" w:rsidTr="002A450D">
        <w:trPr>
          <w:trHeight w:val="300"/>
        </w:trPr>
        <w:tc>
          <w:tcPr>
            <w:tcW w:w="3119" w:type="dxa"/>
            <w:tcBorders>
              <w:top w:val="nil"/>
              <w:left w:val="nil"/>
              <w:bottom w:val="single" w:sz="4" w:space="0" w:color="auto"/>
              <w:right w:val="nil"/>
            </w:tcBorders>
            <w:shd w:val="clear" w:color="000000" w:fill="FFFFFF"/>
            <w:noWrap/>
            <w:vAlign w:val="bottom"/>
            <w:hideMark/>
          </w:tcPr>
          <w:p w14:paraId="1D2DD36F" w14:textId="77777777" w:rsidR="007E07A7" w:rsidRPr="005A7F18" w:rsidRDefault="007E07A7">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1417" w:type="dxa"/>
            <w:tcBorders>
              <w:top w:val="nil"/>
              <w:left w:val="nil"/>
              <w:bottom w:val="single" w:sz="4" w:space="0" w:color="auto"/>
              <w:right w:val="nil"/>
            </w:tcBorders>
            <w:shd w:val="clear" w:color="000000" w:fill="FFFFFF"/>
            <w:vAlign w:val="center"/>
          </w:tcPr>
          <w:p w14:paraId="021512AF" w14:textId="519EF04D"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D7A7061" w14:textId="72452685" w:rsidR="007E07A7" w:rsidRPr="00527181" w:rsidRDefault="00614DB0" w:rsidP="00D25902">
            <w:pPr>
              <w:jc w:val="right"/>
              <w:rPr>
                <w:color w:val="000000"/>
                <w:sz w:val="18"/>
                <w:szCs w:val="18"/>
                <w:lang w:eastAsia="sk-SK"/>
              </w:rPr>
            </w:pPr>
            <w:r>
              <w:rPr>
                <w:color w:val="000000"/>
                <w:sz w:val="18"/>
                <w:szCs w:val="18"/>
                <w:lang w:eastAsia="sk-SK"/>
              </w:rPr>
              <w:t>275 317</w:t>
            </w:r>
          </w:p>
        </w:tc>
        <w:tc>
          <w:tcPr>
            <w:tcW w:w="1417" w:type="dxa"/>
            <w:tcBorders>
              <w:top w:val="nil"/>
              <w:left w:val="nil"/>
              <w:bottom w:val="single" w:sz="4" w:space="0" w:color="auto"/>
              <w:right w:val="nil"/>
            </w:tcBorders>
            <w:shd w:val="clear" w:color="000000" w:fill="FFFFFF"/>
            <w:vAlign w:val="center"/>
          </w:tcPr>
          <w:p w14:paraId="5D362AE8" w14:textId="287809D8" w:rsidR="007E07A7" w:rsidRPr="00D56DBC" w:rsidRDefault="00614DB0" w:rsidP="007E07A7">
            <w:pPr>
              <w:jc w:val="right"/>
              <w:rPr>
                <w:color w:val="000000"/>
                <w:sz w:val="18"/>
                <w:szCs w:val="18"/>
                <w:lang w:eastAsia="sk-SK"/>
              </w:rPr>
            </w:pPr>
            <w:r>
              <w:rPr>
                <w:color w:val="000000"/>
                <w:sz w:val="18"/>
                <w:szCs w:val="18"/>
                <w:lang w:eastAsia="sk-SK"/>
              </w:rPr>
              <w:t>1 497 565</w:t>
            </w:r>
          </w:p>
        </w:tc>
        <w:tc>
          <w:tcPr>
            <w:tcW w:w="1276" w:type="dxa"/>
            <w:tcBorders>
              <w:top w:val="nil"/>
              <w:left w:val="nil"/>
              <w:bottom w:val="single" w:sz="4" w:space="0" w:color="auto"/>
              <w:right w:val="nil"/>
            </w:tcBorders>
            <w:shd w:val="clear" w:color="000000" w:fill="FFFFFF"/>
            <w:vAlign w:val="center"/>
          </w:tcPr>
          <w:p w14:paraId="0218E5D2"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10354D1C"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7DBD7E8"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77F6BA9E" w14:textId="544BEE28" w:rsidR="007E07A7" w:rsidRPr="00D56DBC" w:rsidRDefault="00614DB0" w:rsidP="00D25902">
            <w:pPr>
              <w:jc w:val="right"/>
              <w:rPr>
                <w:color w:val="000000"/>
                <w:sz w:val="18"/>
                <w:szCs w:val="18"/>
                <w:lang w:eastAsia="sk-SK"/>
              </w:rPr>
            </w:pPr>
            <w:r>
              <w:rPr>
                <w:color w:val="000000"/>
                <w:sz w:val="18"/>
                <w:szCs w:val="18"/>
                <w:lang w:eastAsia="sk-SK"/>
              </w:rPr>
              <w:t>28 439</w:t>
            </w:r>
          </w:p>
        </w:tc>
        <w:tc>
          <w:tcPr>
            <w:tcW w:w="1134" w:type="dxa"/>
            <w:tcBorders>
              <w:top w:val="nil"/>
              <w:left w:val="nil"/>
              <w:bottom w:val="single" w:sz="4" w:space="0" w:color="auto"/>
              <w:right w:val="nil"/>
            </w:tcBorders>
            <w:shd w:val="clear" w:color="000000" w:fill="FFFFFF"/>
            <w:vAlign w:val="center"/>
          </w:tcPr>
          <w:p w14:paraId="4F622959"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3D90F2E" w14:textId="141A420A" w:rsidR="007E07A7" w:rsidRPr="00D56DBC" w:rsidRDefault="00614DB0" w:rsidP="00D25902">
            <w:pPr>
              <w:jc w:val="right"/>
              <w:rPr>
                <w:b/>
                <w:bCs/>
                <w:color w:val="000000"/>
                <w:sz w:val="18"/>
                <w:szCs w:val="18"/>
                <w:lang w:eastAsia="sk-SK"/>
              </w:rPr>
            </w:pPr>
            <w:r>
              <w:rPr>
                <w:b/>
                <w:bCs/>
                <w:color w:val="000000"/>
                <w:sz w:val="18"/>
                <w:szCs w:val="18"/>
                <w:lang w:eastAsia="sk-SK"/>
              </w:rPr>
              <w:t>1 801 321</w:t>
            </w:r>
          </w:p>
        </w:tc>
      </w:tr>
      <w:tr w:rsidR="002A450D" w:rsidRPr="005A7F18" w14:paraId="72370AC5"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51BA912B" w14:textId="77777777" w:rsidR="007E07A7" w:rsidRPr="005A7F18" w:rsidRDefault="007E07A7">
            <w:pPr>
              <w:rPr>
                <w:b/>
                <w:bCs/>
                <w:color w:val="000000"/>
                <w:sz w:val="18"/>
                <w:szCs w:val="18"/>
                <w:lang w:eastAsia="sk-SK"/>
              </w:rPr>
            </w:pPr>
            <w:r w:rsidRPr="005A7F18">
              <w:rPr>
                <w:color w:val="000000"/>
                <w:sz w:val="18"/>
                <w:szCs w:val="18"/>
                <w:lang w:eastAsia="sk-SK"/>
              </w:rPr>
              <w:t>Oprávky</w:t>
            </w:r>
          </w:p>
        </w:tc>
        <w:tc>
          <w:tcPr>
            <w:tcW w:w="1417" w:type="dxa"/>
            <w:tcBorders>
              <w:top w:val="nil"/>
              <w:left w:val="nil"/>
              <w:bottom w:val="single" w:sz="4" w:space="0" w:color="auto"/>
              <w:right w:val="nil"/>
            </w:tcBorders>
            <w:shd w:val="clear" w:color="000000" w:fill="FFFFFF"/>
            <w:vAlign w:val="center"/>
          </w:tcPr>
          <w:p w14:paraId="7D5FF53C"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54FFE19"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8D3F64C"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69CAD0F"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43A7DE0F"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19FEB57A"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5B84BC7F"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E40304D" w14:textId="77777777" w:rsidR="007E07A7" w:rsidRPr="00D56DBC" w:rsidRDefault="007E07A7" w:rsidP="00D25902">
            <w:pPr>
              <w:jc w:val="right"/>
              <w:rPr>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tcPr>
          <w:p w14:paraId="4F89BD7C" w14:textId="77777777" w:rsidR="007E07A7" w:rsidRPr="00D56DBC" w:rsidRDefault="007E07A7" w:rsidP="00D25902">
            <w:pPr>
              <w:jc w:val="right"/>
              <w:rPr>
                <w:b/>
                <w:bCs/>
                <w:color w:val="000000"/>
                <w:sz w:val="18"/>
                <w:szCs w:val="18"/>
                <w:lang w:eastAsia="sk-SK"/>
              </w:rPr>
            </w:pPr>
          </w:p>
        </w:tc>
      </w:tr>
      <w:tr w:rsidR="002A450D" w:rsidRPr="00802B6F" w14:paraId="75FD1E23" w14:textId="77777777" w:rsidTr="002A450D">
        <w:trPr>
          <w:trHeight w:val="209"/>
        </w:trPr>
        <w:tc>
          <w:tcPr>
            <w:tcW w:w="3119" w:type="dxa"/>
            <w:tcBorders>
              <w:top w:val="nil"/>
              <w:left w:val="nil"/>
              <w:bottom w:val="nil"/>
              <w:right w:val="nil"/>
            </w:tcBorders>
            <w:shd w:val="clear" w:color="000000" w:fill="FFFFFF"/>
            <w:noWrap/>
            <w:vAlign w:val="bottom"/>
            <w:hideMark/>
          </w:tcPr>
          <w:p w14:paraId="44A527C5" w14:textId="77777777" w:rsidR="00802B6F" w:rsidRPr="00802B6F" w:rsidRDefault="00802B6F" w:rsidP="007250C8">
            <w:pPr>
              <w:rPr>
                <w:b/>
                <w:color w:val="000000"/>
                <w:sz w:val="18"/>
                <w:szCs w:val="18"/>
                <w:lang w:eastAsia="sk-SK"/>
              </w:rPr>
            </w:pPr>
            <w:r w:rsidRPr="00802B6F">
              <w:rPr>
                <w:b/>
                <w:color w:val="000000"/>
                <w:sz w:val="18"/>
                <w:szCs w:val="18"/>
                <w:lang w:eastAsia="sk-SK"/>
              </w:rPr>
              <w:t>Stav na začiatku UO</w:t>
            </w:r>
          </w:p>
        </w:tc>
        <w:tc>
          <w:tcPr>
            <w:tcW w:w="1417" w:type="dxa"/>
            <w:tcBorders>
              <w:top w:val="nil"/>
              <w:left w:val="nil"/>
              <w:bottom w:val="nil"/>
              <w:right w:val="nil"/>
            </w:tcBorders>
            <w:shd w:val="clear" w:color="000000" w:fill="FFFFFF"/>
            <w:vAlign w:val="bottom"/>
          </w:tcPr>
          <w:p w14:paraId="0EF38251" w14:textId="77777777" w:rsidR="00802B6F" w:rsidRPr="005A7F18" w:rsidRDefault="00802B6F"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2EDB176C" w14:textId="4E6431C1" w:rsidR="00802B6F" w:rsidRPr="005A7F18" w:rsidRDefault="00614DB0" w:rsidP="00802B6F">
            <w:pPr>
              <w:jc w:val="right"/>
              <w:rPr>
                <w:color w:val="000000"/>
                <w:sz w:val="18"/>
                <w:szCs w:val="18"/>
                <w:lang w:eastAsia="sk-SK"/>
              </w:rPr>
            </w:pPr>
            <w:r>
              <w:rPr>
                <w:color w:val="000000"/>
                <w:sz w:val="18"/>
                <w:szCs w:val="18"/>
                <w:lang w:eastAsia="sk-SK"/>
              </w:rPr>
              <w:t>138 857</w:t>
            </w:r>
          </w:p>
        </w:tc>
        <w:tc>
          <w:tcPr>
            <w:tcW w:w="1417" w:type="dxa"/>
            <w:tcBorders>
              <w:top w:val="nil"/>
              <w:left w:val="nil"/>
              <w:bottom w:val="nil"/>
              <w:right w:val="nil"/>
            </w:tcBorders>
            <w:shd w:val="clear" w:color="000000" w:fill="FFFFFF"/>
            <w:vAlign w:val="bottom"/>
          </w:tcPr>
          <w:p w14:paraId="749659BB" w14:textId="1224442E" w:rsidR="00802B6F" w:rsidRPr="00D56DBC" w:rsidRDefault="00614DB0" w:rsidP="00802B6F">
            <w:pPr>
              <w:jc w:val="right"/>
              <w:rPr>
                <w:color w:val="000000"/>
                <w:sz w:val="18"/>
                <w:szCs w:val="18"/>
                <w:lang w:eastAsia="sk-SK"/>
              </w:rPr>
            </w:pPr>
            <w:r>
              <w:rPr>
                <w:color w:val="000000"/>
                <w:sz w:val="18"/>
                <w:szCs w:val="18"/>
                <w:lang w:eastAsia="sk-SK"/>
              </w:rPr>
              <w:t>1 025 864</w:t>
            </w:r>
          </w:p>
        </w:tc>
        <w:tc>
          <w:tcPr>
            <w:tcW w:w="1276" w:type="dxa"/>
            <w:tcBorders>
              <w:top w:val="nil"/>
              <w:left w:val="nil"/>
              <w:bottom w:val="nil"/>
              <w:right w:val="nil"/>
            </w:tcBorders>
            <w:shd w:val="clear" w:color="000000" w:fill="FFFFFF"/>
            <w:vAlign w:val="bottom"/>
          </w:tcPr>
          <w:p w14:paraId="46FD49C1" w14:textId="77777777" w:rsidR="00802B6F" w:rsidRPr="00D56DBC" w:rsidRDefault="00802B6F"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7E033D76" w14:textId="77777777" w:rsidR="00802B6F" w:rsidRPr="00D56DBC" w:rsidRDefault="00802B6F"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5D59DB97" w14:textId="77777777" w:rsidR="00802B6F" w:rsidRPr="00D56DBC" w:rsidRDefault="00802B6F"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5B4A1648" w14:textId="77777777" w:rsidR="00802B6F" w:rsidRPr="00D56DBC" w:rsidRDefault="00802B6F"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4445AD9C" w14:textId="77777777" w:rsidR="00802B6F" w:rsidRPr="00D56DBC" w:rsidRDefault="00802B6F" w:rsidP="00802B6F">
            <w:pPr>
              <w:jc w:val="center"/>
              <w:rPr>
                <w:color w:val="000000"/>
                <w:sz w:val="18"/>
                <w:szCs w:val="18"/>
                <w:lang w:eastAsia="sk-SK"/>
              </w:rPr>
            </w:pPr>
          </w:p>
        </w:tc>
        <w:tc>
          <w:tcPr>
            <w:tcW w:w="1134" w:type="dxa"/>
            <w:tcBorders>
              <w:top w:val="nil"/>
              <w:left w:val="nil"/>
              <w:bottom w:val="nil"/>
              <w:right w:val="nil"/>
            </w:tcBorders>
            <w:shd w:val="clear" w:color="000000" w:fill="FFFFFF"/>
            <w:noWrap/>
            <w:vAlign w:val="bottom"/>
          </w:tcPr>
          <w:p w14:paraId="40221143" w14:textId="5089BCC8" w:rsidR="00802B6F" w:rsidRPr="00D56DBC" w:rsidRDefault="00614DB0" w:rsidP="00802B6F">
            <w:pPr>
              <w:jc w:val="right"/>
              <w:rPr>
                <w:b/>
                <w:color w:val="000000"/>
                <w:sz w:val="18"/>
                <w:szCs w:val="18"/>
                <w:lang w:eastAsia="sk-SK"/>
              </w:rPr>
            </w:pPr>
            <w:r>
              <w:rPr>
                <w:b/>
                <w:color w:val="000000"/>
                <w:sz w:val="18"/>
                <w:szCs w:val="18"/>
                <w:lang w:eastAsia="sk-SK"/>
              </w:rPr>
              <w:t>1 164 721</w:t>
            </w:r>
          </w:p>
        </w:tc>
      </w:tr>
      <w:tr w:rsidR="002A450D" w:rsidRPr="005A7F18" w14:paraId="12EEA8D1" w14:textId="77777777" w:rsidTr="002A450D">
        <w:trPr>
          <w:trHeight w:val="300"/>
        </w:trPr>
        <w:tc>
          <w:tcPr>
            <w:tcW w:w="3119" w:type="dxa"/>
            <w:tcBorders>
              <w:top w:val="nil"/>
              <w:left w:val="nil"/>
              <w:bottom w:val="nil"/>
              <w:right w:val="nil"/>
            </w:tcBorders>
            <w:shd w:val="clear" w:color="000000" w:fill="FFFFFF"/>
            <w:noWrap/>
            <w:vAlign w:val="bottom"/>
            <w:hideMark/>
          </w:tcPr>
          <w:p w14:paraId="0A7A2D03" w14:textId="77777777" w:rsidR="007E07A7" w:rsidRPr="005A7F18" w:rsidRDefault="007E07A7">
            <w:pPr>
              <w:rPr>
                <w:b/>
                <w:bCs/>
                <w:color w:val="000000"/>
                <w:sz w:val="18"/>
                <w:szCs w:val="18"/>
                <w:lang w:eastAsia="sk-SK"/>
              </w:rPr>
            </w:pPr>
            <w:r w:rsidRPr="005A7F18">
              <w:rPr>
                <w:color w:val="000000"/>
                <w:sz w:val="18"/>
                <w:szCs w:val="18"/>
                <w:lang w:eastAsia="sk-SK"/>
              </w:rPr>
              <w:t>Prírastky</w:t>
            </w:r>
          </w:p>
        </w:tc>
        <w:tc>
          <w:tcPr>
            <w:tcW w:w="1417" w:type="dxa"/>
            <w:tcBorders>
              <w:top w:val="nil"/>
              <w:left w:val="nil"/>
              <w:bottom w:val="nil"/>
              <w:right w:val="nil"/>
            </w:tcBorders>
            <w:shd w:val="clear" w:color="000000" w:fill="FFFFFF"/>
            <w:vAlign w:val="bottom"/>
          </w:tcPr>
          <w:p w14:paraId="0C1D8F27" w14:textId="77777777" w:rsidR="007E07A7" w:rsidRPr="005A7F18" w:rsidRDefault="007E07A7"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65099472" w14:textId="77777777" w:rsidR="007E07A7" w:rsidRDefault="007E07A7" w:rsidP="00802B6F">
            <w:pPr>
              <w:jc w:val="right"/>
              <w:rPr>
                <w:color w:val="000000"/>
                <w:sz w:val="18"/>
                <w:szCs w:val="18"/>
                <w:lang w:eastAsia="sk-SK"/>
              </w:rPr>
            </w:pPr>
          </w:p>
          <w:p w14:paraId="3B90CBFB" w14:textId="74D594D3" w:rsidR="007E07A7" w:rsidRPr="005A7F18" w:rsidRDefault="00614DB0" w:rsidP="00802B6F">
            <w:pPr>
              <w:jc w:val="right"/>
              <w:rPr>
                <w:color w:val="000000"/>
                <w:sz w:val="18"/>
                <w:szCs w:val="18"/>
                <w:lang w:eastAsia="sk-SK"/>
              </w:rPr>
            </w:pPr>
            <w:r>
              <w:rPr>
                <w:color w:val="000000"/>
                <w:sz w:val="18"/>
                <w:szCs w:val="18"/>
                <w:lang w:eastAsia="sk-SK"/>
              </w:rPr>
              <w:t>29 499</w:t>
            </w:r>
          </w:p>
        </w:tc>
        <w:tc>
          <w:tcPr>
            <w:tcW w:w="1417" w:type="dxa"/>
            <w:tcBorders>
              <w:top w:val="nil"/>
              <w:left w:val="nil"/>
              <w:bottom w:val="nil"/>
              <w:right w:val="nil"/>
            </w:tcBorders>
            <w:shd w:val="clear" w:color="000000" w:fill="FFFFFF"/>
            <w:vAlign w:val="bottom"/>
          </w:tcPr>
          <w:p w14:paraId="180BC7D5" w14:textId="24C6E0E2" w:rsidR="007E07A7" w:rsidRPr="00D56DBC" w:rsidRDefault="00614DB0" w:rsidP="00EE1639">
            <w:pPr>
              <w:jc w:val="right"/>
              <w:rPr>
                <w:color w:val="000000"/>
                <w:sz w:val="18"/>
                <w:szCs w:val="18"/>
                <w:lang w:eastAsia="sk-SK"/>
              </w:rPr>
            </w:pPr>
            <w:r>
              <w:rPr>
                <w:color w:val="000000"/>
                <w:sz w:val="18"/>
                <w:szCs w:val="18"/>
                <w:lang w:eastAsia="sk-SK"/>
              </w:rPr>
              <w:t>115 004</w:t>
            </w:r>
          </w:p>
        </w:tc>
        <w:tc>
          <w:tcPr>
            <w:tcW w:w="1276" w:type="dxa"/>
            <w:tcBorders>
              <w:top w:val="nil"/>
              <w:left w:val="nil"/>
              <w:bottom w:val="nil"/>
              <w:right w:val="nil"/>
            </w:tcBorders>
            <w:shd w:val="clear" w:color="000000" w:fill="FFFFFF"/>
            <w:vAlign w:val="bottom"/>
          </w:tcPr>
          <w:p w14:paraId="16FDE6C9"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58B6D89" w14:textId="77777777" w:rsidR="007E07A7" w:rsidRPr="00D56DBC" w:rsidRDefault="007E07A7"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70F5E34E"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41E0C91"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FD4D970"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16388FBB" w14:textId="4F1C29CF" w:rsidR="007E07A7" w:rsidRPr="00D56DBC" w:rsidRDefault="00614DB0" w:rsidP="00CF3917">
            <w:pPr>
              <w:jc w:val="right"/>
              <w:rPr>
                <w:b/>
                <w:bCs/>
                <w:color w:val="000000"/>
                <w:sz w:val="18"/>
                <w:szCs w:val="18"/>
                <w:lang w:eastAsia="sk-SK"/>
              </w:rPr>
            </w:pPr>
            <w:r>
              <w:rPr>
                <w:b/>
                <w:bCs/>
                <w:color w:val="000000"/>
                <w:sz w:val="18"/>
                <w:szCs w:val="18"/>
                <w:lang w:eastAsia="sk-SK"/>
              </w:rPr>
              <w:t>144 503</w:t>
            </w:r>
          </w:p>
        </w:tc>
      </w:tr>
      <w:tr w:rsidR="002A450D" w:rsidRPr="005A7F18" w14:paraId="6E9C53AA" w14:textId="77777777" w:rsidTr="002A450D">
        <w:trPr>
          <w:trHeight w:val="300"/>
        </w:trPr>
        <w:tc>
          <w:tcPr>
            <w:tcW w:w="3119" w:type="dxa"/>
            <w:tcBorders>
              <w:top w:val="nil"/>
              <w:left w:val="nil"/>
              <w:bottom w:val="nil"/>
              <w:right w:val="nil"/>
            </w:tcBorders>
            <w:shd w:val="clear" w:color="000000" w:fill="FFFFFF"/>
            <w:noWrap/>
            <w:vAlign w:val="bottom"/>
            <w:hideMark/>
          </w:tcPr>
          <w:p w14:paraId="68CF1006" w14:textId="19308D78" w:rsidR="007E07A7" w:rsidRPr="005A7F18" w:rsidRDefault="007E07A7">
            <w:pPr>
              <w:rPr>
                <w:color w:val="000000"/>
                <w:sz w:val="18"/>
                <w:szCs w:val="18"/>
                <w:lang w:eastAsia="sk-SK"/>
              </w:rPr>
            </w:pPr>
            <w:r w:rsidRPr="005A7F18">
              <w:rPr>
                <w:color w:val="000000"/>
                <w:sz w:val="18"/>
                <w:szCs w:val="18"/>
                <w:lang w:eastAsia="sk-SK"/>
              </w:rPr>
              <w:t>Úbytky</w:t>
            </w:r>
          </w:p>
        </w:tc>
        <w:tc>
          <w:tcPr>
            <w:tcW w:w="1417" w:type="dxa"/>
            <w:tcBorders>
              <w:top w:val="nil"/>
              <w:left w:val="nil"/>
              <w:bottom w:val="nil"/>
              <w:right w:val="nil"/>
            </w:tcBorders>
            <w:shd w:val="clear" w:color="000000" w:fill="FFFFFF"/>
            <w:vAlign w:val="bottom"/>
          </w:tcPr>
          <w:p w14:paraId="6AA69590" w14:textId="77777777" w:rsidR="007E07A7" w:rsidRPr="005A7F18" w:rsidRDefault="007E07A7"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13C497EC" w14:textId="40BB4914" w:rsidR="007E07A7" w:rsidRPr="005A7F18" w:rsidRDefault="00614DB0" w:rsidP="00802B6F">
            <w:pPr>
              <w:jc w:val="right"/>
              <w:rPr>
                <w:color w:val="000000"/>
                <w:sz w:val="18"/>
                <w:szCs w:val="18"/>
                <w:lang w:eastAsia="sk-SK"/>
              </w:rPr>
            </w:pPr>
            <w:r>
              <w:rPr>
                <w:color w:val="000000"/>
                <w:sz w:val="18"/>
                <w:szCs w:val="18"/>
                <w:lang w:eastAsia="sk-SK"/>
              </w:rPr>
              <w:t>16 230</w:t>
            </w:r>
          </w:p>
        </w:tc>
        <w:tc>
          <w:tcPr>
            <w:tcW w:w="1417" w:type="dxa"/>
            <w:tcBorders>
              <w:top w:val="nil"/>
              <w:left w:val="nil"/>
              <w:bottom w:val="nil"/>
              <w:right w:val="nil"/>
            </w:tcBorders>
            <w:shd w:val="clear" w:color="000000" w:fill="FFFFFF"/>
            <w:vAlign w:val="bottom"/>
          </w:tcPr>
          <w:p w14:paraId="7804EDB5" w14:textId="7CADFC24" w:rsidR="007E07A7" w:rsidRPr="00D56DBC" w:rsidRDefault="00614DB0" w:rsidP="00802B6F">
            <w:pPr>
              <w:jc w:val="right"/>
              <w:rPr>
                <w:color w:val="000000"/>
                <w:sz w:val="18"/>
                <w:szCs w:val="18"/>
                <w:lang w:eastAsia="sk-SK"/>
              </w:rPr>
            </w:pPr>
            <w:r>
              <w:rPr>
                <w:color w:val="000000"/>
                <w:sz w:val="18"/>
                <w:szCs w:val="18"/>
                <w:lang w:eastAsia="sk-SK"/>
              </w:rPr>
              <w:t>59 044</w:t>
            </w:r>
          </w:p>
        </w:tc>
        <w:tc>
          <w:tcPr>
            <w:tcW w:w="1276" w:type="dxa"/>
            <w:tcBorders>
              <w:top w:val="nil"/>
              <w:left w:val="nil"/>
              <w:bottom w:val="nil"/>
              <w:right w:val="nil"/>
            </w:tcBorders>
            <w:shd w:val="clear" w:color="000000" w:fill="FFFFFF"/>
            <w:vAlign w:val="bottom"/>
          </w:tcPr>
          <w:p w14:paraId="702022B3"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1BE0273D" w14:textId="77777777" w:rsidR="007E07A7" w:rsidRPr="00D56DBC" w:rsidRDefault="007E07A7"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014E0C88"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A4367D1"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76F28F6C"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5275070D" w14:textId="067CCC49" w:rsidR="007E07A7" w:rsidRPr="00D56DBC" w:rsidRDefault="00614DB0" w:rsidP="00802B6F">
            <w:pPr>
              <w:jc w:val="right"/>
              <w:rPr>
                <w:b/>
                <w:bCs/>
                <w:color w:val="000000"/>
                <w:sz w:val="18"/>
                <w:szCs w:val="18"/>
                <w:lang w:eastAsia="sk-SK"/>
              </w:rPr>
            </w:pPr>
            <w:r>
              <w:rPr>
                <w:b/>
                <w:bCs/>
                <w:color w:val="000000"/>
                <w:sz w:val="18"/>
                <w:szCs w:val="18"/>
                <w:lang w:eastAsia="sk-SK"/>
              </w:rPr>
              <w:t>75 274</w:t>
            </w:r>
          </w:p>
        </w:tc>
      </w:tr>
      <w:tr w:rsidR="002A450D" w:rsidRPr="005A7F18" w14:paraId="164D256B" w14:textId="77777777" w:rsidTr="002A450D">
        <w:trPr>
          <w:trHeight w:val="300"/>
        </w:trPr>
        <w:tc>
          <w:tcPr>
            <w:tcW w:w="3119" w:type="dxa"/>
            <w:tcBorders>
              <w:top w:val="nil"/>
              <w:left w:val="nil"/>
              <w:bottom w:val="single" w:sz="4" w:space="0" w:color="auto"/>
              <w:right w:val="nil"/>
            </w:tcBorders>
            <w:shd w:val="clear" w:color="000000" w:fill="FFFFFF"/>
            <w:noWrap/>
            <w:vAlign w:val="bottom"/>
            <w:hideMark/>
          </w:tcPr>
          <w:p w14:paraId="7E4287B5" w14:textId="77777777" w:rsidR="007E07A7" w:rsidRPr="005A7F18" w:rsidRDefault="007E07A7" w:rsidP="007250C8">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1417" w:type="dxa"/>
            <w:tcBorders>
              <w:top w:val="nil"/>
              <w:left w:val="nil"/>
              <w:bottom w:val="single" w:sz="4" w:space="0" w:color="auto"/>
              <w:right w:val="nil"/>
            </w:tcBorders>
            <w:shd w:val="clear" w:color="000000" w:fill="FFFFFF"/>
            <w:vAlign w:val="bottom"/>
          </w:tcPr>
          <w:p w14:paraId="595D1AC5" w14:textId="77777777" w:rsidR="007E07A7" w:rsidRPr="005A7F18" w:rsidRDefault="007E07A7" w:rsidP="00802B6F">
            <w:pPr>
              <w:jc w:val="center"/>
              <w:rPr>
                <w:color w:val="000000"/>
                <w:sz w:val="18"/>
                <w:szCs w:val="18"/>
                <w:lang w:eastAsia="sk-SK"/>
              </w:rPr>
            </w:pPr>
          </w:p>
        </w:tc>
        <w:tc>
          <w:tcPr>
            <w:tcW w:w="1276" w:type="dxa"/>
            <w:tcBorders>
              <w:top w:val="nil"/>
              <w:left w:val="nil"/>
              <w:bottom w:val="single" w:sz="4" w:space="0" w:color="auto"/>
              <w:right w:val="nil"/>
            </w:tcBorders>
            <w:shd w:val="clear" w:color="000000" w:fill="FFFFFF"/>
            <w:vAlign w:val="bottom"/>
          </w:tcPr>
          <w:p w14:paraId="63D8E6AF" w14:textId="6BEF69CB" w:rsidR="007E07A7" w:rsidRPr="005A7F18" w:rsidRDefault="00614DB0" w:rsidP="00802B6F">
            <w:pPr>
              <w:jc w:val="right"/>
              <w:rPr>
                <w:color w:val="000000"/>
                <w:sz w:val="18"/>
                <w:szCs w:val="18"/>
                <w:lang w:eastAsia="sk-SK"/>
              </w:rPr>
            </w:pPr>
            <w:r>
              <w:rPr>
                <w:color w:val="000000"/>
                <w:sz w:val="18"/>
                <w:szCs w:val="18"/>
                <w:lang w:eastAsia="sk-SK"/>
              </w:rPr>
              <w:t>152 126</w:t>
            </w:r>
          </w:p>
        </w:tc>
        <w:tc>
          <w:tcPr>
            <w:tcW w:w="1417" w:type="dxa"/>
            <w:tcBorders>
              <w:top w:val="nil"/>
              <w:left w:val="nil"/>
              <w:bottom w:val="single" w:sz="4" w:space="0" w:color="auto"/>
              <w:right w:val="nil"/>
            </w:tcBorders>
            <w:shd w:val="clear" w:color="000000" w:fill="FFFFFF"/>
            <w:vAlign w:val="bottom"/>
          </w:tcPr>
          <w:p w14:paraId="1316AFBA" w14:textId="57E61D72" w:rsidR="007E07A7" w:rsidRPr="00D56DBC" w:rsidRDefault="00614DB0" w:rsidP="00802B6F">
            <w:pPr>
              <w:jc w:val="right"/>
              <w:rPr>
                <w:color w:val="000000"/>
                <w:sz w:val="18"/>
                <w:szCs w:val="18"/>
                <w:lang w:eastAsia="sk-SK"/>
              </w:rPr>
            </w:pPr>
            <w:r>
              <w:rPr>
                <w:color w:val="000000"/>
                <w:sz w:val="18"/>
                <w:szCs w:val="18"/>
                <w:lang w:eastAsia="sk-SK"/>
              </w:rPr>
              <w:t>1 081 824</w:t>
            </w:r>
          </w:p>
        </w:tc>
        <w:tc>
          <w:tcPr>
            <w:tcW w:w="1276" w:type="dxa"/>
            <w:tcBorders>
              <w:top w:val="nil"/>
              <w:left w:val="nil"/>
              <w:bottom w:val="single" w:sz="4" w:space="0" w:color="auto"/>
              <w:right w:val="nil"/>
            </w:tcBorders>
            <w:shd w:val="clear" w:color="000000" w:fill="FFFFFF"/>
            <w:vAlign w:val="bottom"/>
          </w:tcPr>
          <w:p w14:paraId="6860387A" w14:textId="77777777" w:rsidR="007E07A7" w:rsidRPr="00D56DBC" w:rsidRDefault="007E07A7" w:rsidP="00802B6F">
            <w:pPr>
              <w:jc w:val="center"/>
              <w:rPr>
                <w:color w:val="000000"/>
                <w:sz w:val="18"/>
                <w:szCs w:val="18"/>
                <w:lang w:eastAsia="sk-SK"/>
              </w:rPr>
            </w:pPr>
          </w:p>
        </w:tc>
        <w:tc>
          <w:tcPr>
            <w:tcW w:w="1134" w:type="dxa"/>
            <w:tcBorders>
              <w:top w:val="nil"/>
              <w:left w:val="nil"/>
              <w:bottom w:val="single" w:sz="4" w:space="0" w:color="auto"/>
              <w:right w:val="nil"/>
            </w:tcBorders>
            <w:shd w:val="clear" w:color="000000" w:fill="FFFFFF"/>
            <w:vAlign w:val="bottom"/>
          </w:tcPr>
          <w:p w14:paraId="4E638C37" w14:textId="77777777" w:rsidR="007E07A7" w:rsidRPr="00D56DBC" w:rsidRDefault="007E07A7" w:rsidP="00802B6F">
            <w:pPr>
              <w:jc w:val="center"/>
              <w:rPr>
                <w:color w:val="000000"/>
                <w:sz w:val="18"/>
                <w:szCs w:val="18"/>
                <w:lang w:eastAsia="sk-SK"/>
              </w:rPr>
            </w:pPr>
          </w:p>
        </w:tc>
        <w:tc>
          <w:tcPr>
            <w:tcW w:w="1276" w:type="dxa"/>
            <w:tcBorders>
              <w:top w:val="nil"/>
              <w:left w:val="nil"/>
              <w:bottom w:val="single" w:sz="4" w:space="0" w:color="auto"/>
              <w:right w:val="nil"/>
            </w:tcBorders>
            <w:shd w:val="clear" w:color="000000" w:fill="FFFFFF"/>
            <w:vAlign w:val="bottom"/>
          </w:tcPr>
          <w:p w14:paraId="5C070966" w14:textId="77777777" w:rsidR="007E07A7" w:rsidRPr="00D56DBC" w:rsidRDefault="007E07A7" w:rsidP="00802B6F">
            <w:pPr>
              <w:jc w:val="center"/>
              <w:rPr>
                <w:color w:val="000000"/>
                <w:sz w:val="18"/>
                <w:szCs w:val="18"/>
                <w:lang w:eastAsia="sk-SK"/>
              </w:rPr>
            </w:pPr>
          </w:p>
        </w:tc>
        <w:tc>
          <w:tcPr>
            <w:tcW w:w="1134" w:type="dxa"/>
            <w:tcBorders>
              <w:top w:val="nil"/>
              <w:left w:val="nil"/>
              <w:bottom w:val="single" w:sz="4" w:space="0" w:color="auto"/>
              <w:right w:val="nil"/>
            </w:tcBorders>
            <w:shd w:val="clear" w:color="000000" w:fill="FFFFFF"/>
            <w:vAlign w:val="bottom"/>
          </w:tcPr>
          <w:p w14:paraId="15006BB8" w14:textId="77777777" w:rsidR="007E07A7" w:rsidRPr="00D56DBC" w:rsidRDefault="007E07A7" w:rsidP="00802B6F">
            <w:pPr>
              <w:jc w:val="center"/>
              <w:rPr>
                <w:color w:val="000000"/>
                <w:sz w:val="18"/>
                <w:szCs w:val="18"/>
                <w:lang w:eastAsia="sk-SK"/>
              </w:rPr>
            </w:pPr>
          </w:p>
        </w:tc>
        <w:tc>
          <w:tcPr>
            <w:tcW w:w="1134" w:type="dxa"/>
            <w:tcBorders>
              <w:top w:val="nil"/>
              <w:left w:val="nil"/>
              <w:bottom w:val="single" w:sz="4" w:space="0" w:color="auto"/>
              <w:right w:val="nil"/>
            </w:tcBorders>
            <w:shd w:val="clear" w:color="000000" w:fill="FFFFFF"/>
            <w:vAlign w:val="bottom"/>
          </w:tcPr>
          <w:p w14:paraId="4C312744"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14BC491A" w14:textId="6E6FCB52" w:rsidR="007E07A7" w:rsidRPr="00D56DBC" w:rsidRDefault="00614DB0" w:rsidP="00802B6F">
            <w:pPr>
              <w:jc w:val="right"/>
              <w:rPr>
                <w:b/>
                <w:bCs/>
                <w:color w:val="000000"/>
                <w:sz w:val="18"/>
                <w:szCs w:val="18"/>
                <w:lang w:eastAsia="sk-SK"/>
              </w:rPr>
            </w:pPr>
            <w:r>
              <w:rPr>
                <w:b/>
                <w:bCs/>
                <w:color w:val="000000"/>
                <w:sz w:val="18"/>
                <w:szCs w:val="18"/>
                <w:lang w:eastAsia="sk-SK"/>
              </w:rPr>
              <w:t>1 233 950</w:t>
            </w:r>
          </w:p>
        </w:tc>
      </w:tr>
      <w:tr w:rsidR="002A450D" w:rsidRPr="005A7F18" w14:paraId="3C9EAE30"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28A12B7A" w14:textId="77777777" w:rsidR="007E07A7" w:rsidRPr="005A7F18" w:rsidRDefault="007E07A7">
            <w:pPr>
              <w:rPr>
                <w:b/>
                <w:bCs/>
                <w:color w:val="000000"/>
                <w:sz w:val="18"/>
                <w:szCs w:val="18"/>
                <w:lang w:eastAsia="sk-SK"/>
              </w:rPr>
            </w:pPr>
            <w:r w:rsidRPr="005A7F18">
              <w:rPr>
                <w:color w:val="000000"/>
                <w:sz w:val="18"/>
                <w:szCs w:val="18"/>
                <w:lang w:eastAsia="sk-SK"/>
              </w:rPr>
              <w:t>Opravné položky</w:t>
            </w:r>
          </w:p>
        </w:tc>
        <w:tc>
          <w:tcPr>
            <w:tcW w:w="1417" w:type="dxa"/>
            <w:tcBorders>
              <w:top w:val="nil"/>
              <w:left w:val="nil"/>
              <w:bottom w:val="single" w:sz="4" w:space="0" w:color="auto"/>
              <w:right w:val="nil"/>
            </w:tcBorders>
            <w:shd w:val="clear" w:color="000000" w:fill="FFFFFF"/>
            <w:vAlign w:val="center"/>
          </w:tcPr>
          <w:p w14:paraId="4A0DA43D"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862857D"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6A7D145"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2F141B22"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3161C3BD"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E9F0214"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51F79A2"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2389F074" w14:textId="77777777" w:rsidR="007E07A7" w:rsidRPr="00D56DBC" w:rsidRDefault="007E07A7" w:rsidP="00D25902">
            <w:pPr>
              <w:jc w:val="right"/>
              <w:rPr>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tcPr>
          <w:p w14:paraId="7DDA593E" w14:textId="77777777" w:rsidR="007E07A7" w:rsidRPr="00D56DBC" w:rsidRDefault="007E07A7" w:rsidP="00D25902">
            <w:pPr>
              <w:jc w:val="right"/>
              <w:rPr>
                <w:b/>
                <w:bCs/>
                <w:color w:val="000000"/>
                <w:sz w:val="18"/>
                <w:szCs w:val="18"/>
                <w:lang w:eastAsia="sk-SK"/>
              </w:rPr>
            </w:pPr>
          </w:p>
        </w:tc>
      </w:tr>
      <w:tr w:rsidR="002A450D" w:rsidRPr="005A7F18" w14:paraId="17B55264" w14:textId="77777777" w:rsidTr="002A450D">
        <w:trPr>
          <w:trHeight w:val="450"/>
        </w:trPr>
        <w:tc>
          <w:tcPr>
            <w:tcW w:w="3119" w:type="dxa"/>
            <w:tcBorders>
              <w:top w:val="nil"/>
              <w:left w:val="nil"/>
              <w:bottom w:val="nil"/>
              <w:right w:val="nil"/>
            </w:tcBorders>
            <w:shd w:val="clear" w:color="000000" w:fill="FFFFFF"/>
            <w:noWrap/>
            <w:vAlign w:val="bottom"/>
            <w:hideMark/>
          </w:tcPr>
          <w:p w14:paraId="2E8D3B49" w14:textId="77777777" w:rsidR="007E07A7" w:rsidRPr="005A7F18" w:rsidRDefault="007E07A7">
            <w:pPr>
              <w:rPr>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1417" w:type="dxa"/>
            <w:tcBorders>
              <w:top w:val="nil"/>
              <w:left w:val="nil"/>
              <w:bottom w:val="nil"/>
              <w:right w:val="nil"/>
            </w:tcBorders>
            <w:shd w:val="clear" w:color="000000" w:fill="FFFFFF"/>
            <w:vAlign w:val="center"/>
          </w:tcPr>
          <w:p w14:paraId="7B281CCF"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4CE6215E" w14:textId="77777777" w:rsidR="007E07A7" w:rsidRPr="005A7F18" w:rsidRDefault="007E07A7" w:rsidP="00C87C7D">
            <w:pPr>
              <w:jc w:val="center"/>
              <w:rPr>
                <w:color w:val="000000"/>
                <w:sz w:val="18"/>
                <w:szCs w:val="18"/>
                <w:lang w:eastAsia="sk-SK"/>
              </w:rPr>
            </w:pPr>
          </w:p>
        </w:tc>
        <w:tc>
          <w:tcPr>
            <w:tcW w:w="1417" w:type="dxa"/>
            <w:tcBorders>
              <w:top w:val="nil"/>
              <w:left w:val="nil"/>
              <w:bottom w:val="nil"/>
              <w:right w:val="nil"/>
            </w:tcBorders>
            <w:shd w:val="clear" w:color="000000" w:fill="FFFFFF"/>
            <w:vAlign w:val="center"/>
          </w:tcPr>
          <w:p w14:paraId="339AE9D7"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5909BD03"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65A5091C"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075B5C07"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56E63EC0"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5A022D28"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noWrap/>
            <w:vAlign w:val="center"/>
          </w:tcPr>
          <w:p w14:paraId="208B3678" w14:textId="77777777" w:rsidR="007E07A7" w:rsidRPr="00D56DBC" w:rsidRDefault="007E07A7" w:rsidP="00D25902">
            <w:pPr>
              <w:jc w:val="right"/>
              <w:rPr>
                <w:rFonts w:ascii="Calibri" w:hAnsi="Calibri" w:cs="Calibri"/>
                <w:color w:val="000000"/>
                <w:sz w:val="22"/>
                <w:szCs w:val="22"/>
                <w:lang w:eastAsia="sk-SK"/>
              </w:rPr>
            </w:pPr>
          </w:p>
        </w:tc>
      </w:tr>
      <w:tr w:rsidR="002A450D" w:rsidRPr="005A7F18" w14:paraId="6D1A4E68" w14:textId="77777777" w:rsidTr="002A450D">
        <w:trPr>
          <w:trHeight w:val="300"/>
        </w:trPr>
        <w:tc>
          <w:tcPr>
            <w:tcW w:w="3119" w:type="dxa"/>
            <w:tcBorders>
              <w:top w:val="nil"/>
              <w:left w:val="nil"/>
              <w:bottom w:val="nil"/>
              <w:right w:val="nil"/>
            </w:tcBorders>
            <w:shd w:val="clear" w:color="000000" w:fill="FFFFFF"/>
            <w:noWrap/>
            <w:vAlign w:val="bottom"/>
            <w:hideMark/>
          </w:tcPr>
          <w:p w14:paraId="22269408" w14:textId="77777777" w:rsidR="007E07A7" w:rsidRPr="005A7F18" w:rsidRDefault="007E07A7">
            <w:pPr>
              <w:rPr>
                <w:b/>
                <w:bCs/>
                <w:color w:val="000000"/>
                <w:sz w:val="18"/>
                <w:szCs w:val="18"/>
                <w:lang w:eastAsia="sk-SK"/>
              </w:rPr>
            </w:pPr>
            <w:r w:rsidRPr="005A7F18">
              <w:rPr>
                <w:color w:val="000000"/>
                <w:sz w:val="18"/>
                <w:szCs w:val="18"/>
                <w:lang w:eastAsia="sk-SK"/>
              </w:rPr>
              <w:t>Prírastky</w:t>
            </w:r>
          </w:p>
        </w:tc>
        <w:tc>
          <w:tcPr>
            <w:tcW w:w="1417" w:type="dxa"/>
            <w:tcBorders>
              <w:top w:val="nil"/>
              <w:left w:val="nil"/>
              <w:bottom w:val="nil"/>
              <w:right w:val="nil"/>
            </w:tcBorders>
            <w:shd w:val="clear" w:color="000000" w:fill="FFFFFF"/>
            <w:vAlign w:val="center"/>
          </w:tcPr>
          <w:p w14:paraId="3D09B83F"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38EE0B59" w14:textId="77777777" w:rsidR="007E07A7" w:rsidRPr="005A7F18" w:rsidRDefault="007E07A7"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1F363398"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D661506"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504179F8"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AF1036B"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B1D2865"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78A35C5E"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E1B6C66" w14:textId="77777777" w:rsidR="007E07A7" w:rsidRPr="00D56DBC" w:rsidRDefault="007E07A7" w:rsidP="00D25902">
            <w:pPr>
              <w:jc w:val="right"/>
              <w:rPr>
                <w:b/>
                <w:bCs/>
                <w:color w:val="000000"/>
                <w:sz w:val="18"/>
                <w:szCs w:val="18"/>
                <w:lang w:eastAsia="sk-SK"/>
              </w:rPr>
            </w:pPr>
          </w:p>
        </w:tc>
      </w:tr>
      <w:tr w:rsidR="002A450D" w:rsidRPr="005A7F18" w14:paraId="5C0F4A72" w14:textId="77777777" w:rsidTr="002A450D">
        <w:trPr>
          <w:trHeight w:val="300"/>
        </w:trPr>
        <w:tc>
          <w:tcPr>
            <w:tcW w:w="3119" w:type="dxa"/>
            <w:tcBorders>
              <w:top w:val="nil"/>
              <w:left w:val="nil"/>
              <w:bottom w:val="nil"/>
              <w:right w:val="nil"/>
            </w:tcBorders>
            <w:shd w:val="clear" w:color="000000" w:fill="FFFFFF"/>
            <w:noWrap/>
            <w:vAlign w:val="bottom"/>
            <w:hideMark/>
          </w:tcPr>
          <w:p w14:paraId="253EE551" w14:textId="77777777" w:rsidR="007E07A7" w:rsidRPr="005A7F18" w:rsidRDefault="007E07A7">
            <w:pPr>
              <w:rPr>
                <w:color w:val="000000"/>
                <w:sz w:val="18"/>
                <w:szCs w:val="18"/>
                <w:lang w:eastAsia="sk-SK"/>
              </w:rPr>
            </w:pPr>
            <w:r w:rsidRPr="005A7F18">
              <w:rPr>
                <w:color w:val="000000"/>
                <w:sz w:val="18"/>
                <w:szCs w:val="18"/>
                <w:lang w:eastAsia="sk-SK"/>
              </w:rPr>
              <w:t>Úbytky</w:t>
            </w:r>
          </w:p>
        </w:tc>
        <w:tc>
          <w:tcPr>
            <w:tcW w:w="1417" w:type="dxa"/>
            <w:tcBorders>
              <w:top w:val="nil"/>
              <w:left w:val="nil"/>
              <w:bottom w:val="nil"/>
              <w:right w:val="nil"/>
            </w:tcBorders>
            <w:shd w:val="clear" w:color="000000" w:fill="FFFFFF"/>
            <w:vAlign w:val="center"/>
          </w:tcPr>
          <w:p w14:paraId="78F01FE0"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F03D135" w14:textId="77777777" w:rsidR="007E07A7" w:rsidRPr="005A7F18" w:rsidRDefault="007E07A7"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407DA968"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FD8DBBD"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D72BD26"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5CF2C54"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7E45DF9"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EF5C990"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6426451" w14:textId="77777777" w:rsidR="007E07A7" w:rsidRPr="00D56DBC" w:rsidRDefault="007E07A7" w:rsidP="00D25902">
            <w:pPr>
              <w:jc w:val="right"/>
              <w:rPr>
                <w:b/>
                <w:bCs/>
                <w:color w:val="000000"/>
                <w:sz w:val="18"/>
                <w:szCs w:val="18"/>
                <w:lang w:eastAsia="sk-SK"/>
              </w:rPr>
            </w:pPr>
          </w:p>
        </w:tc>
      </w:tr>
      <w:tr w:rsidR="002A450D" w:rsidRPr="005A7F18" w14:paraId="122AB64F" w14:textId="77777777" w:rsidTr="002A450D">
        <w:trPr>
          <w:trHeight w:val="300"/>
        </w:trPr>
        <w:tc>
          <w:tcPr>
            <w:tcW w:w="3119" w:type="dxa"/>
            <w:tcBorders>
              <w:top w:val="nil"/>
              <w:left w:val="nil"/>
              <w:bottom w:val="single" w:sz="4" w:space="0" w:color="auto"/>
              <w:right w:val="nil"/>
            </w:tcBorders>
            <w:shd w:val="clear" w:color="000000" w:fill="FFFFFF"/>
            <w:noWrap/>
            <w:vAlign w:val="bottom"/>
            <w:hideMark/>
          </w:tcPr>
          <w:p w14:paraId="51A7DB25" w14:textId="77777777" w:rsidR="007E07A7" w:rsidRPr="005A7F18" w:rsidRDefault="007E07A7">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1417" w:type="dxa"/>
            <w:tcBorders>
              <w:top w:val="nil"/>
              <w:left w:val="nil"/>
              <w:bottom w:val="single" w:sz="4" w:space="0" w:color="auto"/>
              <w:right w:val="nil"/>
            </w:tcBorders>
            <w:shd w:val="clear" w:color="000000" w:fill="FFFFFF"/>
            <w:vAlign w:val="center"/>
          </w:tcPr>
          <w:p w14:paraId="2F8EEB37"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18E26F7B"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1DB74A3"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1B165879"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434CE9D5"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8B35BFA"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13DC9097"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FA3B39F"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62E882C" w14:textId="77777777" w:rsidR="007E07A7" w:rsidRPr="00D56DBC" w:rsidRDefault="007E07A7" w:rsidP="00D25902">
            <w:pPr>
              <w:jc w:val="right"/>
              <w:rPr>
                <w:b/>
                <w:bCs/>
                <w:color w:val="000000"/>
                <w:sz w:val="18"/>
                <w:szCs w:val="18"/>
                <w:lang w:eastAsia="sk-SK"/>
              </w:rPr>
            </w:pPr>
          </w:p>
        </w:tc>
      </w:tr>
      <w:tr w:rsidR="002A450D" w:rsidRPr="005A7F18" w14:paraId="2FC5779E"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0BA0C2A1" w14:textId="77777777" w:rsidR="007E07A7" w:rsidRPr="005A7F18" w:rsidRDefault="007E07A7">
            <w:pPr>
              <w:rPr>
                <w:b/>
                <w:bCs/>
                <w:color w:val="000000"/>
                <w:sz w:val="18"/>
                <w:szCs w:val="18"/>
                <w:lang w:eastAsia="sk-SK"/>
              </w:rPr>
            </w:pPr>
            <w:r w:rsidRPr="005A7F18">
              <w:rPr>
                <w:color w:val="000000"/>
                <w:sz w:val="18"/>
                <w:szCs w:val="18"/>
                <w:lang w:eastAsia="sk-SK"/>
              </w:rPr>
              <w:t>Zostatková hodnota</w:t>
            </w:r>
          </w:p>
        </w:tc>
        <w:tc>
          <w:tcPr>
            <w:tcW w:w="1417" w:type="dxa"/>
            <w:tcBorders>
              <w:top w:val="nil"/>
              <w:left w:val="nil"/>
              <w:bottom w:val="single" w:sz="4" w:space="0" w:color="auto"/>
              <w:right w:val="nil"/>
            </w:tcBorders>
            <w:shd w:val="clear" w:color="000000" w:fill="FFFFFF"/>
            <w:vAlign w:val="center"/>
          </w:tcPr>
          <w:p w14:paraId="31574A5E"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CCCD49B"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5905440E"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3A10AFC4"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2D33D483"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386C650E"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316D9E28"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555936BA" w14:textId="77777777" w:rsidR="007E07A7" w:rsidRPr="00D56DBC" w:rsidRDefault="007E07A7" w:rsidP="00D25902">
            <w:pPr>
              <w:jc w:val="right"/>
              <w:rPr>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tcPr>
          <w:p w14:paraId="5A956160" w14:textId="77777777" w:rsidR="007E07A7" w:rsidRPr="00D56DBC" w:rsidRDefault="007E07A7" w:rsidP="00D25902">
            <w:pPr>
              <w:jc w:val="right"/>
              <w:rPr>
                <w:b/>
                <w:bCs/>
                <w:color w:val="000000"/>
                <w:sz w:val="18"/>
                <w:szCs w:val="18"/>
                <w:lang w:eastAsia="sk-SK"/>
              </w:rPr>
            </w:pPr>
          </w:p>
        </w:tc>
      </w:tr>
      <w:tr w:rsidR="002A450D" w:rsidRPr="005A7F18" w14:paraId="1A74AAEB" w14:textId="77777777" w:rsidTr="002A450D">
        <w:trPr>
          <w:trHeight w:val="295"/>
        </w:trPr>
        <w:tc>
          <w:tcPr>
            <w:tcW w:w="3119" w:type="dxa"/>
            <w:tcBorders>
              <w:top w:val="nil"/>
              <w:left w:val="nil"/>
              <w:bottom w:val="nil"/>
              <w:right w:val="nil"/>
            </w:tcBorders>
            <w:shd w:val="clear" w:color="000000" w:fill="FFFFFF"/>
            <w:noWrap/>
            <w:vAlign w:val="bottom"/>
            <w:hideMark/>
          </w:tcPr>
          <w:p w14:paraId="458AB6C6" w14:textId="77777777" w:rsidR="00C87C7D" w:rsidRPr="005A7F18" w:rsidRDefault="00C87C7D">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 xml:space="preserve"> UO</w:t>
            </w:r>
          </w:p>
        </w:tc>
        <w:tc>
          <w:tcPr>
            <w:tcW w:w="1417" w:type="dxa"/>
            <w:tcBorders>
              <w:top w:val="nil"/>
              <w:left w:val="nil"/>
              <w:bottom w:val="nil"/>
              <w:right w:val="nil"/>
            </w:tcBorders>
            <w:shd w:val="clear" w:color="000000" w:fill="FFFFFF"/>
            <w:vAlign w:val="center"/>
          </w:tcPr>
          <w:p w14:paraId="7592A39E" w14:textId="423FAA51" w:rsidR="00C87C7D" w:rsidRPr="005A7F18" w:rsidRDefault="00C87C7D"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159BCE80" w14:textId="51D7F3DC" w:rsidR="00C87C7D" w:rsidRPr="00527181" w:rsidRDefault="00614DB0" w:rsidP="00687495">
            <w:pPr>
              <w:jc w:val="right"/>
              <w:rPr>
                <w:color w:val="000000"/>
                <w:sz w:val="18"/>
                <w:szCs w:val="18"/>
                <w:lang w:eastAsia="sk-SK"/>
              </w:rPr>
            </w:pPr>
            <w:r>
              <w:rPr>
                <w:color w:val="000000"/>
                <w:sz w:val="18"/>
                <w:szCs w:val="18"/>
                <w:lang w:eastAsia="sk-SK"/>
              </w:rPr>
              <w:t>134 778</w:t>
            </w:r>
          </w:p>
        </w:tc>
        <w:tc>
          <w:tcPr>
            <w:tcW w:w="1417" w:type="dxa"/>
            <w:tcBorders>
              <w:top w:val="nil"/>
              <w:left w:val="nil"/>
              <w:bottom w:val="nil"/>
              <w:right w:val="nil"/>
            </w:tcBorders>
            <w:shd w:val="clear" w:color="000000" w:fill="FFFFFF"/>
            <w:vAlign w:val="center"/>
          </w:tcPr>
          <w:p w14:paraId="154DBFC5" w14:textId="0230EA37" w:rsidR="00C87C7D" w:rsidRPr="00D56DBC" w:rsidRDefault="00614DB0" w:rsidP="00D25902">
            <w:pPr>
              <w:jc w:val="right"/>
              <w:rPr>
                <w:color w:val="000000"/>
                <w:sz w:val="18"/>
                <w:szCs w:val="18"/>
                <w:lang w:eastAsia="sk-SK"/>
              </w:rPr>
            </w:pPr>
            <w:r>
              <w:rPr>
                <w:color w:val="000000"/>
                <w:sz w:val="18"/>
                <w:szCs w:val="18"/>
                <w:lang w:eastAsia="sk-SK"/>
              </w:rPr>
              <w:t>258 409</w:t>
            </w:r>
          </w:p>
        </w:tc>
        <w:tc>
          <w:tcPr>
            <w:tcW w:w="1276" w:type="dxa"/>
            <w:tcBorders>
              <w:top w:val="nil"/>
              <w:left w:val="nil"/>
              <w:bottom w:val="nil"/>
              <w:right w:val="nil"/>
            </w:tcBorders>
            <w:shd w:val="clear" w:color="000000" w:fill="FFFFFF"/>
            <w:vAlign w:val="center"/>
          </w:tcPr>
          <w:p w14:paraId="62C2B60A" w14:textId="77777777" w:rsidR="00C87C7D" w:rsidRPr="00D56DBC" w:rsidRDefault="00C87C7D"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62CE96CA" w14:textId="77777777" w:rsidR="00C87C7D" w:rsidRPr="00D56DBC" w:rsidRDefault="00C87C7D"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A7BB893" w14:textId="77777777" w:rsidR="00C87C7D" w:rsidRPr="00D56DBC" w:rsidRDefault="00C87C7D"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6764962C" w14:textId="2507465D" w:rsidR="00C87C7D" w:rsidRPr="00D56DBC" w:rsidRDefault="00614DB0" w:rsidP="00D25902">
            <w:pPr>
              <w:jc w:val="right"/>
              <w:rPr>
                <w:color w:val="000000"/>
                <w:sz w:val="18"/>
                <w:szCs w:val="18"/>
                <w:lang w:eastAsia="sk-SK"/>
              </w:rPr>
            </w:pPr>
            <w:r>
              <w:rPr>
                <w:color w:val="000000"/>
                <w:sz w:val="18"/>
                <w:szCs w:val="18"/>
                <w:lang w:eastAsia="sk-SK"/>
              </w:rPr>
              <w:t>6 873</w:t>
            </w:r>
          </w:p>
        </w:tc>
        <w:tc>
          <w:tcPr>
            <w:tcW w:w="1134" w:type="dxa"/>
            <w:tcBorders>
              <w:top w:val="nil"/>
              <w:left w:val="nil"/>
              <w:bottom w:val="nil"/>
              <w:right w:val="nil"/>
            </w:tcBorders>
            <w:shd w:val="clear" w:color="000000" w:fill="FFFFFF"/>
            <w:vAlign w:val="center"/>
          </w:tcPr>
          <w:p w14:paraId="18E20DB9" w14:textId="77777777" w:rsidR="00C87C7D" w:rsidRPr="00D56DBC" w:rsidRDefault="00C87C7D" w:rsidP="00D25902">
            <w:pPr>
              <w:jc w:val="right"/>
              <w:rPr>
                <w:color w:val="000000"/>
                <w:sz w:val="18"/>
                <w:szCs w:val="18"/>
                <w:lang w:eastAsia="sk-SK"/>
              </w:rPr>
            </w:pPr>
          </w:p>
        </w:tc>
        <w:tc>
          <w:tcPr>
            <w:tcW w:w="1134" w:type="dxa"/>
            <w:tcBorders>
              <w:top w:val="nil"/>
              <w:left w:val="nil"/>
              <w:bottom w:val="nil"/>
              <w:right w:val="nil"/>
            </w:tcBorders>
            <w:shd w:val="clear" w:color="000000" w:fill="FFFFFF"/>
            <w:noWrap/>
            <w:vAlign w:val="center"/>
          </w:tcPr>
          <w:p w14:paraId="33352FB9" w14:textId="60219E24" w:rsidR="00C87C7D" w:rsidRPr="00D56DBC" w:rsidRDefault="00614DB0" w:rsidP="00D25902">
            <w:pPr>
              <w:jc w:val="right"/>
              <w:rPr>
                <w:b/>
                <w:bCs/>
                <w:color w:val="000000"/>
                <w:sz w:val="18"/>
                <w:szCs w:val="18"/>
                <w:lang w:eastAsia="sk-SK"/>
              </w:rPr>
            </w:pPr>
            <w:r>
              <w:rPr>
                <w:b/>
                <w:bCs/>
                <w:color w:val="000000"/>
                <w:sz w:val="18"/>
                <w:szCs w:val="18"/>
                <w:lang w:eastAsia="sk-SK"/>
              </w:rPr>
              <w:t>400 060</w:t>
            </w:r>
          </w:p>
        </w:tc>
      </w:tr>
      <w:tr w:rsidR="002A450D" w:rsidRPr="005A7F18" w14:paraId="00E2DCB6" w14:textId="77777777" w:rsidTr="002A450D">
        <w:trPr>
          <w:trHeight w:val="300"/>
        </w:trPr>
        <w:tc>
          <w:tcPr>
            <w:tcW w:w="3119" w:type="dxa"/>
            <w:tcBorders>
              <w:top w:val="nil"/>
              <w:left w:val="nil"/>
              <w:bottom w:val="single" w:sz="4" w:space="0" w:color="auto"/>
              <w:right w:val="nil"/>
            </w:tcBorders>
            <w:shd w:val="clear" w:color="000000" w:fill="FFFFFF"/>
            <w:noWrap/>
            <w:vAlign w:val="bottom"/>
            <w:hideMark/>
          </w:tcPr>
          <w:p w14:paraId="08CDC3A1" w14:textId="77777777" w:rsidR="00C87C7D" w:rsidRPr="005A7F18" w:rsidRDefault="00C87C7D">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 xml:space="preserve"> UO</w:t>
            </w:r>
          </w:p>
        </w:tc>
        <w:tc>
          <w:tcPr>
            <w:tcW w:w="1417" w:type="dxa"/>
            <w:tcBorders>
              <w:top w:val="nil"/>
              <w:left w:val="nil"/>
              <w:bottom w:val="single" w:sz="4" w:space="0" w:color="auto"/>
              <w:right w:val="nil"/>
            </w:tcBorders>
            <w:shd w:val="clear" w:color="000000" w:fill="FFFFFF"/>
            <w:vAlign w:val="center"/>
          </w:tcPr>
          <w:p w14:paraId="58D6AB30" w14:textId="1F75C663" w:rsidR="00C87C7D" w:rsidRPr="005A7F18" w:rsidRDefault="00C87C7D" w:rsidP="000E2D70">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3E723704" w14:textId="64B32E7D" w:rsidR="00C87C7D" w:rsidRPr="005A7F18" w:rsidRDefault="00614DB0" w:rsidP="00C87C7D">
            <w:pPr>
              <w:jc w:val="right"/>
              <w:rPr>
                <w:color w:val="000000"/>
                <w:sz w:val="18"/>
                <w:szCs w:val="18"/>
                <w:lang w:eastAsia="sk-SK"/>
              </w:rPr>
            </w:pPr>
            <w:r>
              <w:rPr>
                <w:color w:val="000000"/>
                <w:sz w:val="18"/>
                <w:szCs w:val="18"/>
                <w:lang w:eastAsia="sk-SK"/>
              </w:rPr>
              <w:t>123 191</w:t>
            </w:r>
          </w:p>
        </w:tc>
        <w:tc>
          <w:tcPr>
            <w:tcW w:w="1417" w:type="dxa"/>
            <w:tcBorders>
              <w:top w:val="nil"/>
              <w:left w:val="nil"/>
              <w:bottom w:val="single" w:sz="4" w:space="0" w:color="auto"/>
              <w:right w:val="nil"/>
            </w:tcBorders>
            <w:shd w:val="clear" w:color="000000" w:fill="FFFFFF"/>
            <w:vAlign w:val="center"/>
          </w:tcPr>
          <w:p w14:paraId="3EB5617B" w14:textId="343FA716" w:rsidR="00C87C7D" w:rsidRPr="00D56DBC" w:rsidRDefault="00614DB0" w:rsidP="000E2D70">
            <w:pPr>
              <w:jc w:val="right"/>
              <w:rPr>
                <w:color w:val="000000"/>
                <w:sz w:val="18"/>
                <w:szCs w:val="18"/>
                <w:lang w:eastAsia="sk-SK"/>
              </w:rPr>
            </w:pPr>
            <w:r>
              <w:rPr>
                <w:color w:val="000000"/>
                <w:sz w:val="18"/>
                <w:szCs w:val="18"/>
                <w:lang w:eastAsia="sk-SK"/>
              </w:rPr>
              <w:t>415 741</w:t>
            </w:r>
          </w:p>
        </w:tc>
        <w:tc>
          <w:tcPr>
            <w:tcW w:w="1276" w:type="dxa"/>
            <w:tcBorders>
              <w:top w:val="nil"/>
              <w:left w:val="nil"/>
              <w:bottom w:val="single" w:sz="4" w:space="0" w:color="auto"/>
              <w:right w:val="nil"/>
            </w:tcBorders>
            <w:shd w:val="clear" w:color="000000" w:fill="FFFFFF"/>
            <w:vAlign w:val="center"/>
          </w:tcPr>
          <w:p w14:paraId="4F697B08" w14:textId="77777777" w:rsidR="00C87C7D" w:rsidRPr="00D56DBC" w:rsidRDefault="00C87C7D" w:rsidP="000E2D70">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1CA1C976" w14:textId="77777777" w:rsidR="00C87C7D" w:rsidRPr="00D56DBC" w:rsidRDefault="00C87C7D" w:rsidP="000E2D70">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5BA6865" w14:textId="77777777" w:rsidR="00C87C7D" w:rsidRPr="00D56DBC" w:rsidRDefault="00C87C7D" w:rsidP="000E2D70">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5B43AAD4" w14:textId="4A316284" w:rsidR="00C87C7D" w:rsidRPr="00D56DBC" w:rsidRDefault="00614DB0" w:rsidP="00614DB0">
            <w:pPr>
              <w:jc w:val="right"/>
              <w:rPr>
                <w:color w:val="000000"/>
                <w:sz w:val="18"/>
                <w:szCs w:val="18"/>
                <w:lang w:eastAsia="sk-SK"/>
              </w:rPr>
            </w:pPr>
            <w:r>
              <w:rPr>
                <w:color w:val="000000"/>
                <w:sz w:val="18"/>
                <w:szCs w:val="18"/>
                <w:lang w:eastAsia="sk-SK"/>
              </w:rPr>
              <w:t>28 439</w:t>
            </w:r>
            <w:r w:rsidR="00CF3917" w:rsidRPr="00D56DBC">
              <w:rPr>
                <w:color w:val="000000"/>
                <w:sz w:val="18"/>
                <w:szCs w:val="18"/>
                <w:lang w:eastAsia="sk-SK"/>
              </w:rPr>
              <w:t xml:space="preserve"> </w:t>
            </w:r>
          </w:p>
        </w:tc>
        <w:tc>
          <w:tcPr>
            <w:tcW w:w="1134" w:type="dxa"/>
            <w:tcBorders>
              <w:top w:val="nil"/>
              <w:left w:val="nil"/>
              <w:bottom w:val="single" w:sz="4" w:space="0" w:color="auto"/>
              <w:right w:val="nil"/>
            </w:tcBorders>
            <w:shd w:val="clear" w:color="000000" w:fill="FFFFFF"/>
            <w:vAlign w:val="center"/>
          </w:tcPr>
          <w:p w14:paraId="4DFD7370" w14:textId="77777777" w:rsidR="00C87C7D" w:rsidRPr="00D56DBC" w:rsidRDefault="00C87C7D" w:rsidP="000E2D70">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F426329" w14:textId="09A90290" w:rsidR="00C87C7D" w:rsidRPr="00D56DBC" w:rsidRDefault="00614DB0" w:rsidP="000E2D70">
            <w:pPr>
              <w:jc w:val="right"/>
              <w:rPr>
                <w:b/>
                <w:bCs/>
                <w:color w:val="000000"/>
                <w:sz w:val="18"/>
                <w:szCs w:val="18"/>
                <w:lang w:eastAsia="sk-SK"/>
              </w:rPr>
            </w:pPr>
            <w:r>
              <w:rPr>
                <w:b/>
                <w:bCs/>
                <w:color w:val="000000"/>
                <w:sz w:val="18"/>
                <w:szCs w:val="18"/>
                <w:lang w:eastAsia="sk-SK"/>
              </w:rPr>
              <w:t>567 371</w:t>
            </w:r>
          </w:p>
        </w:tc>
      </w:tr>
    </w:tbl>
    <w:p w14:paraId="3AD92201" w14:textId="77777777" w:rsidR="006C62C0" w:rsidRDefault="006C62C0" w:rsidP="00D276C2"/>
    <w:p w14:paraId="33D4034A" w14:textId="77777777" w:rsidR="00614DB0" w:rsidRDefault="00614DB0" w:rsidP="00D276C2"/>
    <w:tbl>
      <w:tblPr>
        <w:tblW w:w="5112" w:type="pct"/>
        <w:tblCellMar>
          <w:left w:w="70" w:type="dxa"/>
          <w:right w:w="70" w:type="dxa"/>
        </w:tblCellMar>
        <w:tblLook w:val="04A0" w:firstRow="1" w:lastRow="0" w:firstColumn="1" w:lastColumn="0" w:noHBand="0" w:noVBand="1"/>
      </w:tblPr>
      <w:tblGrid>
        <w:gridCol w:w="3070"/>
        <w:gridCol w:w="1469"/>
        <w:gridCol w:w="1220"/>
        <w:gridCol w:w="1475"/>
        <w:gridCol w:w="1280"/>
        <w:gridCol w:w="1128"/>
        <w:gridCol w:w="1228"/>
        <w:gridCol w:w="1228"/>
        <w:gridCol w:w="1088"/>
        <w:gridCol w:w="1131"/>
      </w:tblGrid>
      <w:tr w:rsidR="007E07A7" w:rsidRPr="005A7F18" w14:paraId="127E5B30" w14:textId="77777777" w:rsidTr="007250C8">
        <w:trPr>
          <w:trHeight w:val="300"/>
        </w:trPr>
        <w:tc>
          <w:tcPr>
            <w:tcW w:w="5000" w:type="pct"/>
            <w:gridSpan w:val="10"/>
            <w:tcBorders>
              <w:top w:val="nil"/>
              <w:left w:val="nil"/>
              <w:bottom w:val="nil"/>
              <w:right w:val="nil"/>
            </w:tcBorders>
            <w:shd w:val="clear" w:color="000000" w:fill="BFBFBF"/>
            <w:noWrap/>
            <w:vAlign w:val="bottom"/>
            <w:hideMark/>
          </w:tcPr>
          <w:p w14:paraId="2E33C0F6" w14:textId="77777777" w:rsidR="007E07A7" w:rsidRPr="005A7F18" w:rsidRDefault="007E07A7" w:rsidP="007E07A7">
            <w:pPr>
              <w:jc w:val="center"/>
              <w:rPr>
                <w:i/>
                <w:iCs/>
                <w:color w:val="000000"/>
                <w:sz w:val="22"/>
                <w:szCs w:val="22"/>
                <w:lang w:eastAsia="sk-SK"/>
              </w:rPr>
            </w:pPr>
            <w:r w:rsidRPr="005A7F18">
              <w:rPr>
                <w:i/>
                <w:iCs/>
                <w:color w:val="000000"/>
                <w:sz w:val="22"/>
                <w:szCs w:val="22"/>
                <w:lang w:eastAsia="sk-SK"/>
              </w:rPr>
              <w:lastRenderedPageBreak/>
              <w:t>Prehľad o pohybe dlhodobého hmotného majetku</w:t>
            </w:r>
          </w:p>
        </w:tc>
      </w:tr>
      <w:tr w:rsidR="007E07A7" w:rsidRPr="005A7F18" w14:paraId="17CE9362" w14:textId="77777777" w:rsidTr="007250C8">
        <w:trPr>
          <w:trHeight w:val="300"/>
        </w:trPr>
        <w:tc>
          <w:tcPr>
            <w:tcW w:w="5000" w:type="pct"/>
            <w:gridSpan w:val="10"/>
            <w:tcBorders>
              <w:top w:val="nil"/>
              <w:left w:val="nil"/>
              <w:bottom w:val="nil"/>
              <w:right w:val="nil"/>
            </w:tcBorders>
            <w:shd w:val="clear" w:color="000000" w:fill="BFBFBF"/>
            <w:noWrap/>
            <w:vAlign w:val="bottom"/>
            <w:hideMark/>
          </w:tcPr>
          <w:p w14:paraId="147CEE4C" w14:textId="44DB1843" w:rsidR="007E07A7" w:rsidRPr="005A7F18" w:rsidRDefault="00614DB0" w:rsidP="007E07A7">
            <w:pPr>
              <w:jc w:val="center"/>
              <w:rPr>
                <w:i/>
                <w:iCs/>
                <w:color w:val="000000"/>
                <w:sz w:val="22"/>
                <w:szCs w:val="22"/>
                <w:lang w:eastAsia="sk-SK"/>
              </w:rPr>
            </w:pPr>
            <w:r>
              <w:rPr>
                <w:i/>
                <w:iCs/>
                <w:color w:val="000000"/>
                <w:sz w:val="22"/>
                <w:szCs w:val="22"/>
                <w:lang w:eastAsia="sk-SK"/>
              </w:rPr>
              <w:t>31.12.2016</w:t>
            </w:r>
          </w:p>
        </w:tc>
      </w:tr>
      <w:tr w:rsidR="007E07A7" w:rsidRPr="005A7F18" w14:paraId="119B7E24" w14:textId="77777777" w:rsidTr="007250C8">
        <w:trPr>
          <w:trHeight w:val="300"/>
        </w:trPr>
        <w:tc>
          <w:tcPr>
            <w:tcW w:w="1072" w:type="pct"/>
            <w:vMerge w:val="restart"/>
            <w:tcBorders>
              <w:top w:val="nil"/>
              <w:left w:val="nil"/>
              <w:bottom w:val="nil"/>
              <w:right w:val="nil"/>
            </w:tcBorders>
            <w:noWrap/>
            <w:vAlign w:val="center"/>
            <w:hideMark/>
          </w:tcPr>
          <w:p w14:paraId="6AF8CBCC" w14:textId="77777777" w:rsidR="007E07A7" w:rsidRPr="005A7F18" w:rsidRDefault="007E07A7" w:rsidP="007E07A7">
            <w:pPr>
              <w:rPr>
                <w:b/>
                <w:color w:val="000000"/>
                <w:sz w:val="18"/>
                <w:szCs w:val="18"/>
                <w:lang w:eastAsia="sk-SK"/>
              </w:rPr>
            </w:pPr>
          </w:p>
        </w:tc>
        <w:tc>
          <w:tcPr>
            <w:tcW w:w="3928" w:type="pct"/>
            <w:gridSpan w:val="9"/>
            <w:tcBorders>
              <w:top w:val="single" w:sz="4" w:space="0" w:color="auto"/>
              <w:left w:val="nil"/>
              <w:bottom w:val="single" w:sz="4" w:space="0" w:color="auto"/>
              <w:right w:val="nil"/>
            </w:tcBorders>
            <w:shd w:val="clear" w:color="000000" w:fill="FFFFFF"/>
            <w:vAlign w:val="center"/>
            <w:hideMark/>
          </w:tcPr>
          <w:p w14:paraId="65AF4FF6" w14:textId="77777777" w:rsidR="007E07A7" w:rsidRPr="005A7F18" w:rsidRDefault="007E07A7" w:rsidP="007E07A7">
            <w:pPr>
              <w:jc w:val="center"/>
              <w:rPr>
                <w:b/>
                <w:color w:val="000000"/>
                <w:sz w:val="18"/>
                <w:szCs w:val="18"/>
                <w:lang w:eastAsia="sk-SK"/>
              </w:rPr>
            </w:pPr>
            <w:r w:rsidRPr="005A7F18">
              <w:rPr>
                <w:b/>
                <w:color w:val="000000"/>
                <w:sz w:val="18"/>
                <w:szCs w:val="18"/>
                <w:lang w:eastAsia="sk-SK"/>
              </w:rPr>
              <w:t>Bežné účtovné obdobie</w:t>
            </w:r>
          </w:p>
        </w:tc>
      </w:tr>
      <w:tr w:rsidR="002A450D" w:rsidRPr="005A7F18" w14:paraId="58DB6ACF" w14:textId="77777777" w:rsidTr="007250C8">
        <w:trPr>
          <w:trHeight w:val="1200"/>
        </w:trPr>
        <w:tc>
          <w:tcPr>
            <w:tcW w:w="1072" w:type="pct"/>
            <w:vMerge/>
            <w:tcBorders>
              <w:top w:val="nil"/>
              <w:left w:val="nil"/>
              <w:right w:val="nil"/>
            </w:tcBorders>
            <w:shd w:val="clear" w:color="000000" w:fill="FFFFFF"/>
            <w:vAlign w:val="center"/>
            <w:hideMark/>
          </w:tcPr>
          <w:p w14:paraId="1542E287" w14:textId="77777777" w:rsidR="007E07A7" w:rsidRPr="005A7F18" w:rsidRDefault="007E07A7" w:rsidP="007E07A7">
            <w:pPr>
              <w:rPr>
                <w:color w:val="000000"/>
                <w:sz w:val="18"/>
                <w:szCs w:val="18"/>
                <w:lang w:eastAsia="sk-SK"/>
              </w:rPr>
            </w:pPr>
          </w:p>
        </w:tc>
        <w:tc>
          <w:tcPr>
            <w:tcW w:w="513" w:type="pct"/>
            <w:tcBorders>
              <w:top w:val="nil"/>
              <w:left w:val="nil"/>
              <w:bottom w:val="nil"/>
              <w:right w:val="nil"/>
            </w:tcBorders>
            <w:shd w:val="clear" w:color="000000" w:fill="FFFFFF"/>
            <w:vAlign w:val="center"/>
            <w:hideMark/>
          </w:tcPr>
          <w:p w14:paraId="41F91867" w14:textId="77777777" w:rsidR="007E07A7" w:rsidRPr="007250C8" w:rsidRDefault="007E07A7" w:rsidP="007E07A7">
            <w:pPr>
              <w:jc w:val="center"/>
              <w:rPr>
                <w:color w:val="000000"/>
                <w:sz w:val="16"/>
                <w:szCs w:val="16"/>
                <w:lang w:eastAsia="sk-SK"/>
              </w:rPr>
            </w:pPr>
            <w:r w:rsidRPr="007250C8">
              <w:rPr>
                <w:color w:val="000000"/>
                <w:sz w:val="16"/>
                <w:szCs w:val="16"/>
                <w:lang w:eastAsia="sk-SK"/>
              </w:rPr>
              <w:t>Pozemky</w:t>
            </w:r>
          </w:p>
        </w:tc>
        <w:tc>
          <w:tcPr>
            <w:tcW w:w="426" w:type="pct"/>
            <w:tcBorders>
              <w:top w:val="nil"/>
              <w:left w:val="nil"/>
              <w:bottom w:val="nil"/>
              <w:right w:val="nil"/>
            </w:tcBorders>
            <w:shd w:val="clear" w:color="000000" w:fill="FFFFFF"/>
            <w:vAlign w:val="center"/>
            <w:hideMark/>
          </w:tcPr>
          <w:p w14:paraId="0C2A0C93" w14:textId="77777777" w:rsidR="007E07A7" w:rsidRPr="007250C8" w:rsidRDefault="007E07A7" w:rsidP="007E07A7">
            <w:pPr>
              <w:jc w:val="center"/>
              <w:rPr>
                <w:color w:val="000000"/>
                <w:sz w:val="16"/>
                <w:szCs w:val="16"/>
                <w:lang w:eastAsia="sk-SK"/>
              </w:rPr>
            </w:pPr>
            <w:r w:rsidRPr="007250C8">
              <w:rPr>
                <w:color w:val="000000"/>
                <w:sz w:val="16"/>
                <w:szCs w:val="16"/>
                <w:lang w:eastAsia="sk-SK"/>
              </w:rPr>
              <w:t>Stavby</w:t>
            </w:r>
          </w:p>
        </w:tc>
        <w:tc>
          <w:tcPr>
            <w:tcW w:w="515" w:type="pct"/>
            <w:tcBorders>
              <w:top w:val="nil"/>
              <w:left w:val="nil"/>
              <w:bottom w:val="nil"/>
              <w:right w:val="nil"/>
            </w:tcBorders>
            <w:shd w:val="clear" w:color="000000" w:fill="FFFFFF"/>
            <w:vAlign w:val="center"/>
            <w:hideMark/>
          </w:tcPr>
          <w:p w14:paraId="44311F1F" w14:textId="77777777" w:rsidR="007E07A7" w:rsidRPr="007250C8" w:rsidRDefault="007E07A7" w:rsidP="007E07A7">
            <w:pPr>
              <w:jc w:val="center"/>
              <w:rPr>
                <w:color w:val="000000"/>
                <w:sz w:val="16"/>
                <w:szCs w:val="16"/>
                <w:lang w:eastAsia="sk-SK"/>
              </w:rPr>
            </w:pPr>
            <w:r w:rsidRPr="007250C8">
              <w:rPr>
                <w:color w:val="000000"/>
                <w:sz w:val="16"/>
                <w:szCs w:val="16"/>
                <w:lang w:eastAsia="sk-SK"/>
              </w:rPr>
              <w:t>Samostatné hnuteľné veci a súbory hnuteľných vecí</w:t>
            </w:r>
          </w:p>
        </w:tc>
        <w:tc>
          <w:tcPr>
            <w:tcW w:w="447" w:type="pct"/>
            <w:tcBorders>
              <w:top w:val="nil"/>
              <w:left w:val="nil"/>
              <w:bottom w:val="nil"/>
              <w:right w:val="nil"/>
            </w:tcBorders>
            <w:shd w:val="clear" w:color="000000" w:fill="FFFFFF"/>
            <w:vAlign w:val="center"/>
            <w:hideMark/>
          </w:tcPr>
          <w:p w14:paraId="2B83B930" w14:textId="77777777" w:rsidR="007E07A7" w:rsidRPr="007250C8" w:rsidRDefault="007E07A7" w:rsidP="007E07A7">
            <w:pPr>
              <w:jc w:val="center"/>
              <w:rPr>
                <w:color w:val="000000"/>
                <w:sz w:val="16"/>
                <w:szCs w:val="16"/>
                <w:lang w:eastAsia="sk-SK"/>
              </w:rPr>
            </w:pPr>
            <w:r w:rsidRPr="007250C8">
              <w:rPr>
                <w:color w:val="000000"/>
                <w:sz w:val="16"/>
                <w:szCs w:val="16"/>
                <w:lang w:eastAsia="sk-SK"/>
              </w:rPr>
              <w:t>Pestovateľské celky trvalých porastov</w:t>
            </w:r>
          </w:p>
        </w:tc>
        <w:tc>
          <w:tcPr>
            <w:tcW w:w="394" w:type="pct"/>
            <w:tcBorders>
              <w:top w:val="nil"/>
              <w:left w:val="nil"/>
              <w:bottom w:val="nil"/>
              <w:right w:val="nil"/>
            </w:tcBorders>
            <w:shd w:val="clear" w:color="000000" w:fill="FFFFFF"/>
            <w:vAlign w:val="center"/>
            <w:hideMark/>
          </w:tcPr>
          <w:p w14:paraId="77642081" w14:textId="77777777" w:rsidR="007E07A7" w:rsidRPr="007250C8" w:rsidRDefault="007E07A7" w:rsidP="007E07A7">
            <w:pPr>
              <w:jc w:val="center"/>
              <w:rPr>
                <w:color w:val="000000"/>
                <w:sz w:val="16"/>
                <w:szCs w:val="16"/>
                <w:lang w:eastAsia="sk-SK"/>
              </w:rPr>
            </w:pPr>
            <w:r w:rsidRPr="007250C8">
              <w:rPr>
                <w:color w:val="000000"/>
                <w:sz w:val="16"/>
                <w:szCs w:val="16"/>
                <w:lang w:eastAsia="sk-SK"/>
              </w:rPr>
              <w:t>Základné stádo a ťažné zvieratá</w:t>
            </w:r>
          </w:p>
        </w:tc>
        <w:tc>
          <w:tcPr>
            <w:tcW w:w="429" w:type="pct"/>
            <w:tcBorders>
              <w:top w:val="nil"/>
              <w:left w:val="nil"/>
              <w:bottom w:val="nil"/>
              <w:right w:val="nil"/>
            </w:tcBorders>
            <w:shd w:val="clear" w:color="000000" w:fill="FFFFFF"/>
            <w:vAlign w:val="center"/>
            <w:hideMark/>
          </w:tcPr>
          <w:p w14:paraId="573FEC4C" w14:textId="77777777" w:rsidR="007E07A7" w:rsidRPr="007250C8" w:rsidRDefault="007E07A7" w:rsidP="007E07A7">
            <w:pPr>
              <w:jc w:val="center"/>
              <w:rPr>
                <w:color w:val="000000"/>
                <w:sz w:val="16"/>
                <w:szCs w:val="16"/>
                <w:lang w:eastAsia="sk-SK"/>
              </w:rPr>
            </w:pPr>
            <w:r w:rsidRPr="007250C8">
              <w:rPr>
                <w:color w:val="000000"/>
                <w:sz w:val="16"/>
                <w:szCs w:val="16"/>
                <w:lang w:eastAsia="sk-SK"/>
              </w:rPr>
              <w:t>Ostatný DHM</w:t>
            </w:r>
          </w:p>
        </w:tc>
        <w:tc>
          <w:tcPr>
            <w:tcW w:w="429" w:type="pct"/>
            <w:tcBorders>
              <w:top w:val="nil"/>
              <w:left w:val="nil"/>
              <w:bottom w:val="nil"/>
              <w:right w:val="nil"/>
            </w:tcBorders>
            <w:shd w:val="clear" w:color="000000" w:fill="FFFFFF"/>
            <w:vAlign w:val="center"/>
            <w:hideMark/>
          </w:tcPr>
          <w:p w14:paraId="4A590E21" w14:textId="77777777" w:rsidR="007E07A7" w:rsidRPr="007250C8" w:rsidRDefault="007E07A7" w:rsidP="007E07A7">
            <w:pPr>
              <w:jc w:val="center"/>
              <w:rPr>
                <w:color w:val="000000"/>
                <w:sz w:val="16"/>
                <w:szCs w:val="16"/>
                <w:lang w:eastAsia="sk-SK"/>
              </w:rPr>
            </w:pPr>
            <w:r w:rsidRPr="007250C8">
              <w:rPr>
                <w:color w:val="000000"/>
                <w:sz w:val="16"/>
                <w:szCs w:val="16"/>
                <w:lang w:eastAsia="sk-SK"/>
              </w:rPr>
              <w:t>Obstarávaný DHM</w:t>
            </w:r>
          </w:p>
        </w:tc>
        <w:tc>
          <w:tcPr>
            <w:tcW w:w="380" w:type="pct"/>
            <w:tcBorders>
              <w:top w:val="nil"/>
              <w:left w:val="nil"/>
              <w:bottom w:val="nil"/>
              <w:right w:val="nil"/>
            </w:tcBorders>
            <w:shd w:val="clear" w:color="000000" w:fill="FFFFFF"/>
            <w:vAlign w:val="center"/>
            <w:hideMark/>
          </w:tcPr>
          <w:p w14:paraId="557FDEC1" w14:textId="77777777" w:rsidR="007E07A7" w:rsidRPr="007250C8" w:rsidRDefault="007E07A7" w:rsidP="007E07A7">
            <w:pPr>
              <w:jc w:val="center"/>
              <w:rPr>
                <w:color w:val="000000"/>
                <w:sz w:val="16"/>
                <w:szCs w:val="16"/>
                <w:lang w:eastAsia="sk-SK"/>
              </w:rPr>
            </w:pPr>
            <w:r w:rsidRPr="007250C8">
              <w:rPr>
                <w:color w:val="000000"/>
                <w:sz w:val="16"/>
                <w:szCs w:val="16"/>
                <w:lang w:eastAsia="sk-SK"/>
              </w:rPr>
              <w:t>Poskytnuté preddavky DHM</w:t>
            </w:r>
          </w:p>
        </w:tc>
        <w:tc>
          <w:tcPr>
            <w:tcW w:w="396" w:type="pct"/>
            <w:tcBorders>
              <w:top w:val="nil"/>
              <w:left w:val="nil"/>
              <w:bottom w:val="nil"/>
              <w:right w:val="nil"/>
            </w:tcBorders>
            <w:shd w:val="clear" w:color="000000" w:fill="FFFFFF"/>
            <w:vAlign w:val="center"/>
            <w:hideMark/>
          </w:tcPr>
          <w:p w14:paraId="259178FE" w14:textId="77777777" w:rsidR="007E07A7" w:rsidRPr="007250C8" w:rsidRDefault="007E07A7" w:rsidP="007E07A7">
            <w:pPr>
              <w:jc w:val="center"/>
              <w:rPr>
                <w:b/>
                <w:bCs/>
                <w:color w:val="000000"/>
                <w:sz w:val="16"/>
                <w:szCs w:val="16"/>
                <w:lang w:eastAsia="sk-SK"/>
              </w:rPr>
            </w:pPr>
            <w:r w:rsidRPr="007250C8">
              <w:rPr>
                <w:b/>
                <w:bCs/>
                <w:color w:val="000000"/>
                <w:sz w:val="16"/>
                <w:szCs w:val="16"/>
                <w:lang w:eastAsia="sk-SK"/>
              </w:rPr>
              <w:t>Spolu</w:t>
            </w:r>
          </w:p>
        </w:tc>
      </w:tr>
      <w:tr w:rsidR="002A450D" w:rsidRPr="005A7F18" w14:paraId="061FE76B" w14:textId="77777777" w:rsidTr="007250C8">
        <w:trPr>
          <w:trHeight w:val="300"/>
        </w:trPr>
        <w:tc>
          <w:tcPr>
            <w:tcW w:w="1072" w:type="pct"/>
            <w:tcBorders>
              <w:top w:val="nil"/>
              <w:left w:val="nil"/>
              <w:bottom w:val="single" w:sz="4" w:space="0" w:color="auto"/>
              <w:right w:val="nil"/>
            </w:tcBorders>
            <w:shd w:val="clear" w:color="000000" w:fill="FFFFFF"/>
            <w:noWrap/>
            <w:vAlign w:val="center"/>
            <w:hideMark/>
          </w:tcPr>
          <w:p w14:paraId="749D6C6D" w14:textId="77777777" w:rsidR="007E07A7" w:rsidRPr="005A7F18" w:rsidRDefault="007E07A7" w:rsidP="007E07A7">
            <w:pPr>
              <w:jc w:val="center"/>
              <w:rPr>
                <w:color w:val="000000"/>
                <w:sz w:val="18"/>
                <w:szCs w:val="18"/>
                <w:lang w:eastAsia="sk-SK"/>
              </w:rPr>
            </w:pPr>
            <w:r w:rsidRPr="005A7F18">
              <w:rPr>
                <w:color w:val="000000"/>
                <w:sz w:val="18"/>
                <w:szCs w:val="18"/>
                <w:lang w:eastAsia="sk-SK"/>
              </w:rPr>
              <w:t>a</w:t>
            </w:r>
          </w:p>
        </w:tc>
        <w:tc>
          <w:tcPr>
            <w:tcW w:w="513" w:type="pct"/>
            <w:tcBorders>
              <w:top w:val="nil"/>
              <w:left w:val="nil"/>
              <w:bottom w:val="single" w:sz="4" w:space="0" w:color="auto"/>
              <w:right w:val="nil"/>
            </w:tcBorders>
            <w:shd w:val="clear" w:color="000000" w:fill="FFFFFF"/>
            <w:vAlign w:val="center"/>
            <w:hideMark/>
          </w:tcPr>
          <w:p w14:paraId="56557AA5" w14:textId="77777777" w:rsidR="007E07A7" w:rsidRPr="005A7F18" w:rsidRDefault="007E07A7" w:rsidP="007E07A7">
            <w:pPr>
              <w:jc w:val="center"/>
              <w:rPr>
                <w:color w:val="000000"/>
                <w:sz w:val="18"/>
                <w:szCs w:val="18"/>
                <w:lang w:eastAsia="sk-SK"/>
              </w:rPr>
            </w:pPr>
            <w:r w:rsidRPr="005A7F18">
              <w:rPr>
                <w:color w:val="000000"/>
                <w:sz w:val="18"/>
                <w:szCs w:val="18"/>
                <w:lang w:eastAsia="sk-SK"/>
              </w:rPr>
              <w:t>b</w:t>
            </w:r>
          </w:p>
        </w:tc>
        <w:tc>
          <w:tcPr>
            <w:tcW w:w="426" w:type="pct"/>
            <w:tcBorders>
              <w:top w:val="nil"/>
              <w:left w:val="nil"/>
              <w:bottom w:val="single" w:sz="4" w:space="0" w:color="auto"/>
              <w:right w:val="nil"/>
            </w:tcBorders>
            <w:shd w:val="clear" w:color="000000" w:fill="FFFFFF"/>
            <w:vAlign w:val="center"/>
            <w:hideMark/>
          </w:tcPr>
          <w:p w14:paraId="284EFF42" w14:textId="77777777" w:rsidR="007E07A7" w:rsidRPr="005A7F18" w:rsidRDefault="007E07A7" w:rsidP="007E07A7">
            <w:pPr>
              <w:jc w:val="center"/>
              <w:rPr>
                <w:color w:val="000000"/>
                <w:sz w:val="18"/>
                <w:szCs w:val="18"/>
                <w:lang w:eastAsia="sk-SK"/>
              </w:rPr>
            </w:pPr>
            <w:r w:rsidRPr="005A7F18">
              <w:rPr>
                <w:color w:val="000000"/>
                <w:sz w:val="18"/>
                <w:szCs w:val="18"/>
                <w:lang w:eastAsia="sk-SK"/>
              </w:rPr>
              <w:t>c</w:t>
            </w:r>
          </w:p>
        </w:tc>
        <w:tc>
          <w:tcPr>
            <w:tcW w:w="515" w:type="pct"/>
            <w:tcBorders>
              <w:top w:val="nil"/>
              <w:left w:val="nil"/>
              <w:bottom w:val="single" w:sz="4" w:space="0" w:color="auto"/>
              <w:right w:val="nil"/>
            </w:tcBorders>
            <w:shd w:val="clear" w:color="000000" w:fill="FFFFFF"/>
            <w:vAlign w:val="center"/>
            <w:hideMark/>
          </w:tcPr>
          <w:p w14:paraId="79A34F5B" w14:textId="77777777" w:rsidR="007E07A7" w:rsidRPr="005A7F18" w:rsidRDefault="007E07A7" w:rsidP="007E07A7">
            <w:pPr>
              <w:jc w:val="center"/>
              <w:rPr>
                <w:color w:val="000000"/>
                <w:sz w:val="18"/>
                <w:szCs w:val="18"/>
                <w:lang w:eastAsia="sk-SK"/>
              </w:rPr>
            </w:pPr>
            <w:r w:rsidRPr="005A7F18">
              <w:rPr>
                <w:color w:val="000000"/>
                <w:sz w:val="18"/>
                <w:szCs w:val="18"/>
                <w:lang w:eastAsia="sk-SK"/>
              </w:rPr>
              <w:t>d</w:t>
            </w:r>
          </w:p>
        </w:tc>
        <w:tc>
          <w:tcPr>
            <w:tcW w:w="447" w:type="pct"/>
            <w:tcBorders>
              <w:top w:val="nil"/>
              <w:left w:val="nil"/>
              <w:bottom w:val="single" w:sz="4" w:space="0" w:color="auto"/>
              <w:right w:val="nil"/>
            </w:tcBorders>
            <w:shd w:val="clear" w:color="000000" w:fill="FFFFFF"/>
            <w:vAlign w:val="center"/>
            <w:hideMark/>
          </w:tcPr>
          <w:p w14:paraId="092841BC" w14:textId="77777777" w:rsidR="007E07A7" w:rsidRPr="005A7F18" w:rsidRDefault="007E07A7" w:rsidP="007E07A7">
            <w:pPr>
              <w:jc w:val="center"/>
              <w:rPr>
                <w:color w:val="000000"/>
                <w:sz w:val="18"/>
                <w:szCs w:val="18"/>
                <w:lang w:eastAsia="sk-SK"/>
              </w:rPr>
            </w:pPr>
            <w:r w:rsidRPr="005A7F18">
              <w:rPr>
                <w:color w:val="000000"/>
                <w:sz w:val="18"/>
                <w:szCs w:val="18"/>
                <w:lang w:eastAsia="sk-SK"/>
              </w:rPr>
              <w:t>e</w:t>
            </w:r>
          </w:p>
        </w:tc>
        <w:tc>
          <w:tcPr>
            <w:tcW w:w="394" w:type="pct"/>
            <w:tcBorders>
              <w:top w:val="nil"/>
              <w:left w:val="nil"/>
              <w:bottom w:val="single" w:sz="4" w:space="0" w:color="auto"/>
              <w:right w:val="nil"/>
            </w:tcBorders>
            <w:shd w:val="clear" w:color="000000" w:fill="FFFFFF"/>
            <w:vAlign w:val="center"/>
            <w:hideMark/>
          </w:tcPr>
          <w:p w14:paraId="686E7D85" w14:textId="77777777" w:rsidR="007E07A7" w:rsidRPr="005A7F18" w:rsidRDefault="007E07A7" w:rsidP="007E07A7">
            <w:pPr>
              <w:jc w:val="center"/>
              <w:rPr>
                <w:color w:val="000000"/>
                <w:sz w:val="18"/>
                <w:szCs w:val="18"/>
                <w:lang w:eastAsia="sk-SK"/>
              </w:rPr>
            </w:pPr>
            <w:r w:rsidRPr="005A7F18">
              <w:rPr>
                <w:color w:val="000000"/>
                <w:sz w:val="18"/>
                <w:szCs w:val="18"/>
                <w:lang w:eastAsia="sk-SK"/>
              </w:rPr>
              <w:t>f</w:t>
            </w:r>
          </w:p>
        </w:tc>
        <w:tc>
          <w:tcPr>
            <w:tcW w:w="429" w:type="pct"/>
            <w:tcBorders>
              <w:top w:val="nil"/>
              <w:left w:val="nil"/>
              <w:bottom w:val="single" w:sz="4" w:space="0" w:color="auto"/>
              <w:right w:val="nil"/>
            </w:tcBorders>
            <w:shd w:val="clear" w:color="000000" w:fill="FFFFFF"/>
            <w:vAlign w:val="center"/>
            <w:hideMark/>
          </w:tcPr>
          <w:p w14:paraId="71D2484E" w14:textId="77777777" w:rsidR="007E07A7" w:rsidRPr="005A7F18" w:rsidRDefault="007E07A7" w:rsidP="007E07A7">
            <w:pPr>
              <w:jc w:val="center"/>
              <w:rPr>
                <w:color w:val="000000"/>
                <w:sz w:val="18"/>
                <w:szCs w:val="18"/>
                <w:lang w:eastAsia="sk-SK"/>
              </w:rPr>
            </w:pPr>
            <w:r w:rsidRPr="005A7F18">
              <w:rPr>
                <w:color w:val="000000"/>
                <w:sz w:val="18"/>
                <w:szCs w:val="18"/>
                <w:lang w:eastAsia="sk-SK"/>
              </w:rPr>
              <w:t>g</w:t>
            </w:r>
          </w:p>
        </w:tc>
        <w:tc>
          <w:tcPr>
            <w:tcW w:w="429" w:type="pct"/>
            <w:tcBorders>
              <w:top w:val="nil"/>
              <w:left w:val="nil"/>
              <w:bottom w:val="single" w:sz="4" w:space="0" w:color="auto"/>
              <w:right w:val="nil"/>
            </w:tcBorders>
            <w:shd w:val="clear" w:color="000000" w:fill="FFFFFF"/>
            <w:vAlign w:val="center"/>
            <w:hideMark/>
          </w:tcPr>
          <w:p w14:paraId="2B2CD53E" w14:textId="77777777" w:rsidR="007E07A7" w:rsidRPr="005A7F18" w:rsidRDefault="007E07A7" w:rsidP="007E07A7">
            <w:pPr>
              <w:jc w:val="center"/>
              <w:rPr>
                <w:color w:val="000000"/>
                <w:sz w:val="18"/>
                <w:szCs w:val="18"/>
                <w:lang w:eastAsia="sk-SK"/>
              </w:rPr>
            </w:pPr>
            <w:r w:rsidRPr="005A7F18">
              <w:rPr>
                <w:color w:val="000000"/>
                <w:sz w:val="18"/>
                <w:szCs w:val="18"/>
                <w:lang w:eastAsia="sk-SK"/>
              </w:rPr>
              <w:t>h</w:t>
            </w:r>
          </w:p>
        </w:tc>
        <w:tc>
          <w:tcPr>
            <w:tcW w:w="380" w:type="pct"/>
            <w:tcBorders>
              <w:top w:val="nil"/>
              <w:left w:val="nil"/>
              <w:bottom w:val="single" w:sz="4" w:space="0" w:color="auto"/>
              <w:right w:val="nil"/>
            </w:tcBorders>
            <w:shd w:val="clear" w:color="000000" w:fill="FFFFFF"/>
            <w:vAlign w:val="center"/>
            <w:hideMark/>
          </w:tcPr>
          <w:p w14:paraId="71FD7D91" w14:textId="77777777" w:rsidR="007E07A7" w:rsidRPr="005A7F18" w:rsidRDefault="007E07A7" w:rsidP="007E07A7">
            <w:pPr>
              <w:jc w:val="center"/>
              <w:rPr>
                <w:color w:val="000000"/>
                <w:sz w:val="18"/>
                <w:szCs w:val="18"/>
                <w:lang w:eastAsia="sk-SK"/>
              </w:rPr>
            </w:pPr>
            <w:r w:rsidRPr="005A7F18">
              <w:rPr>
                <w:color w:val="000000"/>
                <w:sz w:val="18"/>
                <w:szCs w:val="18"/>
                <w:lang w:eastAsia="sk-SK"/>
              </w:rPr>
              <w:t>i</w:t>
            </w:r>
          </w:p>
        </w:tc>
        <w:tc>
          <w:tcPr>
            <w:tcW w:w="396" w:type="pct"/>
            <w:tcBorders>
              <w:top w:val="nil"/>
              <w:left w:val="nil"/>
              <w:bottom w:val="single" w:sz="4" w:space="0" w:color="auto"/>
              <w:right w:val="nil"/>
            </w:tcBorders>
            <w:shd w:val="clear" w:color="000000" w:fill="FFFFFF"/>
            <w:vAlign w:val="center"/>
            <w:hideMark/>
          </w:tcPr>
          <w:p w14:paraId="24C71FE9" w14:textId="77777777" w:rsidR="007E07A7" w:rsidRPr="005A7F18" w:rsidRDefault="007E07A7" w:rsidP="007E07A7">
            <w:pPr>
              <w:jc w:val="center"/>
              <w:rPr>
                <w:b/>
                <w:bCs/>
                <w:color w:val="000000"/>
                <w:sz w:val="18"/>
                <w:szCs w:val="18"/>
                <w:lang w:eastAsia="sk-SK"/>
              </w:rPr>
            </w:pPr>
            <w:r w:rsidRPr="005A7F18">
              <w:rPr>
                <w:b/>
                <w:bCs/>
                <w:color w:val="000000"/>
                <w:sz w:val="18"/>
                <w:szCs w:val="18"/>
                <w:lang w:eastAsia="sk-SK"/>
              </w:rPr>
              <w:t>j</w:t>
            </w:r>
          </w:p>
        </w:tc>
      </w:tr>
      <w:tr w:rsidR="002A450D" w:rsidRPr="005A7F18" w14:paraId="171028A4" w14:textId="77777777" w:rsidTr="007250C8">
        <w:trPr>
          <w:trHeight w:val="222"/>
        </w:trPr>
        <w:tc>
          <w:tcPr>
            <w:tcW w:w="1072" w:type="pct"/>
            <w:tcBorders>
              <w:top w:val="single" w:sz="4" w:space="0" w:color="auto"/>
              <w:left w:val="nil"/>
              <w:bottom w:val="single" w:sz="4" w:space="0" w:color="auto"/>
              <w:right w:val="nil"/>
            </w:tcBorders>
            <w:shd w:val="clear" w:color="000000" w:fill="FFFFFF"/>
            <w:noWrap/>
            <w:vAlign w:val="bottom"/>
          </w:tcPr>
          <w:p w14:paraId="10FDA913" w14:textId="77777777" w:rsidR="007E07A7" w:rsidRPr="005A7F18" w:rsidRDefault="007E07A7" w:rsidP="007E07A7">
            <w:pPr>
              <w:rPr>
                <w:color w:val="000000"/>
                <w:sz w:val="18"/>
                <w:szCs w:val="18"/>
                <w:lang w:eastAsia="sk-SK"/>
              </w:rPr>
            </w:pPr>
            <w:r w:rsidRPr="005A7F18">
              <w:rPr>
                <w:color w:val="000000"/>
                <w:sz w:val="18"/>
                <w:szCs w:val="18"/>
                <w:lang w:eastAsia="sk-SK"/>
              </w:rPr>
              <w:t>Prvotné ocenenie</w:t>
            </w:r>
          </w:p>
        </w:tc>
        <w:tc>
          <w:tcPr>
            <w:tcW w:w="513" w:type="pct"/>
            <w:tcBorders>
              <w:top w:val="nil"/>
              <w:left w:val="nil"/>
              <w:bottom w:val="single" w:sz="4" w:space="0" w:color="auto"/>
              <w:right w:val="nil"/>
            </w:tcBorders>
            <w:shd w:val="clear" w:color="000000" w:fill="FFFFFF"/>
            <w:vAlign w:val="center"/>
          </w:tcPr>
          <w:p w14:paraId="6E4BF007" w14:textId="77777777" w:rsidR="007E07A7" w:rsidRPr="005A7F18" w:rsidRDefault="007E07A7" w:rsidP="007E07A7">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72442A3C" w14:textId="77777777" w:rsidR="007E07A7" w:rsidRPr="005A7F18" w:rsidRDefault="007E07A7" w:rsidP="007E07A7">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3C153D01" w14:textId="77777777" w:rsidR="007E07A7" w:rsidRPr="005A7F18" w:rsidRDefault="007E07A7" w:rsidP="007E07A7">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15D216EC" w14:textId="77777777" w:rsidR="007E07A7" w:rsidRPr="005A7F18" w:rsidRDefault="007E07A7" w:rsidP="007E07A7">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37C6211E"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46F15D61"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4983824" w14:textId="77777777" w:rsidR="007E07A7" w:rsidRPr="005A7F18" w:rsidRDefault="007E07A7" w:rsidP="007E07A7">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4EAE981E" w14:textId="77777777" w:rsidR="007E07A7" w:rsidRPr="005A7F18" w:rsidRDefault="007E07A7" w:rsidP="007E07A7">
            <w:pPr>
              <w:jc w:val="right"/>
              <w:rPr>
                <w:color w:val="000000"/>
                <w:sz w:val="18"/>
                <w:szCs w:val="18"/>
                <w:lang w:eastAsia="sk-SK"/>
              </w:rPr>
            </w:pPr>
          </w:p>
        </w:tc>
        <w:tc>
          <w:tcPr>
            <w:tcW w:w="396" w:type="pct"/>
            <w:tcBorders>
              <w:top w:val="nil"/>
              <w:left w:val="nil"/>
              <w:bottom w:val="single" w:sz="4" w:space="0" w:color="auto"/>
              <w:right w:val="nil"/>
            </w:tcBorders>
            <w:shd w:val="clear" w:color="000000" w:fill="FFFFFF"/>
            <w:noWrap/>
            <w:vAlign w:val="bottom"/>
          </w:tcPr>
          <w:p w14:paraId="1B0E84FA" w14:textId="77777777" w:rsidR="007E07A7" w:rsidRPr="005A7F18" w:rsidRDefault="007E07A7" w:rsidP="007E07A7">
            <w:pPr>
              <w:jc w:val="right"/>
              <w:rPr>
                <w:rFonts w:ascii="Calibri" w:hAnsi="Calibri" w:cs="Calibri"/>
                <w:color w:val="000000"/>
                <w:sz w:val="22"/>
                <w:szCs w:val="22"/>
                <w:lang w:eastAsia="sk-SK"/>
              </w:rPr>
            </w:pPr>
          </w:p>
        </w:tc>
      </w:tr>
      <w:tr w:rsidR="0051003B" w:rsidRPr="005A7F18" w14:paraId="761E6DF2" w14:textId="77777777" w:rsidTr="0051003B">
        <w:trPr>
          <w:trHeight w:val="222"/>
        </w:trPr>
        <w:tc>
          <w:tcPr>
            <w:tcW w:w="1072" w:type="pct"/>
            <w:tcBorders>
              <w:top w:val="single" w:sz="4" w:space="0" w:color="auto"/>
              <w:left w:val="nil"/>
              <w:bottom w:val="nil"/>
              <w:right w:val="nil"/>
            </w:tcBorders>
            <w:shd w:val="clear" w:color="000000" w:fill="FFFFFF"/>
            <w:noWrap/>
            <w:vAlign w:val="bottom"/>
            <w:hideMark/>
          </w:tcPr>
          <w:p w14:paraId="61F3C96F" w14:textId="77777777" w:rsidR="0051003B" w:rsidRPr="005A7F18" w:rsidRDefault="0051003B" w:rsidP="0051003B">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13" w:type="pct"/>
            <w:tcBorders>
              <w:top w:val="nil"/>
              <w:left w:val="nil"/>
              <w:bottom w:val="nil"/>
              <w:right w:val="nil"/>
            </w:tcBorders>
            <w:shd w:val="clear" w:color="000000" w:fill="FFFFFF"/>
            <w:vAlign w:val="center"/>
          </w:tcPr>
          <w:p w14:paraId="60838775" w14:textId="67A537F6"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30F06F11" w14:textId="4F8FEEE5" w:rsidR="0051003B" w:rsidRPr="005A7F18" w:rsidRDefault="0051003B" w:rsidP="0051003B">
            <w:pPr>
              <w:jc w:val="right"/>
              <w:rPr>
                <w:color w:val="000000"/>
                <w:sz w:val="18"/>
                <w:szCs w:val="18"/>
                <w:lang w:eastAsia="sk-SK"/>
              </w:rPr>
            </w:pPr>
            <w:r>
              <w:rPr>
                <w:color w:val="000000"/>
                <w:sz w:val="18"/>
                <w:szCs w:val="18"/>
                <w:lang w:eastAsia="sk-SK"/>
              </w:rPr>
              <w:t>271 260</w:t>
            </w:r>
          </w:p>
        </w:tc>
        <w:tc>
          <w:tcPr>
            <w:tcW w:w="515" w:type="pct"/>
            <w:tcBorders>
              <w:top w:val="nil"/>
              <w:left w:val="nil"/>
              <w:bottom w:val="nil"/>
              <w:right w:val="nil"/>
            </w:tcBorders>
            <w:shd w:val="clear" w:color="000000" w:fill="FFFFFF"/>
            <w:vAlign w:val="center"/>
          </w:tcPr>
          <w:p w14:paraId="12E1B7AB" w14:textId="0231D84B" w:rsidR="0051003B" w:rsidRPr="005A7F18" w:rsidRDefault="0051003B" w:rsidP="0051003B">
            <w:pPr>
              <w:jc w:val="right"/>
              <w:rPr>
                <w:color w:val="000000"/>
                <w:sz w:val="18"/>
                <w:szCs w:val="18"/>
                <w:lang w:eastAsia="sk-SK"/>
              </w:rPr>
            </w:pPr>
            <w:r>
              <w:rPr>
                <w:color w:val="000000"/>
                <w:sz w:val="18"/>
                <w:szCs w:val="18"/>
                <w:lang w:eastAsia="sk-SK"/>
              </w:rPr>
              <w:t>1 795 086</w:t>
            </w:r>
          </w:p>
        </w:tc>
        <w:tc>
          <w:tcPr>
            <w:tcW w:w="447" w:type="pct"/>
            <w:tcBorders>
              <w:top w:val="nil"/>
              <w:left w:val="nil"/>
              <w:bottom w:val="nil"/>
              <w:right w:val="nil"/>
            </w:tcBorders>
            <w:shd w:val="clear" w:color="000000" w:fill="FFFFFF"/>
            <w:vAlign w:val="center"/>
            <w:hideMark/>
          </w:tcPr>
          <w:p w14:paraId="784FE273"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hideMark/>
          </w:tcPr>
          <w:p w14:paraId="2BAF52FC"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hideMark/>
          </w:tcPr>
          <w:p w14:paraId="000F551C"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740B231" w14:textId="18D50B6B"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hideMark/>
          </w:tcPr>
          <w:p w14:paraId="3800E349" w14:textId="77777777" w:rsidR="0051003B" w:rsidRPr="005A7F18" w:rsidRDefault="0051003B" w:rsidP="0051003B">
            <w:pPr>
              <w:jc w:val="right"/>
              <w:rPr>
                <w:color w:val="000000"/>
                <w:sz w:val="18"/>
                <w:szCs w:val="18"/>
                <w:lang w:eastAsia="sk-SK"/>
              </w:rPr>
            </w:pPr>
          </w:p>
        </w:tc>
        <w:tc>
          <w:tcPr>
            <w:tcW w:w="396" w:type="pct"/>
            <w:tcBorders>
              <w:top w:val="nil"/>
              <w:left w:val="nil"/>
              <w:bottom w:val="nil"/>
              <w:right w:val="nil"/>
            </w:tcBorders>
            <w:shd w:val="clear" w:color="000000" w:fill="FFFFFF"/>
            <w:noWrap/>
            <w:vAlign w:val="center"/>
          </w:tcPr>
          <w:p w14:paraId="151C34B3" w14:textId="1F313573" w:rsidR="0051003B" w:rsidRPr="00AF7F65" w:rsidRDefault="0051003B" w:rsidP="0051003B">
            <w:pPr>
              <w:jc w:val="right"/>
              <w:rPr>
                <w:b/>
                <w:bCs/>
                <w:color w:val="000000"/>
                <w:sz w:val="18"/>
                <w:szCs w:val="18"/>
                <w:lang w:eastAsia="sk-SK"/>
              </w:rPr>
            </w:pPr>
            <w:r>
              <w:rPr>
                <w:b/>
                <w:bCs/>
                <w:color w:val="000000"/>
                <w:sz w:val="18"/>
                <w:szCs w:val="18"/>
                <w:lang w:eastAsia="sk-SK"/>
              </w:rPr>
              <w:t>2 066 346</w:t>
            </w:r>
          </w:p>
        </w:tc>
      </w:tr>
      <w:tr w:rsidR="0051003B" w:rsidRPr="005A7F18" w14:paraId="10A1D798" w14:textId="77777777" w:rsidTr="0051003B">
        <w:trPr>
          <w:trHeight w:val="300"/>
        </w:trPr>
        <w:tc>
          <w:tcPr>
            <w:tcW w:w="1072" w:type="pct"/>
            <w:tcBorders>
              <w:top w:val="nil"/>
              <w:left w:val="nil"/>
              <w:bottom w:val="nil"/>
              <w:right w:val="nil"/>
            </w:tcBorders>
            <w:shd w:val="clear" w:color="000000" w:fill="FFFFFF"/>
            <w:noWrap/>
            <w:vAlign w:val="bottom"/>
            <w:hideMark/>
          </w:tcPr>
          <w:p w14:paraId="086CE297" w14:textId="77777777" w:rsidR="0051003B" w:rsidRPr="005A7F18" w:rsidRDefault="0051003B" w:rsidP="0051003B">
            <w:pPr>
              <w:rPr>
                <w:b/>
                <w:bCs/>
                <w:color w:val="000000"/>
                <w:sz w:val="18"/>
                <w:szCs w:val="18"/>
                <w:lang w:eastAsia="sk-SK"/>
              </w:rPr>
            </w:pPr>
            <w:r w:rsidRPr="005A7F18">
              <w:rPr>
                <w:color w:val="000000"/>
                <w:sz w:val="18"/>
                <w:szCs w:val="18"/>
                <w:lang w:eastAsia="sk-SK"/>
              </w:rPr>
              <w:t>Prírastky</w:t>
            </w:r>
          </w:p>
        </w:tc>
        <w:tc>
          <w:tcPr>
            <w:tcW w:w="513" w:type="pct"/>
            <w:tcBorders>
              <w:top w:val="nil"/>
              <w:left w:val="nil"/>
              <w:bottom w:val="nil"/>
              <w:right w:val="nil"/>
            </w:tcBorders>
            <w:shd w:val="clear" w:color="000000" w:fill="FFFFFF"/>
            <w:vAlign w:val="center"/>
          </w:tcPr>
          <w:p w14:paraId="543D7021" w14:textId="4860CADC"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54038172" w14:textId="5FCC98F0" w:rsidR="0051003B" w:rsidRPr="005A7F18" w:rsidRDefault="0051003B" w:rsidP="0051003B">
            <w:pPr>
              <w:jc w:val="right"/>
              <w:rPr>
                <w:color w:val="000000"/>
                <w:sz w:val="18"/>
                <w:szCs w:val="18"/>
                <w:lang w:eastAsia="sk-SK"/>
              </w:rPr>
            </w:pPr>
            <w:r>
              <w:rPr>
                <w:color w:val="000000"/>
                <w:sz w:val="18"/>
                <w:szCs w:val="18"/>
                <w:lang w:eastAsia="sk-SK"/>
              </w:rPr>
              <w:t>2 375</w:t>
            </w:r>
          </w:p>
        </w:tc>
        <w:tc>
          <w:tcPr>
            <w:tcW w:w="515" w:type="pct"/>
            <w:tcBorders>
              <w:top w:val="nil"/>
              <w:left w:val="nil"/>
              <w:bottom w:val="nil"/>
              <w:right w:val="nil"/>
            </w:tcBorders>
            <w:shd w:val="clear" w:color="000000" w:fill="FFFFFF"/>
            <w:vAlign w:val="center"/>
          </w:tcPr>
          <w:p w14:paraId="2589DBFD" w14:textId="6D69D98A" w:rsidR="0051003B" w:rsidRPr="005A7F18" w:rsidRDefault="0051003B" w:rsidP="0051003B">
            <w:pPr>
              <w:jc w:val="right"/>
              <w:rPr>
                <w:color w:val="000000"/>
                <w:sz w:val="18"/>
                <w:szCs w:val="18"/>
                <w:lang w:eastAsia="sk-SK"/>
              </w:rPr>
            </w:pPr>
            <w:r>
              <w:rPr>
                <w:color w:val="000000"/>
                <w:sz w:val="18"/>
                <w:szCs w:val="18"/>
                <w:lang w:eastAsia="sk-SK"/>
              </w:rPr>
              <w:t>53 412</w:t>
            </w:r>
          </w:p>
        </w:tc>
        <w:tc>
          <w:tcPr>
            <w:tcW w:w="447" w:type="pct"/>
            <w:tcBorders>
              <w:top w:val="nil"/>
              <w:left w:val="nil"/>
              <w:bottom w:val="nil"/>
              <w:right w:val="nil"/>
            </w:tcBorders>
            <w:shd w:val="clear" w:color="000000" w:fill="FFFFFF"/>
            <w:vAlign w:val="center"/>
          </w:tcPr>
          <w:p w14:paraId="34C95021"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2A13C5F3"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539DCB73"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792E240" w14:textId="6DB7D3B3" w:rsidR="0051003B" w:rsidRPr="005A7F18" w:rsidRDefault="0051003B" w:rsidP="0051003B">
            <w:pPr>
              <w:jc w:val="right"/>
              <w:rPr>
                <w:color w:val="000000"/>
                <w:sz w:val="18"/>
                <w:szCs w:val="18"/>
                <w:lang w:eastAsia="sk-SK"/>
              </w:rPr>
            </w:pPr>
            <w:r>
              <w:rPr>
                <w:color w:val="000000"/>
                <w:sz w:val="18"/>
                <w:szCs w:val="18"/>
                <w:lang w:eastAsia="sk-SK"/>
              </w:rPr>
              <w:t>69 968</w:t>
            </w:r>
          </w:p>
        </w:tc>
        <w:tc>
          <w:tcPr>
            <w:tcW w:w="380" w:type="pct"/>
            <w:tcBorders>
              <w:top w:val="nil"/>
              <w:left w:val="nil"/>
              <w:bottom w:val="nil"/>
              <w:right w:val="nil"/>
            </w:tcBorders>
            <w:shd w:val="clear" w:color="000000" w:fill="FFFFFF"/>
            <w:vAlign w:val="center"/>
          </w:tcPr>
          <w:p w14:paraId="08FEAB89"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2D076B08" w14:textId="3DDC39C5" w:rsidR="0051003B" w:rsidRPr="005A7F18" w:rsidRDefault="0051003B" w:rsidP="0051003B">
            <w:pPr>
              <w:jc w:val="right"/>
              <w:rPr>
                <w:b/>
                <w:bCs/>
                <w:color w:val="000000"/>
                <w:sz w:val="18"/>
                <w:szCs w:val="18"/>
                <w:lang w:eastAsia="sk-SK"/>
              </w:rPr>
            </w:pPr>
            <w:r>
              <w:rPr>
                <w:b/>
                <w:bCs/>
                <w:color w:val="000000"/>
                <w:sz w:val="18"/>
                <w:szCs w:val="18"/>
                <w:lang w:eastAsia="sk-SK"/>
              </w:rPr>
              <w:t>125 755</w:t>
            </w:r>
          </w:p>
        </w:tc>
      </w:tr>
      <w:tr w:rsidR="0051003B" w:rsidRPr="005A7F18" w14:paraId="32CAF0EC" w14:textId="77777777" w:rsidTr="0051003B">
        <w:trPr>
          <w:trHeight w:val="300"/>
        </w:trPr>
        <w:tc>
          <w:tcPr>
            <w:tcW w:w="1072" w:type="pct"/>
            <w:tcBorders>
              <w:top w:val="nil"/>
              <w:left w:val="nil"/>
              <w:bottom w:val="nil"/>
              <w:right w:val="nil"/>
            </w:tcBorders>
            <w:shd w:val="clear" w:color="000000" w:fill="FFFFFF"/>
            <w:noWrap/>
            <w:vAlign w:val="bottom"/>
            <w:hideMark/>
          </w:tcPr>
          <w:p w14:paraId="2BD892D9" w14:textId="486BE3CE" w:rsidR="0051003B" w:rsidRPr="005A7F18" w:rsidRDefault="0051003B" w:rsidP="0051003B">
            <w:pPr>
              <w:rPr>
                <w:color w:val="000000"/>
                <w:sz w:val="18"/>
                <w:szCs w:val="18"/>
                <w:lang w:eastAsia="sk-SK"/>
              </w:rPr>
            </w:pPr>
            <w:r w:rsidRPr="005A7F18">
              <w:rPr>
                <w:color w:val="000000"/>
                <w:sz w:val="18"/>
                <w:szCs w:val="18"/>
                <w:lang w:eastAsia="sk-SK"/>
              </w:rPr>
              <w:t>Úbytky</w:t>
            </w:r>
            <w:r>
              <w:rPr>
                <w:color w:val="000000"/>
                <w:sz w:val="18"/>
                <w:szCs w:val="18"/>
                <w:lang w:eastAsia="sk-SK"/>
              </w:rPr>
              <w:t xml:space="preserve">                                                                     </w:t>
            </w:r>
          </w:p>
        </w:tc>
        <w:tc>
          <w:tcPr>
            <w:tcW w:w="513" w:type="pct"/>
            <w:tcBorders>
              <w:top w:val="nil"/>
              <w:left w:val="nil"/>
              <w:bottom w:val="nil"/>
              <w:right w:val="nil"/>
            </w:tcBorders>
            <w:shd w:val="clear" w:color="000000" w:fill="FFFFFF"/>
            <w:vAlign w:val="center"/>
          </w:tcPr>
          <w:p w14:paraId="2E866440" w14:textId="71D25C49"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74C0C7C9" w14:textId="645E486B"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22BD5060" w14:textId="10CB7660" w:rsidR="0051003B" w:rsidRPr="005A7F18" w:rsidRDefault="0051003B" w:rsidP="0051003B">
            <w:pPr>
              <w:jc w:val="right"/>
              <w:rPr>
                <w:color w:val="000000"/>
                <w:sz w:val="18"/>
                <w:szCs w:val="18"/>
                <w:lang w:eastAsia="sk-SK"/>
              </w:rPr>
            </w:pPr>
            <w:r>
              <w:rPr>
                <w:color w:val="000000"/>
                <w:sz w:val="18"/>
                <w:szCs w:val="18"/>
                <w:lang w:eastAsia="sk-SK"/>
              </w:rPr>
              <w:t>564 225</w:t>
            </w:r>
          </w:p>
        </w:tc>
        <w:tc>
          <w:tcPr>
            <w:tcW w:w="447" w:type="pct"/>
            <w:tcBorders>
              <w:top w:val="nil"/>
              <w:left w:val="nil"/>
              <w:bottom w:val="nil"/>
              <w:right w:val="nil"/>
            </w:tcBorders>
            <w:shd w:val="clear" w:color="000000" w:fill="FFFFFF"/>
            <w:vAlign w:val="center"/>
          </w:tcPr>
          <w:p w14:paraId="53C12B25"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34A11417"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28C948B"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062B5857" w14:textId="404165ED" w:rsidR="0051003B" w:rsidRPr="005A7F18" w:rsidRDefault="0051003B" w:rsidP="0051003B">
            <w:pPr>
              <w:jc w:val="right"/>
              <w:rPr>
                <w:color w:val="000000"/>
                <w:sz w:val="18"/>
                <w:szCs w:val="18"/>
                <w:lang w:eastAsia="sk-SK"/>
              </w:rPr>
            </w:pPr>
            <w:r>
              <w:rPr>
                <w:color w:val="000000"/>
                <w:sz w:val="18"/>
                <w:szCs w:val="18"/>
                <w:lang w:eastAsia="sk-SK"/>
              </w:rPr>
              <w:t>63 095</w:t>
            </w:r>
          </w:p>
        </w:tc>
        <w:tc>
          <w:tcPr>
            <w:tcW w:w="380" w:type="pct"/>
            <w:tcBorders>
              <w:top w:val="nil"/>
              <w:left w:val="nil"/>
              <w:bottom w:val="nil"/>
              <w:right w:val="nil"/>
            </w:tcBorders>
            <w:shd w:val="clear" w:color="000000" w:fill="FFFFFF"/>
            <w:vAlign w:val="center"/>
          </w:tcPr>
          <w:p w14:paraId="47E8ABCA"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4134856" w14:textId="44A10EDC" w:rsidR="0051003B" w:rsidRPr="005A7F18" w:rsidRDefault="0051003B" w:rsidP="0051003B">
            <w:pPr>
              <w:jc w:val="right"/>
              <w:rPr>
                <w:b/>
                <w:bCs/>
                <w:color w:val="000000"/>
                <w:sz w:val="18"/>
                <w:szCs w:val="18"/>
                <w:lang w:eastAsia="sk-SK"/>
              </w:rPr>
            </w:pPr>
            <w:r>
              <w:rPr>
                <w:b/>
                <w:bCs/>
                <w:color w:val="000000"/>
                <w:sz w:val="18"/>
                <w:szCs w:val="18"/>
                <w:lang w:eastAsia="sk-SK"/>
              </w:rPr>
              <w:t>627 320</w:t>
            </w:r>
          </w:p>
        </w:tc>
      </w:tr>
      <w:tr w:rsidR="0051003B" w:rsidRPr="005A7F18" w14:paraId="2ED6DE84" w14:textId="77777777" w:rsidTr="0051003B">
        <w:trPr>
          <w:trHeight w:val="300"/>
        </w:trPr>
        <w:tc>
          <w:tcPr>
            <w:tcW w:w="1072" w:type="pct"/>
            <w:tcBorders>
              <w:top w:val="nil"/>
              <w:left w:val="nil"/>
              <w:bottom w:val="nil"/>
              <w:right w:val="nil"/>
            </w:tcBorders>
            <w:shd w:val="clear" w:color="000000" w:fill="FFFFFF"/>
            <w:noWrap/>
            <w:vAlign w:val="bottom"/>
            <w:hideMark/>
          </w:tcPr>
          <w:p w14:paraId="2E8953DE" w14:textId="264E6423" w:rsidR="0051003B" w:rsidRPr="005A7F18" w:rsidRDefault="0051003B" w:rsidP="0051003B">
            <w:pPr>
              <w:rPr>
                <w:color w:val="000000"/>
                <w:sz w:val="18"/>
                <w:szCs w:val="18"/>
                <w:lang w:eastAsia="sk-SK"/>
              </w:rPr>
            </w:pPr>
            <w:r w:rsidRPr="005A7F18">
              <w:rPr>
                <w:color w:val="000000"/>
                <w:sz w:val="18"/>
                <w:szCs w:val="18"/>
                <w:lang w:eastAsia="sk-SK"/>
              </w:rPr>
              <w:t>Presuny</w:t>
            </w:r>
          </w:p>
        </w:tc>
        <w:tc>
          <w:tcPr>
            <w:tcW w:w="513" w:type="pct"/>
            <w:tcBorders>
              <w:top w:val="nil"/>
              <w:left w:val="nil"/>
              <w:bottom w:val="nil"/>
              <w:right w:val="nil"/>
            </w:tcBorders>
            <w:shd w:val="clear" w:color="000000" w:fill="FFFFFF"/>
            <w:vAlign w:val="center"/>
          </w:tcPr>
          <w:p w14:paraId="65634616"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2C849D0D" w14:textId="2FAA40FE"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7689B424" w14:textId="5B1ED205" w:rsidR="0051003B" w:rsidRPr="005A7F18" w:rsidRDefault="0051003B" w:rsidP="0051003B">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1BD0C0AB"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327C0FB4"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5C732CFA"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99162B0" w14:textId="4801C93D"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6983DB0B"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02771E6D" w14:textId="5A969DFB" w:rsidR="0051003B" w:rsidRPr="005A7F18" w:rsidRDefault="0051003B" w:rsidP="0051003B">
            <w:pPr>
              <w:jc w:val="right"/>
              <w:rPr>
                <w:b/>
                <w:bCs/>
                <w:color w:val="000000"/>
                <w:sz w:val="18"/>
                <w:szCs w:val="18"/>
                <w:lang w:eastAsia="sk-SK"/>
              </w:rPr>
            </w:pPr>
          </w:p>
        </w:tc>
      </w:tr>
      <w:tr w:rsidR="0051003B" w:rsidRPr="005A7F18" w14:paraId="7276FD56" w14:textId="77777777" w:rsidTr="0051003B">
        <w:trPr>
          <w:trHeight w:val="300"/>
        </w:trPr>
        <w:tc>
          <w:tcPr>
            <w:tcW w:w="1072" w:type="pct"/>
            <w:tcBorders>
              <w:top w:val="nil"/>
              <w:left w:val="nil"/>
              <w:bottom w:val="single" w:sz="4" w:space="0" w:color="auto"/>
              <w:right w:val="nil"/>
            </w:tcBorders>
            <w:shd w:val="clear" w:color="000000" w:fill="FFFFFF"/>
            <w:noWrap/>
            <w:vAlign w:val="bottom"/>
            <w:hideMark/>
          </w:tcPr>
          <w:p w14:paraId="04233A29" w14:textId="77777777" w:rsidR="0051003B" w:rsidRPr="005A7F18" w:rsidRDefault="0051003B" w:rsidP="0051003B">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13" w:type="pct"/>
            <w:tcBorders>
              <w:top w:val="nil"/>
              <w:left w:val="nil"/>
              <w:bottom w:val="single" w:sz="4" w:space="0" w:color="auto"/>
              <w:right w:val="nil"/>
            </w:tcBorders>
            <w:shd w:val="clear" w:color="000000" w:fill="FFFFFF"/>
            <w:vAlign w:val="center"/>
          </w:tcPr>
          <w:p w14:paraId="567AF6F5" w14:textId="44532261"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4660FA75" w14:textId="47140F8C" w:rsidR="0051003B" w:rsidRPr="005A7F18" w:rsidRDefault="0051003B" w:rsidP="0051003B">
            <w:pPr>
              <w:jc w:val="right"/>
              <w:rPr>
                <w:color w:val="000000"/>
                <w:sz w:val="18"/>
                <w:szCs w:val="18"/>
                <w:lang w:eastAsia="sk-SK"/>
              </w:rPr>
            </w:pPr>
            <w:r>
              <w:rPr>
                <w:color w:val="000000"/>
                <w:sz w:val="18"/>
                <w:szCs w:val="18"/>
                <w:lang w:eastAsia="sk-SK"/>
              </w:rPr>
              <w:t>273 635</w:t>
            </w:r>
          </w:p>
        </w:tc>
        <w:tc>
          <w:tcPr>
            <w:tcW w:w="515" w:type="pct"/>
            <w:tcBorders>
              <w:top w:val="nil"/>
              <w:left w:val="nil"/>
              <w:bottom w:val="single" w:sz="4" w:space="0" w:color="auto"/>
              <w:right w:val="nil"/>
            </w:tcBorders>
            <w:shd w:val="clear" w:color="000000" w:fill="FFFFFF"/>
            <w:vAlign w:val="center"/>
          </w:tcPr>
          <w:p w14:paraId="11753219" w14:textId="69F9378D" w:rsidR="0051003B" w:rsidRPr="005A7F18" w:rsidRDefault="0051003B" w:rsidP="0051003B">
            <w:pPr>
              <w:jc w:val="right"/>
              <w:rPr>
                <w:color w:val="000000"/>
                <w:sz w:val="18"/>
                <w:szCs w:val="18"/>
                <w:lang w:eastAsia="sk-SK"/>
              </w:rPr>
            </w:pPr>
            <w:r>
              <w:rPr>
                <w:color w:val="000000"/>
                <w:sz w:val="18"/>
                <w:szCs w:val="18"/>
                <w:lang w:eastAsia="sk-SK"/>
              </w:rPr>
              <w:t>1 284 273</w:t>
            </w:r>
          </w:p>
        </w:tc>
        <w:tc>
          <w:tcPr>
            <w:tcW w:w="447" w:type="pct"/>
            <w:tcBorders>
              <w:top w:val="nil"/>
              <w:left w:val="nil"/>
              <w:bottom w:val="single" w:sz="4" w:space="0" w:color="auto"/>
              <w:right w:val="nil"/>
            </w:tcBorders>
            <w:shd w:val="clear" w:color="000000" w:fill="FFFFFF"/>
            <w:vAlign w:val="center"/>
          </w:tcPr>
          <w:p w14:paraId="580FA985"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6BE7353F"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1FF29B3D"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93A359F" w14:textId="27EFFE28" w:rsidR="0051003B" w:rsidRPr="005A7F18" w:rsidRDefault="0051003B" w:rsidP="0051003B">
            <w:pPr>
              <w:jc w:val="right"/>
              <w:rPr>
                <w:color w:val="000000"/>
                <w:sz w:val="18"/>
                <w:szCs w:val="18"/>
                <w:lang w:eastAsia="sk-SK"/>
              </w:rPr>
            </w:pPr>
            <w:r>
              <w:rPr>
                <w:color w:val="000000"/>
                <w:sz w:val="18"/>
                <w:szCs w:val="18"/>
                <w:lang w:eastAsia="sk-SK"/>
              </w:rPr>
              <w:t>6 873</w:t>
            </w:r>
          </w:p>
        </w:tc>
        <w:tc>
          <w:tcPr>
            <w:tcW w:w="380" w:type="pct"/>
            <w:tcBorders>
              <w:top w:val="nil"/>
              <w:left w:val="nil"/>
              <w:bottom w:val="single" w:sz="4" w:space="0" w:color="auto"/>
              <w:right w:val="nil"/>
            </w:tcBorders>
            <w:shd w:val="clear" w:color="000000" w:fill="FFFFFF"/>
            <w:vAlign w:val="center"/>
          </w:tcPr>
          <w:p w14:paraId="0927F306"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5CA2F3FC" w14:textId="0D906E2C" w:rsidR="0051003B" w:rsidRPr="005A7F18" w:rsidRDefault="0051003B" w:rsidP="0051003B">
            <w:pPr>
              <w:jc w:val="right"/>
              <w:rPr>
                <w:b/>
                <w:bCs/>
                <w:color w:val="000000"/>
                <w:sz w:val="18"/>
                <w:szCs w:val="18"/>
                <w:lang w:eastAsia="sk-SK"/>
              </w:rPr>
            </w:pPr>
            <w:r>
              <w:rPr>
                <w:b/>
                <w:bCs/>
                <w:color w:val="000000"/>
                <w:sz w:val="18"/>
                <w:szCs w:val="18"/>
                <w:lang w:eastAsia="sk-SK"/>
              </w:rPr>
              <w:t>1 564 781</w:t>
            </w:r>
          </w:p>
        </w:tc>
      </w:tr>
      <w:tr w:rsidR="0051003B" w:rsidRPr="005A7F18" w14:paraId="1E3ED1CA" w14:textId="77777777" w:rsidTr="0051003B">
        <w:trPr>
          <w:trHeight w:val="300"/>
        </w:trPr>
        <w:tc>
          <w:tcPr>
            <w:tcW w:w="1072" w:type="pct"/>
            <w:tcBorders>
              <w:top w:val="nil"/>
              <w:left w:val="nil"/>
              <w:bottom w:val="single" w:sz="4" w:space="0" w:color="auto"/>
              <w:right w:val="nil"/>
            </w:tcBorders>
            <w:shd w:val="clear" w:color="000000" w:fill="FFFFFF"/>
            <w:noWrap/>
            <w:vAlign w:val="center"/>
            <w:hideMark/>
          </w:tcPr>
          <w:p w14:paraId="59E1B092" w14:textId="77777777" w:rsidR="0051003B" w:rsidRPr="005A7F18" w:rsidRDefault="0051003B" w:rsidP="0051003B">
            <w:pPr>
              <w:rPr>
                <w:b/>
                <w:bCs/>
                <w:color w:val="000000"/>
                <w:sz w:val="18"/>
                <w:szCs w:val="18"/>
                <w:lang w:eastAsia="sk-SK"/>
              </w:rPr>
            </w:pPr>
            <w:r w:rsidRPr="005A7F18">
              <w:rPr>
                <w:color w:val="000000"/>
                <w:sz w:val="18"/>
                <w:szCs w:val="18"/>
                <w:lang w:eastAsia="sk-SK"/>
              </w:rPr>
              <w:t>Oprávky</w:t>
            </w:r>
          </w:p>
        </w:tc>
        <w:tc>
          <w:tcPr>
            <w:tcW w:w="513" w:type="pct"/>
            <w:tcBorders>
              <w:top w:val="nil"/>
              <w:left w:val="nil"/>
              <w:bottom w:val="single" w:sz="4" w:space="0" w:color="auto"/>
              <w:right w:val="nil"/>
            </w:tcBorders>
            <w:shd w:val="clear" w:color="000000" w:fill="FFFFFF"/>
            <w:vAlign w:val="center"/>
          </w:tcPr>
          <w:p w14:paraId="423FB345" w14:textId="7777777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20CD3CEE" w14:textId="77777777" w:rsidR="0051003B" w:rsidRPr="005A7F18" w:rsidRDefault="0051003B" w:rsidP="0051003B">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7CA72849" w14:textId="77777777" w:rsidR="0051003B" w:rsidRPr="005A7F18" w:rsidRDefault="0051003B" w:rsidP="0051003B">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33C170B5"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1F0D90B8"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675A8D3"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4ADA9984" w14:textId="77777777" w:rsidR="0051003B" w:rsidRPr="005A7F18" w:rsidRDefault="0051003B" w:rsidP="0051003B">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3F404840" w14:textId="77777777" w:rsidR="0051003B" w:rsidRPr="005A7F18" w:rsidRDefault="0051003B" w:rsidP="0051003B">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20209D4A" w14:textId="77777777" w:rsidR="0051003B" w:rsidRPr="005A7F18" w:rsidRDefault="0051003B" w:rsidP="0051003B">
            <w:pPr>
              <w:jc w:val="right"/>
              <w:rPr>
                <w:b/>
                <w:bCs/>
                <w:color w:val="000000"/>
                <w:sz w:val="18"/>
                <w:szCs w:val="18"/>
                <w:lang w:eastAsia="sk-SK"/>
              </w:rPr>
            </w:pPr>
          </w:p>
        </w:tc>
      </w:tr>
      <w:tr w:rsidR="0051003B" w:rsidRPr="005A7F18" w14:paraId="3F665523" w14:textId="77777777" w:rsidTr="0051003B">
        <w:trPr>
          <w:trHeight w:val="450"/>
        </w:trPr>
        <w:tc>
          <w:tcPr>
            <w:tcW w:w="1072" w:type="pct"/>
            <w:tcBorders>
              <w:top w:val="nil"/>
              <w:left w:val="nil"/>
              <w:bottom w:val="nil"/>
              <w:right w:val="nil"/>
            </w:tcBorders>
            <w:shd w:val="clear" w:color="000000" w:fill="FFFFFF"/>
            <w:noWrap/>
            <w:vAlign w:val="bottom"/>
            <w:hideMark/>
          </w:tcPr>
          <w:p w14:paraId="6B02E4CF" w14:textId="77777777" w:rsidR="0051003B" w:rsidRPr="005A7F18" w:rsidRDefault="0051003B" w:rsidP="0051003B">
            <w:pPr>
              <w:rPr>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13" w:type="pct"/>
            <w:tcBorders>
              <w:top w:val="nil"/>
              <w:left w:val="nil"/>
              <w:bottom w:val="nil"/>
              <w:right w:val="nil"/>
            </w:tcBorders>
            <w:shd w:val="clear" w:color="000000" w:fill="FFFFFF"/>
            <w:vAlign w:val="center"/>
          </w:tcPr>
          <w:p w14:paraId="6910BC67"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46F7360F" w14:textId="64884721" w:rsidR="0051003B" w:rsidRPr="005A7F18" w:rsidRDefault="0051003B" w:rsidP="0051003B">
            <w:pPr>
              <w:jc w:val="right"/>
              <w:rPr>
                <w:color w:val="000000"/>
                <w:sz w:val="18"/>
                <w:szCs w:val="18"/>
                <w:lang w:eastAsia="sk-SK"/>
              </w:rPr>
            </w:pPr>
            <w:r>
              <w:rPr>
                <w:color w:val="000000"/>
                <w:sz w:val="18"/>
                <w:szCs w:val="18"/>
                <w:lang w:eastAsia="sk-SK"/>
              </w:rPr>
              <w:t>118 261</w:t>
            </w:r>
          </w:p>
        </w:tc>
        <w:tc>
          <w:tcPr>
            <w:tcW w:w="515" w:type="pct"/>
            <w:tcBorders>
              <w:top w:val="nil"/>
              <w:left w:val="nil"/>
              <w:bottom w:val="nil"/>
              <w:right w:val="nil"/>
            </w:tcBorders>
            <w:shd w:val="clear" w:color="000000" w:fill="FFFFFF"/>
            <w:vAlign w:val="center"/>
          </w:tcPr>
          <w:p w14:paraId="31C8A8FD" w14:textId="01C1E41B" w:rsidR="0051003B" w:rsidRPr="005A7F18" w:rsidRDefault="0051003B" w:rsidP="0051003B">
            <w:pPr>
              <w:jc w:val="right"/>
              <w:rPr>
                <w:color w:val="000000"/>
                <w:sz w:val="18"/>
                <w:szCs w:val="18"/>
                <w:lang w:eastAsia="sk-SK"/>
              </w:rPr>
            </w:pPr>
            <w:r>
              <w:rPr>
                <w:color w:val="000000"/>
                <w:sz w:val="18"/>
                <w:szCs w:val="18"/>
                <w:lang w:eastAsia="sk-SK"/>
              </w:rPr>
              <w:t>1 369 392</w:t>
            </w:r>
          </w:p>
        </w:tc>
        <w:tc>
          <w:tcPr>
            <w:tcW w:w="447" w:type="pct"/>
            <w:tcBorders>
              <w:top w:val="nil"/>
              <w:left w:val="nil"/>
              <w:bottom w:val="nil"/>
              <w:right w:val="nil"/>
            </w:tcBorders>
            <w:shd w:val="clear" w:color="000000" w:fill="FFFFFF"/>
            <w:vAlign w:val="center"/>
          </w:tcPr>
          <w:p w14:paraId="7A07B890"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15407788"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53662C3"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7277C22E"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77615BC3"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6D0A4E2F" w14:textId="0BEF9DAC" w:rsidR="0051003B" w:rsidRPr="00AF7F65" w:rsidRDefault="0051003B" w:rsidP="0051003B">
            <w:pPr>
              <w:jc w:val="right"/>
              <w:rPr>
                <w:b/>
                <w:bCs/>
                <w:color w:val="000000"/>
                <w:sz w:val="18"/>
                <w:szCs w:val="18"/>
                <w:lang w:eastAsia="sk-SK"/>
              </w:rPr>
            </w:pPr>
            <w:r>
              <w:rPr>
                <w:b/>
                <w:bCs/>
                <w:color w:val="000000"/>
                <w:sz w:val="18"/>
                <w:szCs w:val="18"/>
                <w:lang w:eastAsia="sk-SK"/>
              </w:rPr>
              <w:t>1 487 654</w:t>
            </w:r>
          </w:p>
        </w:tc>
      </w:tr>
      <w:tr w:rsidR="0051003B" w:rsidRPr="005A7F18" w14:paraId="2ABFA408" w14:textId="77777777" w:rsidTr="0051003B">
        <w:trPr>
          <w:trHeight w:val="300"/>
        </w:trPr>
        <w:tc>
          <w:tcPr>
            <w:tcW w:w="1072" w:type="pct"/>
            <w:tcBorders>
              <w:top w:val="nil"/>
              <w:left w:val="nil"/>
              <w:bottom w:val="nil"/>
              <w:right w:val="nil"/>
            </w:tcBorders>
            <w:shd w:val="clear" w:color="000000" w:fill="FFFFFF"/>
            <w:noWrap/>
            <w:vAlign w:val="bottom"/>
            <w:hideMark/>
          </w:tcPr>
          <w:p w14:paraId="53DD077D" w14:textId="77777777" w:rsidR="0051003B" w:rsidRPr="005A7F18" w:rsidRDefault="0051003B" w:rsidP="0051003B">
            <w:pPr>
              <w:rPr>
                <w:b/>
                <w:bCs/>
                <w:color w:val="000000"/>
                <w:sz w:val="18"/>
                <w:szCs w:val="18"/>
                <w:lang w:eastAsia="sk-SK"/>
              </w:rPr>
            </w:pPr>
            <w:r w:rsidRPr="005A7F18">
              <w:rPr>
                <w:color w:val="000000"/>
                <w:sz w:val="18"/>
                <w:szCs w:val="18"/>
                <w:lang w:eastAsia="sk-SK"/>
              </w:rPr>
              <w:t>Prírastky</w:t>
            </w:r>
          </w:p>
        </w:tc>
        <w:tc>
          <w:tcPr>
            <w:tcW w:w="513" w:type="pct"/>
            <w:tcBorders>
              <w:top w:val="nil"/>
              <w:left w:val="nil"/>
              <w:bottom w:val="nil"/>
              <w:right w:val="nil"/>
            </w:tcBorders>
            <w:shd w:val="clear" w:color="000000" w:fill="FFFFFF"/>
            <w:vAlign w:val="center"/>
          </w:tcPr>
          <w:p w14:paraId="61753634"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59F15116" w14:textId="5B1D9E2B" w:rsidR="0051003B" w:rsidRPr="005A7F18" w:rsidRDefault="0051003B" w:rsidP="0051003B">
            <w:pPr>
              <w:jc w:val="right"/>
              <w:rPr>
                <w:color w:val="000000"/>
                <w:sz w:val="18"/>
                <w:szCs w:val="18"/>
                <w:lang w:eastAsia="sk-SK"/>
              </w:rPr>
            </w:pPr>
            <w:r>
              <w:rPr>
                <w:color w:val="000000"/>
                <w:sz w:val="18"/>
                <w:szCs w:val="18"/>
                <w:lang w:eastAsia="sk-SK"/>
              </w:rPr>
              <w:t>20 596</w:t>
            </w:r>
          </w:p>
        </w:tc>
        <w:tc>
          <w:tcPr>
            <w:tcW w:w="515" w:type="pct"/>
            <w:tcBorders>
              <w:top w:val="nil"/>
              <w:left w:val="nil"/>
              <w:bottom w:val="nil"/>
              <w:right w:val="nil"/>
            </w:tcBorders>
            <w:shd w:val="clear" w:color="000000" w:fill="FFFFFF"/>
            <w:vAlign w:val="center"/>
          </w:tcPr>
          <w:p w14:paraId="0F03E211" w14:textId="06589217" w:rsidR="0051003B" w:rsidRPr="005A7F18" w:rsidRDefault="0051003B" w:rsidP="0051003B">
            <w:pPr>
              <w:jc w:val="right"/>
              <w:rPr>
                <w:color w:val="000000"/>
                <w:sz w:val="18"/>
                <w:szCs w:val="18"/>
                <w:lang w:eastAsia="sk-SK"/>
              </w:rPr>
            </w:pPr>
            <w:r>
              <w:rPr>
                <w:color w:val="000000"/>
                <w:sz w:val="18"/>
                <w:szCs w:val="18"/>
                <w:lang w:eastAsia="sk-SK"/>
              </w:rPr>
              <w:t>220 696</w:t>
            </w:r>
          </w:p>
        </w:tc>
        <w:tc>
          <w:tcPr>
            <w:tcW w:w="447" w:type="pct"/>
            <w:tcBorders>
              <w:top w:val="nil"/>
              <w:left w:val="nil"/>
              <w:bottom w:val="nil"/>
              <w:right w:val="nil"/>
            </w:tcBorders>
            <w:shd w:val="clear" w:color="000000" w:fill="FFFFFF"/>
            <w:vAlign w:val="center"/>
          </w:tcPr>
          <w:p w14:paraId="230463D8"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7A771BC0"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6707D20"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47D0F83"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2CC8FB18"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3D3B65DD" w14:textId="1A9101FC" w:rsidR="0051003B" w:rsidRPr="005A7F18" w:rsidRDefault="0051003B" w:rsidP="0051003B">
            <w:pPr>
              <w:jc w:val="right"/>
              <w:rPr>
                <w:b/>
                <w:bCs/>
                <w:color w:val="000000"/>
                <w:sz w:val="18"/>
                <w:szCs w:val="18"/>
                <w:lang w:eastAsia="sk-SK"/>
              </w:rPr>
            </w:pPr>
            <w:r>
              <w:rPr>
                <w:b/>
                <w:bCs/>
                <w:color w:val="000000"/>
                <w:sz w:val="18"/>
                <w:szCs w:val="18"/>
                <w:lang w:eastAsia="sk-SK"/>
              </w:rPr>
              <w:t>241 292</w:t>
            </w:r>
          </w:p>
        </w:tc>
      </w:tr>
      <w:tr w:rsidR="0051003B" w:rsidRPr="005A7F18" w14:paraId="14A3CB8F" w14:textId="77777777" w:rsidTr="0051003B">
        <w:trPr>
          <w:trHeight w:val="300"/>
        </w:trPr>
        <w:tc>
          <w:tcPr>
            <w:tcW w:w="1072" w:type="pct"/>
            <w:tcBorders>
              <w:top w:val="nil"/>
              <w:left w:val="nil"/>
              <w:bottom w:val="nil"/>
              <w:right w:val="nil"/>
            </w:tcBorders>
            <w:shd w:val="clear" w:color="000000" w:fill="FFFFFF"/>
            <w:noWrap/>
            <w:vAlign w:val="bottom"/>
            <w:hideMark/>
          </w:tcPr>
          <w:p w14:paraId="15048B18" w14:textId="77777777" w:rsidR="0051003B" w:rsidRPr="005A7F18" w:rsidRDefault="0051003B" w:rsidP="0051003B">
            <w:pPr>
              <w:rPr>
                <w:color w:val="000000"/>
                <w:sz w:val="18"/>
                <w:szCs w:val="18"/>
                <w:lang w:eastAsia="sk-SK"/>
              </w:rPr>
            </w:pPr>
            <w:r w:rsidRPr="005A7F18">
              <w:rPr>
                <w:color w:val="000000"/>
                <w:sz w:val="18"/>
                <w:szCs w:val="18"/>
                <w:lang w:eastAsia="sk-SK"/>
              </w:rPr>
              <w:t>Úbytky</w:t>
            </w:r>
          </w:p>
        </w:tc>
        <w:tc>
          <w:tcPr>
            <w:tcW w:w="513" w:type="pct"/>
            <w:tcBorders>
              <w:top w:val="nil"/>
              <w:left w:val="nil"/>
              <w:bottom w:val="nil"/>
              <w:right w:val="nil"/>
            </w:tcBorders>
            <w:shd w:val="clear" w:color="000000" w:fill="FFFFFF"/>
            <w:vAlign w:val="center"/>
          </w:tcPr>
          <w:p w14:paraId="6A58D66E"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6D273B6F" w14:textId="550B5409"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15200CBC" w14:textId="0EE92B44" w:rsidR="0051003B" w:rsidRPr="005A7F18" w:rsidRDefault="0051003B" w:rsidP="0051003B">
            <w:pPr>
              <w:jc w:val="right"/>
              <w:rPr>
                <w:color w:val="000000"/>
                <w:sz w:val="18"/>
                <w:szCs w:val="18"/>
                <w:lang w:eastAsia="sk-SK"/>
              </w:rPr>
            </w:pPr>
            <w:r>
              <w:rPr>
                <w:color w:val="000000"/>
                <w:sz w:val="18"/>
                <w:szCs w:val="18"/>
                <w:lang w:eastAsia="sk-SK"/>
              </w:rPr>
              <w:t>596 225</w:t>
            </w:r>
          </w:p>
        </w:tc>
        <w:tc>
          <w:tcPr>
            <w:tcW w:w="447" w:type="pct"/>
            <w:tcBorders>
              <w:top w:val="nil"/>
              <w:left w:val="nil"/>
              <w:bottom w:val="nil"/>
              <w:right w:val="nil"/>
            </w:tcBorders>
            <w:shd w:val="clear" w:color="000000" w:fill="FFFFFF"/>
            <w:vAlign w:val="center"/>
          </w:tcPr>
          <w:p w14:paraId="09954212"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3E1461BD"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EF66827"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3E066780"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16BD7058"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7C8BA772" w14:textId="4805E901" w:rsidR="0051003B" w:rsidRPr="005A7F18" w:rsidRDefault="0051003B" w:rsidP="0051003B">
            <w:pPr>
              <w:jc w:val="right"/>
              <w:rPr>
                <w:b/>
                <w:bCs/>
                <w:color w:val="000000"/>
                <w:sz w:val="18"/>
                <w:szCs w:val="18"/>
                <w:lang w:eastAsia="sk-SK"/>
              </w:rPr>
            </w:pPr>
            <w:r>
              <w:rPr>
                <w:b/>
                <w:bCs/>
                <w:color w:val="000000"/>
                <w:sz w:val="18"/>
                <w:szCs w:val="18"/>
                <w:lang w:eastAsia="sk-SK"/>
              </w:rPr>
              <w:t>564 225</w:t>
            </w:r>
          </w:p>
        </w:tc>
      </w:tr>
      <w:tr w:rsidR="0051003B" w:rsidRPr="005A7F18" w14:paraId="42609172" w14:textId="77777777" w:rsidTr="0051003B">
        <w:trPr>
          <w:trHeight w:val="300"/>
        </w:trPr>
        <w:tc>
          <w:tcPr>
            <w:tcW w:w="1072" w:type="pct"/>
            <w:tcBorders>
              <w:top w:val="nil"/>
              <w:left w:val="nil"/>
              <w:bottom w:val="single" w:sz="4" w:space="0" w:color="auto"/>
              <w:right w:val="nil"/>
            </w:tcBorders>
            <w:shd w:val="clear" w:color="000000" w:fill="FFFFFF"/>
            <w:noWrap/>
            <w:vAlign w:val="bottom"/>
            <w:hideMark/>
          </w:tcPr>
          <w:p w14:paraId="6AC4EC43" w14:textId="77777777" w:rsidR="0051003B" w:rsidRPr="005A7F18" w:rsidRDefault="0051003B" w:rsidP="0051003B">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13" w:type="pct"/>
            <w:tcBorders>
              <w:top w:val="nil"/>
              <w:left w:val="nil"/>
              <w:bottom w:val="single" w:sz="4" w:space="0" w:color="auto"/>
              <w:right w:val="nil"/>
            </w:tcBorders>
            <w:shd w:val="clear" w:color="000000" w:fill="FFFFFF"/>
            <w:vAlign w:val="center"/>
          </w:tcPr>
          <w:p w14:paraId="1FA8B2D7" w14:textId="7777777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25E1962F" w14:textId="1A49C804" w:rsidR="0051003B" w:rsidRPr="005A7F18" w:rsidRDefault="0051003B" w:rsidP="0051003B">
            <w:pPr>
              <w:jc w:val="right"/>
              <w:rPr>
                <w:color w:val="000000"/>
                <w:sz w:val="18"/>
                <w:szCs w:val="18"/>
                <w:lang w:eastAsia="sk-SK"/>
              </w:rPr>
            </w:pPr>
            <w:r>
              <w:rPr>
                <w:color w:val="000000"/>
                <w:sz w:val="18"/>
                <w:szCs w:val="18"/>
                <w:lang w:eastAsia="sk-SK"/>
              </w:rPr>
              <w:t>138 857</w:t>
            </w:r>
          </w:p>
        </w:tc>
        <w:tc>
          <w:tcPr>
            <w:tcW w:w="515" w:type="pct"/>
            <w:tcBorders>
              <w:top w:val="nil"/>
              <w:left w:val="nil"/>
              <w:bottom w:val="single" w:sz="4" w:space="0" w:color="auto"/>
              <w:right w:val="nil"/>
            </w:tcBorders>
            <w:shd w:val="clear" w:color="000000" w:fill="FFFFFF"/>
            <w:vAlign w:val="center"/>
          </w:tcPr>
          <w:p w14:paraId="5A4B45C4" w14:textId="19A32E96" w:rsidR="0051003B" w:rsidRPr="005A7F18" w:rsidRDefault="0051003B" w:rsidP="0051003B">
            <w:pPr>
              <w:jc w:val="right"/>
              <w:rPr>
                <w:color w:val="000000"/>
                <w:sz w:val="18"/>
                <w:szCs w:val="18"/>
                <w:lang w:eastAsia="sk-SK"/>
              </w:rPr>
            </w:pPr>
            <w:r>
              <w:rPr>
                <w:color w:val="000000"/>
                <w:sz w:val="18"/>
                <w:szCs w:val="18"/>
                <w:lang w:eastAsia="sk-SK"/>
              </w:rPr>
              <w:t>1 025 864</w:t>
            </w:r>
          </w:p>
        </w:tc>
        <w:tc>
          <w:tcPr>
            <w:tcW w:w="447" w:type="pct"/>
            <w:tcBorders>
              <w:top w:val="nil"/>
              <w:left w:val="nil"/>
              <w:bottom w:val="single" w:sz="4" w:space="0" w:color="auto"/>
              <w:right w:val="nil"/>
            </w:tcBorders>
            <w:shd w:val="clear" w:color="000000" w:fill="FFFFFF"/>
            <w:vAlign w:val="center"/>
          </w:tcPr>
          <w:p w14:paraId="14C04EFE"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30A31122"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7AD51B4B"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5C84F332" w14:textId="77777777" w:rsidR="0051003B" w:rsidRPr="005A7F18" w:rsidRDefault="0051003B" w:rsidP="0051003B">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7372B52E"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129D94C2" w14:textId="0D948F2B" w:rsidR="0051003B" w:rsidRPr="005A7F18" w:rsidRDefault="0051003B" w:rsidP="0051003B">
            <w:pPr>
              <w:jc w:val="right"/>
              <w:rPr>
                <w:b/>
                <w:bCs/>
                <w:color w:val="000000"/>
                <w:sz w:val="18"/>
                <w:szCs w:val="18"/>
                <w:lang w:eastAsia="sk-SK"/>
              </w:rPr>
            </w:pPr>
            <w:r>
              <w:rPr>
                <w:b/>
                <w:bCs/>
                <w:color w:val="000000"/>
                <w:sz w:val="18"/>
                <w:szCs w:val="18"/>
                <w:lang w:eastAsia="sk-SK"/>
              </w:rPr>
              <w:t>1 164 721</w:t>
            </w:r>
          </w:p>
        </w:tc>
      </w:tr>
      <w:tr w:rsidR="0051003B" w:rsidRPr="005A7F18" w14:paraId="1E562380" w14:textId="77777777" w:rsidTr="0051003B">
        <w:trPr>
          <w:trHeight w:val="300"/>
        </w:trPr>
        <w:tc>
          <w:tcPr>
            <w:tcW w:w="1072" w:type="pct"/>
            <w:tcBorders>
              <w:top w:val="nil"/>
              <w:left w:val="nil"/>
              <w:bottom w:val="single" w:sz="4" w:space="0" w:color="auto"/>
              <w:right w:val="nil"/>
            </w:tcBorders>
            <w:shd w:val="clear" w:color="000000" w:fill="FFFFFF"/>
            <w:noWrap/>
            <w:vAlign w:val="center"/>
            <w:hideMark/>
          </w:tcPr>
          <w:p w14:paraId="0DB89A62" w14:textId="77777777" w:rsidR="0051003B" w:rsidRPr="005A7F18" w:rsidRDefault="0051003B" w:rsidP="0051003B">
            <w:pPr>
              <w:rPr>
                <w:b/>
                <w:bCs/>
                <w:color w:val="000000"/>
                <w:sz w:val="18"/>
                <w:szCs w:val="18"/>
                <w:lang w:eastAsia="sk-SK"/>
              </w:rPr>
            </w:pPr>
            <w:r w:rsidRPr="005A7F18">
              <w:rPr>
                <w:color w:val="000000"/>
                <w:sz w:val="18"/>
                <w:szCs w:val="18"/>
                <w:lang w:eastAsia="sk-SK"/>
              </w:rPr>
              <w:t>Opravné položky</w:t>
            </w:r>
          </w:p>
        </w:tc>
        <w:tc>
          <w:tcPr>
            <w:tcW w:w="513" w:type="pct"/>
            <w:tcBorders>
              <w:top w:val="nil"/>
              <w:left w:val="nil"/>
              <w:bottom w:val="single" w:sz="4" w:space="0" w:color="auto"/>
              <w:right w:val="nil"/>
            </w:tcBorders>
            <w:shd w:val="clear" w:color="000000" w:fill="FFFFFF"/>
            <w:vAlign w:val="center"/>
          </w:tcPr>
          <w:p w14:paraId="7E075E84" w14:textId="7777777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7BC1E1A4" w14:textId="77777777" w:rsidR="0051003B" w:rsidRPr="005A7F18" w:rsidRDefault="0051003B" w:rsidP="0051003B">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57FA3BCD" w14:textId="77777777" w:rsidR="0051003B" w:rsidRPr="005A7F18" w:rsidRDefault="0051003B" w:rsidP="0051003B">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35D4FE9D"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4738B064"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4D3C09F"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2A917ADD" w14:textId="77777777" w:rsidR="0051003B" w:rsidRPr="005A7F18" w:rsidRDefault="0051003B" w:rsidP="0051003B">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2A2347BA" w14:textId="77777777" w:rsidR="0051003B" w:rsidRPr="005A7F18" w:rsidRDefault="0051003B" w:rsidP="0051003B">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26838370" w14:textId="77777777" w:rsidR="0051003B" w:rsidRPr="005A7F18" w:rsidRDefault="0051003B" w:rsidP="0051003B">
            <w:pPr>
              <w:jc w:val="right"/>
              <w:rPr>
                <w:b/>
                <w:bCs/>
                <w:color w:val="000000"/>
                <w:sz w:val="18"/>
                <w:szCs w:val="18"/>
                <w:lang w:eastAsia="sk-SK"/>
              </w:rPr>
            </w:pPr>
          </w:p>
        </w:tc>
      </w:tr>
      <w:tr w:rsidR="0051003B" w:rsidRPr="005A7F18" w14:paraId="00A2C49D" w14:textId="77777777" w:rsidTr="0051003B">
        <w:trPr>
          <w:trHeight w:val="450"/>
        </w:trPr>
        <w:tc>
          <w:tcPr>
            <w:tcW w:w="1072" w:type="pct"/>
            <w:tcBorders>
              <w:top w:val="nil"/>
              <w:left w:val="nil"/>
              <w:bottom w:val="nil"/>
              <w:right w:val="nil"/>
            </w:tcBorders>
            <w:shd w:val="clear" w:color="000000" w:fill="FFFFFF"/>
            <w:noWrap/>
            <w:vAlign w:val="bottom"/>
            <w:hideMark/>
          </w:tcPr>
          <w:p w14:paraId="699CA7BC" w14:textId="77777777" w:rsidR="0051003B" w:rsidRPr="005A7F18" w:rsidRDefault="0051003B" w:rsidP="0051003B">
            <w:pPr>
              <w:rPr>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13" w:type="pct"/>
            <w:tcBorders>
              <w:top w:val="nil"/>
              <w:left w:val="nil"/>
              <w:bottom w:val="nil"/>
              <w:right w:val="nil"/>
            </w:tcBorders>
            <w:shd w:val="clear" w:color="000000" w:fill="FFFFFF"/>
            <w:vAlign w:val="center"/>
          </w:tcPr>
          <w:p w14:paraId="39DBC704"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3F6EB7A0" w14:textId="77777777"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1587406E" w14:textId="77777777" w:rsidR="0051003B" w:rsidRPr="005A7F18" w:rsidRDefault="0051003B" w:rsidP="0051003B">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00BF847F"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4E4AA905"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142F717"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10DFD3B"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30B88C0A"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32E119AD" w14:textId="77777777" w:rsidR="0051003B" w:rsidRPr="005A7F18" w:rsidRDefault="0051003B" w:rsidP="0051003B">
            <w:pPr>
              <w:jc w:val="right"/>
              <w:rPr>
                <w:rFonts w:ascii="Calibri" w:hAnsi="Calibri" w:cs="Calibri"/>
                <w:color w:val="000000"/>
                <w:sz w:val="22"/>
                <w:szCs w:val="22"/>
                <w:lang w:eastAsia="sk-SK"/>
              </w:rPr>
            </w:pPr>
          </w:p>
        </w:tc>
      </w:tr>
      <w:tr w:rsidR="0051003B" w:rsidRPr="005A7F18" w14:paraId="4EB57710" w14:textId="77777777" w:rsidTr="0051003B">
        <w:trPr>
          <w:trHeight w:val="300"/>
        </w:trPr>
        <w:tc>
          <w:tcPr>
            <w:tcW w:w="1072" w:type="pct"/>
            <w:tcBorders>
              <w:top w:val="nil"/>
              <w:left w:val="nil"/>
              <w:bottom w:val="nil"/>
              <w:right w:val="nil"/>
            </w:tcBorders>
            <w:shd w:val="clear" w:color="000000" w:fill="FFFFFF"/>
            <w:noWrap/>
            <w:vAlign w:val="bottom"/>
            <w:hideMark/>
          </w:tcPr>
          <w:p w14:paraId="7F5D6870" w14:textId="77777777" w:rsidR="0051003B" w:rsidRPr="005A7F18" w:rsidRDefault="0051003B" w:rsidP="0051003B">
            <w:pPr>
              <w:rPr>
                <w:b/>
                <w:bCs/>
                <w:color w:val="000000"/>
                <w:sz w:val="18"/>
                <w:szCs w:val="18"/>
                <w:lang w:eastAsia="sk-SK"/>
              </w:rPr>
            </w:pPr>
            <w:r w:rsidRPr="005A7F18">
              <w:rPr>
                <w:color w:val="000000"/>
                <w:sz w:val="18"/>
                <w:szCs w:val="18"/>
                <w:lang w:eastAsia="sk-SK"/>
              </w:rPr>
              <w:t>Prírastky</w:t>
            </w:r>
          </w:p>
        </w:tc>
        <w:tc>
          <w:tcPr>
            <w:tcW w:w="513" w:type="pct"/>
            <w:tcBorders>
              <w:top w:val="nil"/>
              <w:left w:val="nil"/>
              <w:bottom w:val="nil"/>
              <w:right w:val="nil"/>
            </w:tcBorders>
            <w:shd w:val="clear" w:color="000000" w:fill="FFFFFF"/>
            <w:vAlign w:val="center"/>
          </w:tcPr>
          <w:p w14:paraId="3D7C93BD"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6F3C9332" w14:textId="77777777"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01E7E7B1" w14:textId="77777777" w:rsidR="0051003B" w:rsidRPr="005A7F18" w:rsidRDefault="0051003B" w:rsidP="0051003B">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38B034F6"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5AEC9C08"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22AC782"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7E348F94"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41751A4D"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47EC76D" w14:textId="77777777" w:rsidR="0051003B" w:rsidRPr="005A7F18" w:rsidRDefault="0051003B" w:rsidP="0051003B">
            <w:pPr>
              <w:jc w:val="right"/>
              <w:rPr>
                <w:b/>
                <w:bCs/>
                <w:color w:val="000000"/>
                <w:sz w:val="18"/>
                <w:szCs w:val="18"/>
                <w:lang w:eastAsia="sk-SK"/>
              </w:rPr>
            </w:pPr>
          </w:p>
        </w:tc>
      </w:tr>
      <w:tr w:rsidR="0051003B" w:rsidRPr="005A7F18" w14:paraId="6F124A42" w14:textId="77777777" w:rsidTr="0051003B">
        <w:trPr>
          <w:trHeight w:val="300"/>
        </w:trPr>
        <w:tc>
          <w:tcPr>
            <w:tcW w:w="1072" w:type="pct"/>
            <w:tcBorders>
              <w:top w:val="nil"/>
              <w:left w:val="nil"/>
              <w:bottom w:val="nil"/>
              <w:right w:val="nil"/>
            </w:tcBorders>
            <w:shd w:val="clear" w:color="000000" w:fill="FFFFFF"/>
            <w:noWrap/>
            <w:vAlign w:val="bottom"/>
            <w:hideMark/>
          </w:tcPr>
          <w:p w14:paraId="22A5922E" w14:textId="77777777" w:rsidR="0051003B" w:rsidRPr="005A7F18" w:rsidRDefault="0051003B" w:rsidP="0051003B">
            <w:pPr>
              <w:rPr>
                <w:color w:val="000000"/>
                <w:sz w:val="18"/>
                <w:szCs w:val="18"/>
                <w:lang w:eastAsia="sk-SK"/>
              </w:rPr>
            </w:pPr>
            <w:r w:rsidRPr="005A7F18">
              <w:rPr>
                <w:color w:val="000000"/>
                <w:sz w:val="18"/>
                <w:szCs w:val="18"/>
                <w:lang w:eastAsia="sk-SK"/>
              </w:rPr>
              <w:t>Úbytky</w:t>
            </w:r>
          </w:p>
        </w:tc>
        <w:tc>
          <w:tcPr>
            <w:tcW w:w="513" w:type="pct"/>
            <w:tcBorders>
              <w:top w:val="nil"/>
              <w:left w:val="nil"/>
              <w:bottom w:val="nil"/>
              <w:right w:val="nil"/>
            </w:tcBorders>
            <w:shd w:val="clear" w:color="000000" w:fill="FFFFFF"/>
            <w:vAlign w:val="center"/>
          </w:tcPr>
          <w:p w14:paraId="44E5C1BB"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3D4606AA" w14:textId="77777777"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427A7888" w14:textId="77777777" w:rsidR="0051003B" w:rsidRPr="005A7F18" w:rsidRDefault="0051003B" w:rsidP="0051003B">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6F6ECBE6"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0891363C"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5DA630E"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616DFF5"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169AABF9"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6C42D7F" w14:textId="77777777" w:rsidR="0051003B" w:rsidRPr="005A7F18" w:rsidRDefault="0051003B" w:rsidP="0051003B">
            <w:pPr>
              <w:jc w:val="right"/>
              <w:rPr>
                <w:b/>
                <w:bCs/>
                <w:color w:val="000000"/>
                <w:sz w:val="18"/>
                <w:szCs w:val="18"/>
                <w:lang w:eastAsia="sk-SK"/>
              </w:rPr>
            </w:pPr>
          </w:p>
        </w:tc>
      </w:tr>
      <w:tr w:rsidR="0051003B" w:rsidRPr="005A7F18" w14:paraId="1830170D" w14:textId="77777777" w:rsidTr="0051003B">
        <w:trPr>
          <w:trHeight w:val="300"/>
        </w:trPr>
        <w:tc>
          <w:tcPr>
            <w:tcW w:w="1072" w:type="pct"/>
            <w:tcBorders>
              <w:top w:val="nil"/>
              <w:left w:val="nil"/>
              <w:bottom w:val="single" w:sz="4" w:space="0" w:color="auto"/>
              <w:right w:val="nil"/>
            </w:tcBorders>
            <w:shd w:val="clear" w:color="000000" w:fill="FFFFFF"/>
            <w:noWrap/>
            <w:vAlign w:val="bottom"/>
            <w:hideMark/>
          </w:tcPr>
          <w:p w14:paraId="2BB7C01C" w14:textId="77777777" w:rsidR="0051003B" w:rsidRPr="005A7F18" w:rsidRDefault="0051003B" w:rsidP="0051003B">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13" w:type="pct"/>
            <w:tcBorders>
              <w:top w:val="nil"/>
              <w:left w:val="nil"/>
              <w:bottom w:val="single" w:sz="4" w:space="0" w:color="auto"/>
              <w:right w:val="nil"/>
            </w:tcBorders>
            <w:shd w:val="clear" w:color="000000" w:fill="FFFFFF"/>
            <w:vAlign w:val="center"/>
          </w:tcPr>
          <w:p w14:paraId="4351CF02" w14:textId="7777777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47F5B97" w14:textId="77777777" w:rsidR="0051003B" w:rsidRPr="005A7F18" w:rsidRDefault="0051003B" w:rsidP="0051003B">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14E97DDC" w14:textId="77777777" w:rsidR="0051003B" w:rsidRPr="005A7F18" w:rsidRDefault="0051003B" w:rsidP="0051003B">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5C8E17C5"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5232B8E8"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7EEC7C09"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515F6AB7" w14:textId="77777777" w:rsidR="0051003B" w:rsidRPr="005A7F18" w:rsidRDefault="0051003B" w:rsidP="0051003B">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548DDBA6"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61306218" w14:textId="77777777" w:rsidR="0051003B" w:rsidRPr="005A7F18" w:rsidRDefault="0051003B" w:rsidP="0051003B">
            <w:pPr>
              <w:jc w:val="right"/>
              <w:rPr>
                <w:b/>
                <w:bCs/>
                <w:color w:val="000000"/>
                <w:sz w:val="18"/>
                <w:szCs w:val="18"/>
                <w:lang w:eastAsia="sk-SK"/>
              </w:rPr>
            </w:pPr>
          </w:p>
        </w:tc>
      </w:tr>
      <w:tr w:rsidR="0051003B" w:rsidRPr="005A7F18" w14:paraId="13CCA0CF" w14:textId="77777777" w:rsidTr="0051003B">
        <w:trPr>
          <w:trHeight w:val="300"/>
        </w:trPr>
        <w:tc>
          <w:tcPr>
            <w:tcW w:w="1072" w:type="pct"/>
            <w:tcBorders>
              <w:top w:val="nil"/>
              <w:left w:val="nil"/>
              <w:bottom w:val="single" w:sz="4" w:space="0" w:color="auto"/>
              <w:right w:val="nil"/>
            </w:tcBorders>
            <w:shd w:val="clear" w:color="000000" w:fill="FFFFFF"/>
            <w:noWrap/>
            <w:vAlign w:val="center"/>
            <w:hideMark/>
          </w:tcPr>
          <w:p w14:paraId="07F10985" w14:textId="77777777" w:rsidR="0051003B" w:rsidRPr="005A7F18" w:rsidRDefault="0051003B" w:rsidP="0051003B">
            <w:pPr>
              <w:rPr>
                <w:b/>
                <w:bCs/>
                <w:color w:val="000000"/>
                <w:sz w:val="18"/>
                <w:szCs w:val="18"/>
                <w:lang w:eastAsia="sk-SK"/>
              </w:rPr>
            </w:pPr>
            <w:r w:rsidRPr="005A7F18">
              <w:rPr>
                <w:color w:val="000000"/>
                <w:sz w:val="18"/>
                <w:szCs w:val="18"/>
                <w:lang w:eastAsia="sk-SK"/>
              </w:rPr>
              <w:t>Zostatková hodnota</w:t>
            </w:r>
          </w:p>
        </w:tc>
        <w:tc>
          <w:tcPr>
            <w:tcW w:w="513" w:type="pct"/>
            <w:tcBorders>
              <w:top w:val="nil"/>
              <w:left w:val="nil"/>
              <w:bottom w:val="single" w:sz="4" w:space="0" w:color="auto"/>
              <w:right w:val="nil"/>
            </w:tcBorders>
            <w:shd w:val="clear" w:color="000000" w:fill="FFFFFF"/>
            <w:vAlign w:val="center"/>
          </w:tcPr>
          <w:p w14:paraId="4506E4D8" w14:textId="7777777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4860EC8" w14:textId="77777777" w:rsidR="0051003B" w:rsidRPr="005A7F18" w:rsidRDefault="0051003B" w:rsidP="0051003B">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15F1E01B" w14:textId="77777777" w:rsidR="0051003B" w:rsidRPr="005A7F18" w:rsidRDefault="0051003B" w:rsidP="0051003B">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7B2F304A"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5C5C87D5"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4D3E772"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062DDED" w14:textId="77777777" w:rsidR="0051003B" w:rsidRPr="005A7F18" w:rsidRDefault="0051003B" w:rsidP="0051003B">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5BE89AF2" w14:textId="77777777" w:rsidR="0051003B" w:rsidRPr="005A7F18" w:rsidRDefault="0051003B" w:rsidP="0051003B">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058D2B8E" w14:textId="77777777" w:rsidR="0051003B" w:rsidRPr="005A7F18" w:rsidRDefault="0051003B" w:rsidP="0051003B">
            <w:pPr>
              <w:jc w:val="right"/>
              <w:rPr>
                <w:b/>
                <w:bCs/>
                <w:color w:val="000000"/>
                <w:sz w:val="18"/>
                <w:szCs w:val="18"/>
                <w:lang w:eastAsia="sk-SK"/>
              </w:rPr>
            </w:pPr>
          </w:p>
        </w:tc>
      </w:tr>
      <w:tr w:rsidR="0051003B" w:rsidRPr="005A7F18" w14:paraId="78147837" w14:textId="77777777" w:rsidTr="0051003B">
        <w:trPr>
          <w:trHeight w:val="295"/>
        </w:trPr>
        <w:tc>
          <w:tcPr>
            <w:tcW w:w="1072" w:type="pct"/>
            <w:tcBorders>
              <w:top w:val="nil"/>
              <w:left w:val="nil"/>
              <w:bottom w:val="nil"/>
              <w:right w:val="nil"/>
            </w:tcBorders>
            <w:shd w:val="clear" w:color="000000" w:fill="FFFFFF"/>
            <w:noWrap/>
            <w:vAlign w:val="bottom"/>
            <w:hideMark/>
          </w:tcPr>
          <w:p w14:paraId="2C41DDD9" w14:textId="77777777" w:rsidR="0051003B" w:rsidRPr="005A7F18" w:rsidRDefault="0051003B" w:rsidP="0051003B">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 xml:space="preserve"> UO</w:t>
            </w:r>
          </w:p>
        </w:tc>
        <w:tc>
          <w:tcPr>
            <w:tcW w:w="513" w:type="pct"/>
            <w:tcBorders>
              <w:top w:val="nil"/>
              <w:left w:val="nil"/>
              <w:bottom w:val="nil"/>
              <w:right w:val="nil"/>
            </w:tcBorders>
            <w:shd w:val="clear" w:color="000000" w:fill="FFFFFF"/>
            <w:vAlign w:val="center"/>
          </w:tcPr>
          <w:p w14:paraId="75E88D98" w14:textId="3ADFFDC9"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758CF029" w14:textId="5EE537F0" w:rsidR="0051003B" w:rsidRPr="005A7F18" w:rsidRDefault="0051003B" w:rsidP="0051003B">
            <w:pPr>
              <w:jc w:val="right"/>
              <w:rPr>
                <w:color w:val="000000"/>
                <w:sz w:val="18"/>
                <w:szCs w:val="18"/>
                <w:lang w:eastAsia="sk-SK"/>
              </w:rPr>
            </w:pPr>
            <w:r>
              <w:rPr>
                <w:color w:val="000000"/>
                <w:sz w:val="18"/>
                <w:szCs w:val="18"/>
                <w:lang w:eastAsia="sk-SK"/>
              </w:rPr>
              <w:t>152 999</w:t>
            </w:r>
          </w:p>
        </w:tc>
        <w:tc>
          <w:tcPr>
            <w:tcW w:w="515" w:type="pct"/>
            <w:tcBorders>
              <w:top w:val="nil"/>
              <w:left w:val="nil"/>
              <w:bottom w:val="nil"/>
              <w:right w:val="nil"/>
            </w:tcBorders>
            <w:shd w:val="clear" w:color="000000" w:fill="FFFFFF"/>
            <w:vAlign w:val="center"/>
          </w:tcPr>
          <w:p w14:paraId="3AE63D1F" w14:textId="00DE6926" w:rsidR="0051003B" w:rsidRPr="005A7F18" w:rsidRDefault="0051003B" w:rsidP="0051003B">
            <w:pPr>
              <w:jc w:val="right"/>
              <w:rPr>
                <w:color w:val="000000"/>
                <w:sz w:val="18"/>
                <w:szCs w:val="18"/>
                <w:lang w:eastAsia="sk-SK"/>
              </w:rPr>
            </w:pPr>
            <w:r>
              <w:rPr>
                <w:color w:val="000000"/>
                <w:sz w:val="18"/>
                <w:szCs w:val="18"/>
                <w:lang w:eastAsia="sk-SK"/>
              </w:rPr>
              <w:t>425 694</w:t>
            </w:r>
          </w:p>
        </w:tc>
        <w:tc>
          <w:tcPr>
            <w:tcW w:w="447" w:type="pct"/>
            <w:tcBorders>
              <w:top w:val="nil"/>
              <w:left w:val="nil"/>
              <w:bottom w:val="nil"/>
              <w:right w:val="nil"/>
            </w:tcBorders>
            <w:shd w:val="clear" w:color="000000" w:fill="FFFFFF"/>
            <w:vAlign w:val="center"/>
          </w:tcPr>
          <w:p w14:paraId="2DC39B37"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4426555C"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0DA59619"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47BF13C" w14:textId="63D00A80"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41E24E75"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21E8B92B" w14:textId="54C7091D" w:rsidR="0051003B" w:rsidRPr="00AF7F65" w:rsidRDefault="0051003B" w:rsidP="0051003B">
            <w:pPr>
              <w:jc w:val="right"/>
              <w:rPr>
                <w:b/>
                <w:bCs/>
                <w:color w:val="000000"/>
                <w:sz w:val="18"/>
                <w:szCs w:val="18"/>
                <w:lang w:eastAsia="sk-SK"/>
              </w:rPr>
            </w:pPr>
            <w:r>
              <w:rPr>
                <w:b/>
                <w:bCs/>
                <w:color w:val="000000"/>
                <w:sz w:val="18"/>
                <w:szCs w:val="18"/>
                <w:lang w:eastAsia="sk-SK"/>
              </w:rPr>
              <w:t>578 692</w:t>
            </w:r>
          </w:p>
        </w:tc>
      </w:tr>
      <w:tr w:rsidR="0051003B" w:rsidRPr="005A7F18" w14:paraId="0D62F5EA" w14:textId="77777777" w:rsidTr="0051003B">
        <w:trPr>
          <w:trHeight w:val="300"/>
        </w:trPr>
        <w:tc>
          <w:tcPr>
            <w:tcW w:w="1072" w:type="pct"/>
            <w:tcBorders>
              <w:top w:val="nil"/>
              <w:left w:val="nil"/>
              <w:bottom w:val="single" w:sz="4" w:space="0" w:color="auto"/>
              <w:right w:val="nil"/>
            </w:tcBorders>
            <w:shd w:val="clear" w:color="000000" w:fill="FFFFFF"/>
            <w:noWrap/>
            <w:vAlign w:val="bottom"/>
            <w:hideMark/>
          </w:tcPr>
          <w:p w14:paraId="4454CEC4" w14:textId="77777777" w:rsidR="0051003B" w:rsidRPr="005A7F18" w:rsidRDefault="0051003B" w:rsidP="0051003B">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 xml:space="preserve"> UO</w:t>
            </w:r>
          </w:p>
        </w:tc>
        <w:tc>
          <w:tcPr>
            <w:tcW w:w="513" w:type="pct"/>
            <w:tcBorders>
              <w:top w:val="nil"/>
              <w:left w:val="nil"/>
              <w:bottom w:val="single" w:sz="4" w:space="0" w:color="auto"/>
              <w:right w:val="nil"/>
            </w:tcBorders>
            <w:shd w:val="clear" w:color="000000" w:fill="FFFFFF"/>
            <w:vAlign w:val="center"/>
          </w:tcPr>
          <w:p w14:paraId="048D078E" w14:textId="7D9882F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167779A" w14:textId="1A9FD5EB" w:rsidR="0051003B" w:rsidRPr="005A7F18" w:rsidRDefault="0051003B" w:rsidP="0051003B">
            <w:pPr>
              <w:jc w:val="right"/>
              <w:rPr>
                <w:color w:val="000000"/>
                <w:sz w:val="18"/>
                <w:szCs w:val="18"/>
                <w:lang w:eastAsia="sk-SK"/>
              </w:rPr>
            </w:pPr>
            <w:r>
              <w:rPr>
                <w:color w:val="000000"/>
                <w:sz w:val="18"/>
                <w:szCs w:val="18"/>
                <w:lang w:eastAsia="sk-SK"/>
              </w:rPr>
              <w:t>134 778</w:t>
            </w:r>
          </w:p>
        </w:tc>
        <w:tc>
          <w:tcPr>
            <w:tcW w:w="515" w:type="pct"/>
            <w:tcBorders>
              <w:top w:val="nil"/>
              <w:left w:val="nil"/>
              <w:bottom w:val="single" w:sz="4" w:space="0" w:color="auto"/>
              <w:right w:val="nil"/>
            </w:tcBorders>
            <w:shd w:val="clear" w:color="000000" w:fill="FFFFFF"/>
            <w:vAlign w:val="center"/>
          </w:tcPr>
          <w:p w14:paraId="69641E71" w14:textId="6F7482EF" w:rsidR="0051003B" w:rsidRPr="005A7F18" w:rsidRDefault="0051003B" w:rsidP="0051003B">
            <w:pPr>
              <w:jc w:val="right"/>
              <w:rPr>
                <w:color w:val="000000"/>
                <w:sz w:val="18"/>
                <w:szCs w:val="18"/>
                <w:lang w:eastAsia="sk-SK"/>
              </w:rPr>
            </w:pPr>
            <w:r>
              <w:rPr>
                <w:color w:val="000000"/>
                <w:sz w:val="18"/>
                <w:szCs w:val="18"/>
                <w:lang w:eastAsia="sk-SK"/>
              </w:rPr>
              <w:t>258  409</w:t>
            </w:r>
          </w:p>
        </w:tc>
        <w:tc>
          <w:tcPr>
            <w:tcW w:w="447" w:type="pct"/>
            <w:tcBorders>
              <w:top w:val="nil"/>
              <w:left w:val="nil"/>
              <w:bottom w:val="single" w:sz="4" w:space="0" w:color="auto"/>
              <w:right w:val="nil"/>
            </w:tcBorders>
            <w:shd w:val="clear" w:color="000000" w:fill="FFFFFF"/>
            <w:vAlign w:val="center"/>
          </w:tcPr>
          <w:p w14:paraId="40F0CA8A"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7096E2C7"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786D38B"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A6E6106" w14:textId="27582739" w:rsidR="0051003B" w:rsidRPr="005A7F18" w:rsidRDefault="0051003B" w:rsidP="0051003B">
            <w:pPr>
              <w:jc w:val="right"/>
              <w:rPr>
                <w:color w:val="000000"/>
                <w:sz w:val="18"/>
                <w:szCs w:val="18"/>
                <w:lang w:eastAsia="sk-SK"/>
              </w:rPr>
            </w:pPr>
            <w:r>
              <w:rPr>
                <w:color w:val="000000"/>
                <w:sz w:val="18"/>
                <w:szCs w:val="18"/>
                <w:lang w:eastAsia="sk-SK"/>
              </w:rPr>
              <w:t>6 873</w:t>
            </w:r>
          </w:p>
        </w:tc>
        <w:tc>
          <w:tcPr>
            <w:tcW w:w="380" w:type="pct"/>
            <w:tcBorders>
              <w:top w:val="nil"/>
              <w:left w:val="nil"/>
              <w:bottom w:val="single" w:sz="4" w:space="0" w:color="auto"/>
              <w:right w:val="nil"/>
            </w:tcBorders>
            <w:shd w:val="clear" w:color="000000" w:fill="FFFFFF"/>
            <w:vAlign w:val="center"/>
          </w:tcPr>
          <w:p w14:paraId="378D01BD" w14:textId="77777777" w:rsidR="0051003B" w:rsidRPr="005A7F18" w:rsidRDefault="0051003B" w:rsidP="0051003B">
            <w:pPr>
              <w:jc w:val="right"/>
              <w:rPr>
                <w:color w:val="000000"/>
                <w:sz w:val="18"/>
                <w:szCs w:val="18"/>
                <w:lang w:eastAsia="sk-SK"/>
              </w:rPr>
            </w:pPr>
          </w:p>
        </w:tc>
        <w:tc>
          <w:tcPr>
            <w:tcW w:w="395" w:type="pct"/>
            <w:tcBorders>
              <w:top w:val="nil"/>
              <w:left w:val="nil"/>
              <w:bottom w:val="single" w:sz="4" w:space="0" w:color="auto"/>
              <w:right w:val="nil"/>
            </w:tcBorders>
            <w:shd w:val="clear" w:color="000000" w:fill="FFFFFF"/>
            <w:vAlign w:val="center"/>
          </w:tcPr>
          <w:p w14:paraId="37889257" w14:textId="6F1AF9E1" w:rsidR="0051003B" w:rsidRPr="005A7F18" w:rsidRDefault="0051003B" w:rsidP="0051003B">
            <w:pPr>
              <w:jc w:val="right"/>
              <w:rPr>
                <w:b/>
                <w:bCs/>
                <w:color w:val="000000"/>
                <w:sz w:val="18"/>
                <w:szCs w:val="18"/>
                <w:lang w:eastAsia="sk-SK"/>
              </w:rPr>
            </w:pPr>
            <w:r>
              <w:rPr>
                <w:b/>
                <w:bCs/>
                <w:color w:val="000000"/>
                <w:sz w:val="18"/>
                <w:szCs w:val="18"/>
                <w:lang w:eastAsia="sk-SK"/>
              </w:rPr>
              <w:t>400 060</w:t>
            </w:r>
          </w:p>
        </w:tc>
      </w:tr>
    </w:tbl>
    <w:p w14:paraId="2880D179" w14:textId="77777777" w:rsidR="00E47A52" w:rsidRPr="005A7F18" w:rsidRDefault="00E47A52" w:rsidP="00D276C2"/>
    <w:p w14:paraId="70F0E306" w14:textId="77777777" w:rsidR="002A450D" w:rsidRDefault="002A450D">
      <w:pPr>
        <w:spacing w:after="200" w:line="276" w:lineRule="auto"/>
        <w:sectPr w:rsidR="002A450D" w:rsidSect="007250C8">
          <w:pgSz w:w="16838" w:h="11906" w:orient="landscape" w:code="9"/>
          <w:pgMar w:top="1673" w:right="1701" w:bottom="1021" w:left="1134" w:header="675" w:footer="408" w:gutter="0"/>
          <w:cols w:space="708"/>
          <w:docGrid w:linePitch="360"/>
        </w:sectPr>
      </w:pPr>
    </w:p>
    <w:p w14:paraId="644255BD" w14:textId="4F401709" w:rsidR="006C62C0" w:rsidRDefault="006C62C0">
      <w:pPr>
        <w:spacing w:after="200" w:line="276" w:lineRule="auto"/>
      </w:pPr>
    </w:p>
    <w:p w14:paraId="5FE0178A" w14:textId="77777777" w:rsidR="004D3B4A" w:rsidRPr="005A7F18" w:rsidRDefault="004D3B4A" w:rsidP="00E649EE">
      <w:pPr>
        <w:pStyle w:val="Heading2"/>
      </w:pPr>
      <w:bookmarkStart w:id="6" w:name="_Toc530739903"/>
      <w:r w:rsidRPr="005A7F18">
        <w:t>Zásoby</w:t>
      </w:r>
      <w:bookmarkEnd w:id="6"/>
    </w:p>
    <w:p w14:paraId="32F3E7D8" w14:textId="77777777" w:rsidR="004D3B4A" w:rsidRPr="005A7F18" w:rsidRDefault="004D3B4A" w:rsidP="004D3B4A">
      <w:pPr>
        <w:pStyle w:val="BodyText"/>
      </w:pPr>
    </w:p>
    <w:p w14:paraId="3C3979F8" w14:textId="271953A3" w:rsidR="004D3B4A" w:rsidRPr="008F3CD8" w:rsidRDefault="0051003B" w:rsidP="008A663D">
      <w:pPr>
        <w:pStyle w:val="BodyText"/>
        <w:rPr>
          <w:szCs w:val="18"/>
        </w:rPr>
      </w:pPr>
      <w:r w:rsidRPr="00D57F68">
        <w:rPr>
          <w:szCs w:val="18"/>
        </w:rPr>
        <w:t xml:space="preserve">Spoločnosť netvorila opravnú položku k zásobám, nakoľko pomaloobrátkové / zastaralé zásoby sú vrátené späť </w:t>
      </w:r>
      <w:r w:rsidR="000C568F" w:rsidRPr="00D57F68">
        <w:rPr>
          <w:szCs w:val="18"/>
        </w:rPr>
        <w:t>S</w:t>
      </w:r>
      <w:r w:rsidRPr="00D57F68">
        <w:rPr>
          <w:szCs w:val="18"/>
        </w:rPr>
        <w:t>poločnosti Mountfield, a.s., ktorá nesie za takéto zásoby zodpovednosť.</w:t>
      </w:r>
      <w:r>
        <w:rPr>
          <w:szCs w:val="18"/>
        </w:rPr>
        <w:t xml:space="preserve"> </w:t>
      </w:r>
    </w:p>
    <w:p w14:paraId="0408EE72" w14:textId="77777777" w:rsidR="004D3B4A" w:rsidRPr="000C568F" w:rsidRDefault="004D3B4A" w:rsidP="000C568F">
      <w:pPr>
        <w:pStyle w:val="BodyText"/>
        <w:jc w:val="left"/>
        <w:rPr>
          <w:szCs w:val="18"/>
          <w:highlight w:val="yellow"/>
        </w:rPr>
      </w:pPr>
    </w:p>
    <w:p w14:paraId="37778AD6" w14:textId="34F4EA49" w:rsidR="00EA3609" w:rsidRPr="000C568F" w:rsidRDefault="0051003B" w:rsidP="000C568F">
      <w:pPr>
        <w:pStyle w:val="BodyText"/>
        <w:rPr>
          <w:szCs w:val="18"/>
        </w:rPr>
      </w:pPr>
      <w:r w:rsidRPr="000C568F">
        <w:rPr>
          <w:szCs w:val="18"/>
        </w:rPr>
        <w:t xml:space="preserve">Na zásoby spoločnosti je zriedené záložné právo v prospech Tatra banka, a.s. maximálne do výšky </w:t>
      </w:r>
      <w:r w:rsidRPr="000C568F">
        <w:rPr>
          <w:szCs w:val="18"/>
        </w:rPr>
        <w:br/>
        <w:t>6 000 000 EUR.</w:t>
      </w:r>
    </w:p>
    <w:p w14:paraId="68699137" w14:textId="77777777" w:rsidR="0051003B" w:rsidRPr="005A7F18" w:rsidRDefault="0051003B" w:rsidP="00C76D6A">
      <w:pPr>
        <w:ind w:left="426"/>
      </w:pPr>
    </w:p>
    <w:p w14:paraId="0015F3E3" w14:textId="77777777" w:rsidR="005D2A89" w:rsidRDefault="00CA441D" w:rsidP="00E649EE">
      <w:pPr>
        <w:pStyle w:val="Heading2"/>
      </w:pPr>
      <w:bookmarkStart w:id="7" w:name="_Toc530739904"/>
      <w:r w:rsidRPr="005A7F18">
        <w:t>Pohľadávky</w:t>
      </w:r>
      <w:bookmarkEnd w:id="7"/>
    </w:p>
    <w:p w14:paraId="25B3B53E" w14:textId="77777777" w:rsidR="00675615" w:rsidRDefault="00675615" w:rsidP="009D0700">
      <w:pPr>
        <w:pStyle w:val="BodyText"/>
      </w:pPr>
    </w:p>
    <w:p w14:paraId="79FF575D" w14:textId="77777777" w:rsidR="008F3CD8" w:rsidRDefault="00CA441D" w:rsidP="009D0700">
      <w:pPr>
        <w:pStyle w:val="BodyText"/>
      </w:pPr>
      <w:r w:rsidRPr="005A7F18">
        <w:t>Vývoj opravnej položky v priebehu účtovného obdobia je zobrazený v nasledujúcom prehľade:</w:t>
      </w:r>
    </w:p>
    <w:p w14:paraId="53C77F99" w14:textId="77777777" w:rsidR="008F3CD8" w:rsidRDefault="008F3CD8" w:rsidP="009D0700">
      <w:pPr>
        <w:pStyle w:val="BodyText"/>
      </w:pPr>
    </w:p>
    <w:bookmarkStart w:id="8" w:name="_MON_1450593665"/>
    <w:bookmarkEnd w:id="8"/>
    <w:p w14:paraId="2776F151" w14:textId="0F0B6332" w:rsidR="009D0700" w:rsidRPr="005A7F18" w:rsidRDefault="0051003B" w:rsidP="009D0700">
      <w:pPr>
        <w:pStyle w:val="BodyText"/>
      </w:pPr>
      <w:r w:rsidRPr="005A7F18">
        <w:object w:dxaOrig="8995" w:dyaOrig="2943" w14:anchorId="00D5A831">
          <v:shape id="_x0000_i1026" type="#_x0000_t75" style="width:421pt;height:175pt" o:ole="" o:preferrelative="f">
            <v:imagedata r:id="rId14" o:title=""/>
            <o:lock v:ext="edit" aspectratio="f"/>
          </v:shape>
          <o:OLEObject Type="Embed" ProgID="Excel.Sheet.12" ShapeID="_x0000_i1026" DrawAspect="Content" ObjectID="_1596529824" r:id="rId15"/>
        </w:object>
      </w:r>
    </w:p>
    <w:p w14:paraId="19147703" w14:textId="77777777" w:rsidR="0064520D" w:rsidRPr="005A7F18" w:rsidRDefault="0064520D" w:rsidP="009D0700">
      <w:pPr>
        <w:pStyle w:val="BodyText"/>
      </w:pPr>
    </w:p>
    <w:p w14:paraId="4126659D" w14:textId="77777777" w:rsidR="00EB5B44" w:rsidRDefault="00EB5B44" w:rsidP="00CA441D">
      <w:pPr>
        <w:pStyle w:val="BodyText"/>
      </w:pPr>
    </w:p>
    <w:p w14:paraId="7915025C" w14:textId="77777777" w:rsidR="00CA441D" w:rsidRPr="005A7F18" w:rsidRDefault="00CA441D" w:rsidP="007250C8">
      <w:pPr>
        <w:pStyle w:val="BodyText"/>
      </w:pPr>
      <w:r w:rsidRPr="005A7F18">
        <w:t xml:space="preserve">Veková štruktúra pohľadávok </w:t>
      </w:r>
      <w:r w:rsidR="00515879" w:rsidRPr="005A7F18">
        <w:t xml:space="preserve">za bežné účtovné obdobie </w:t>
      </w:r>
      <w:r w:rsidRPr="005A7F18">
        <w:t>je uvedená v nasledujúcom prehľade:</w:t>
      </w:r>
    </w:p>
    <w:p w14:paraId="36088AD1" w14:textId="77777777" w:rsidR="0034119B" w:rsidRPr="005A7F18" w:rsidRDefault="0034119B" w:rsidP="00CA441D">
      <w:pPr>
        <w:pStyle w:val="BodyText"/>
      </w:pPr>
    </w:p>
    <w:p w14:paraId="00C25676" w14:textId="68C082A4" w:rsidR="0034119B" w:rsidRPr="005A7F18" w:rsidRDefault="0034119B" w:rsidP="007B17A7">
      <w:pPr>
        <w:pStyle w:val="BodyText"/>
        <w:tabs>
          <w:tab w:val="left" w:pos="7215"/>
        </w:tabs>
      </w:pPr>
    </w:p>
    <w:bookmarkStart w:id="9" w:name="_MON_1450593695"/>
    <w:bookmarkEnd w:id="9"/>
    <w:p w14:paraId="6DDA4369" w14:textId="1C75C0F5" w:rsidR="003C503B" w:rsidRDefault="00875384" w:rsidP="007250C8">
      <w:pPr>
        <w:pStyle w:val="BodyText"/>
      </w:pPr>
      <w:r w:rsidRPr="005A7F18">
        <w:object w:dxaOrig="11114" w:dyaOrig="4460" w14:anchorId="1FA21620">
          <v:shape id="_x0000_i1027" type="#_x0000_t75" style="width:493.5pt;height:211.5pt" o:ole="" o:preferrelative="f">
            <v:imagedata r:id="rId16" o:title=""/>
            <o:lock v:ext="edit" aspectratio="f"/>
          </v:shape>
          <o:OLEObject Type="Embed" ProgID="Excel.Sheet.12" ShapeID="_x0000_i1027" DrawAspect="Content" ObjectID="_1596529825" r:id="rId17"/>
        </w:object>
      </w:r>
      <w:r w:rsidR="000C568F">
        <w:t xml:space="preserve">Na pohľadávky spoločnosti je zriedené záložné právo v prospech Tatra banka, a.s. maximálne do výšky </w:t>
      </w:r>
      <w:r w:rsidR="000C568F">
        <w:br/>
        <w:t>6 000 000 EUR</w:t>
      </w:r>
    </w:p>
    <w:p w14:paraId="7199C6A2" w14:textId="77777777" w:rsidR="000C568F" w:rsidRDefault="000C568F" w:rsidP="007250C8">
      <w:pPr>
        <w:pStyle w:val="BodyText"/>
      </w:pPr>
    </w:p>
    <w:p w14:paraId="142C5389" w14:textId="77777777" w:rsidR="000C568F" w:rsidRDefault="000C568F" w:rsidP="007250C8">
      <w:pPr>
        <w:pStyle w:val="BodyText"/>
      </w:pPr>
    </w:p>
    <w:p w14:paraId="038D5BE1" w14:textId="77777777" w:rsidR="000C568F" w:rsidRDefault="000C568F" w:rsidP="007250C8">
      <w:pPr>
        <w:pStyle w:val="BodyText"/>
      </w:pPr>
    </w:p>
    <w:p w14:paraId="610A878D" w14:textId="77777777" w:rsidR="000C568F" w:rsidRDefault="000C568F" w:rsidP="007250C8">
      <w:pPr>
        <w:pStyle w:val="BodyText"/>
      </w:pPr>
    </w:p>
    <w:p w14:paraId="6BFF0AA1" w14:textId="77777777" w:rsidR="000C568F" w:rsidRDefault="000C568F" w:rsidP="007250C8">
      <w:pPr>
        <w:pStyle w:val="BodyText"/>
      </w:pPr>
    </w:p>
    <w:p w14:paraId="3247BD99" w14:textId="77777777" w:rsidR="000C568F" w:rsidRDefault="000C568F" w:rsidP="007250C8">
      <w:pPr>
        <w:pStyle w:val="BodyText"/>
      </w:pPr>
    </w:p>
    <w:p w14:paraId="05415AD8" w14:textId="77777777" w:rsidR="000C568F" w:rsidRDefault="000C568F" w:rsidP="007250C8">
      <w:pPr>
        <w:pStyle w:val="BodyText"/>
      </w:pPr>
    </w:p>
    <w:p w14:paraId="3746D627" w14:textId="77777777" w:rsidR="000C568F" w:rsidRDefault="000C568F" w:rsidP="007250C8">
      <w:pPr>
        <w:pStyle w:val="BodyText"/>
      </w:pPr>
    </w:p>
    <w:p w14:paraId="33926D29" w14:textId="77777777" w:rsidR="000C568F" w:rsidRDefault="000C568F" w:rsidP="007250C8">
      <w:pPr>
        <w:pStyle w:val="BodyText"/>
      </w:pPr>
    </w:p>
    <w:p w14:paraId="13729351" w14:textId="77777777" w:rsidR="000C568F" w:rsidRDefault="000C568F" w:rsidP="007250C8">
      <w:pPr>
        <w:pStyle w:val="BodyText"/>
      </w:pPr>
    </w:p>
    <w:p w14:paraId="7A3CCC7C" w14:textId="77777777" w:rsidR="00675615" w:rsidRDefault="00675615" w:rsidP="007250C8">
      <w:pPr>
        <w:pStyle w:val="BodyText"/>
      </w:pPr>
    </w:p>
    <w:p w14:paraId="2D8A409A" w14:textId="77777777" w:rsidR="000C568F" w:rsidRDefault="000C568F" w:rsidP="007250C8">
      <w:pPr>
        <w:pStyle w:val="BodyText"/>
      </w:pPr>
    </w:p>
    <w:p w14:paraId="2BDD13F0" w14:textId="77777777" w:rsidR="000C568F" w:rsidRDefault="000C568F" w:rsidP="007250C8">
      <w:pPr>
        <w:pStyle w:val="BodyText"/>
      </w:pPr>
    </w:p>
    <w:p w14:paraId="69590ABA" w14:textId="77777777" w:rsidR="00342E08" w:rsidRPr="005A7F18" w:rsidRDefault="00342E08" w:rsidP="007250C8">
      <w:pPr>
        <w:pStyle w:val="BodyText"/>
      </w:pPr>
      <w:r w:rsidRPr="005A7F18">
        <w:t>Veková štruktúra pohľadávok za predchádzajúce účtovné obdobie je uvedená v nasledujúcom prehľade:</w:t>
      </w:r>
    </w:p>
    <w:p w14:paraId="17FD7DE1" w14:textId="77777777" w:rsidR="0034119B" w:rsidRPr="005A7F18" w:rsidRDefault="0034119B" w:rsidP="00342E08">
      <w:pPr>
        <w:pStyle w:val="BodyText"/>
      </w:pPr>
    </w:p>
    <w:bookmarkStart w:id="10" w:name="_MON_1584769769"/>
    <w:bookmarkEnd w:id="10"/>
    <w:p w14:paraId="6EFCC286" w14:textId="77777777" w:rsidR="003A4712" w:rsidRPr="005A7F18" w:rsidRDefault="00D57F68" w:rsidP="009363F6">
      <w:pPr>
        <w:pStyle w:val="BodyText"/>
      </w:pPr>
      <w:r w:rsidRPr="005A7F18">
        <w:object w:dxaOrig="11114" w:dyaOrig="3074" w14:anchorId="52E873BC">
          <v:shape id="_x0000_i1028" type="#_x0000_t75" style="width:493.5pt;height:146.5pt" o:ole="" o:preferrelative="f">
            <v:imagedata r:id="rId18" o:title=""/>
            <o:lock v:ext="edit" aspectratio="f"/>
          </v:shape>
          <o:OLEObject Type="Embed" ProgID="Excel.Sheet.12" ShapeID="_x0000_i1028" DrawAspect="Content" ObjectID="_1596529826" r:id="rId19"/>
        </w:object>
      </w:r>
    </w:p>
    <w:p w14:paraId="72D2E153" w14:textId="71BF740E" w:rsidR="007414AB" w:rsidRDefault="007414AB" w:rsidP="009363F6">
      <w:pPr>
        <w:pStyle w:val="BodyText"/>
      </w:pPr>
    </w:p>
    <w:p w14:paraId="5FE16168" w14:textId="77777777" w:rsidR="003A4712" w:rsidRDefault="003A4712" w:rsidP="003A4712">
      <w:pPr>
        <w:pStyle w:val="Heading2"/>
        <w:rPr>
          <w:szCs w:val="18"/>
        </w:rPr>
      </w:pPr>
      <w:r>
        <w:rPr>
          <w:szCs w:val="18"/>
        </w:rPr>
        <w:t>Zákazková výroba</w:t>
      </w:r>
    </w:p>
    <w:p w14:paraId="6462B72F" w14:textId="77777777" w:rsidR="003A4712" w:rsidRDefault="003A4712" w:rsidP="003A4712">
      <w:pPr>
        <w:pStyle w:val="Heading2"/>
        <w:numPr>
          <w:ilvl w:val="0"/>
          <w:numId w:val="0"/>
        </w:numPr>
        <w:ind w:left="360"/>
        <w:rPr>
          <w:szCs w:val="18"/>
        </w:rPr>
      </w:pPr>
    </w:p>
    <w:p w14:paraId="3A1A6F33" w14:textId="77777777" w:rsidR="003A4712" w:rsidRDefault="003A4712" w:rsidP="003A4712">
      <w:pPr>
        <w:pStyle w:val="BodyText"/>
      </w:pPr>
      <w:r>
        <w:t>Výnosy zo zákazkovej výroby boli stanovené na základe ceny dohodnutej v zmluve a vykázané v bežnom účtovnom období podľa metódy nulového zisku. Do výpočtu sa zahrnuli len tie náklady, ktoré zodpovedajú už vykonanej práci.</w:t>
      </w:r>
    </w:p>
    <w:p w14:paraId="2328CB4D" w14:textId="77777777" w:rsidR="003A4712" w:rsidRDefault="003A4712" w:rsidP="003A4712">
      <w:pPr>
        <w:pStyle w:val="BodyText"/>
      </w:pPr>
    </w:p>
    <w:p w14:paraId="6F0BFF4B" w14:textId="77777777" w:rsidR="003A4712" w:rsidRDefault="003A4712" w:rsidP="003A4712">
      <w:pPr>
        <w:pStyle w:val="BodyText"/>
      </w:pPr>
      <w:r>
        <w:t>Ďalšie informácie o zákazkovej výrobe sú uvedené v nasledujúcich tabuľkách:</w:t>
      </w:r>
    </w:p>
    <w:p w14:paraId="3A4DD489" w14:textId="77777777" w:rsidR="003A4712" w:rsidRDefault="003A4712" w:rsidP="003A4712">
      <w:pPr>
        <w:pStyle w:val="BodyText"/>
      </w:pPr>
    </w:p>
    <w:p w14:paraId="58D43425" w14:textId="77777777" w:rsidR="003A4712" w:rsidRPr="005A7F18" w:rsidRDefault="003A4712" w:rsidP="009363F6">
      <w:pPr>
        <w:pStyle w:val="BodyText"/>
      </w:pPr>
    </w:p>
    <w:bookmarkStart w:id="11" w:name="_MON_1596011946"/>
    <w:bookmarkEnd w:id="11"/>
    <w:p w14:paraId="1F1B1D06" w14:textId="6D0B15E4" w:rsidR="009363F6" w:rsidRDefault="000B4FCF" w:rsidP="00142DDE">
      <w:pPr>
        <w:pStyle w:val="BodyText"/>
      </w:pPr>
      <w:r w:rsidRPr="00CE126E">
        <w:object w:dxaOrig="8806" w:dyaOrig="2102" w14:anchorId="6CD6EB08">
          <v:shape id="_x0000_i1029" type="#_x0000_t75" style="width:416.5pt;height:105pt" o:ole="" o:preferrelative="f">
            <v:imagedata r:id="rId20" o:title=""/>
            <o:lock v:ext="edit" aspectratio="f"/>
          </v:shape>
          <o:OLEObject Type="Embed" ProgID="Excel.Sheet.12" ShapeID="_x0000_i1029" DrawAspect="Content" ObjectID="_1596529827" r:id="rId21"/>
        </w:object>
      </w:r>
    </w:p>
    <w:p w14:paraId="4EEFAACC" w14:textId="3D1D10FB" w:rsidR="00CE126E" w:rsidRDefault="00CE126E" w:rsidP="00142DDE">
      <w:pPr>
        <w:pStyle w:val="BodyText"/>
      </w:pPr>
    </w:p>
    <w:bookmarkStart w:id="12" w:name="_MON_1596529757"/>
    <w:bookmarkEnd w:id="12"/>
    <w:p w14:paraId="1F2136EA" w14:textId="6D1614D0" w:rsidR="00CE126E" w:rsidRDefault="003A4712" w:rsidP="00142DDE">
      <w:pPr>
        <w:pStyle w:val="BodyText"/>
      </w:pPr>
      <w:r>
        <w:rPr>
          <w:sz w:val="20"/>
        </w:rPr>
        <w:object w:dxaOrig="8734" w:dyaOrig="2402" w14:anchorId="5629F290">
          <v:shape id="_x0000_i1057" type="#_x0000_t75" style="width:414pt;height:120pt" o:ole="" o:preferrelative="f">
            <v:imagedata r:id="rId22" o:title=""/>
            <o:lock v:ext="edit" aspectratio="f"/>
          </v:shape>
          <o:OLEObject Type="Embed" ProgID="Excel.Sheet.12" ShapeID="_x0000_i1057" DrawAspect="Content" ObjectID="_1596529828" r:id="rId23"/>
        </w:object>
      </w:r>
      <w:bookmarkStart w:id="13" w:name="_GoBack"/>
      <w:bookmarkEnd w:id="13"/>
    </w:p>
    <w:p w14:paraId="63FFBCF8" w14:textId="65015E18" w:rsidR="00CE126E" w:rsidRDefault="00CE126E" w:rsidP="00142DDE">
      <w:pPr>
        <w:pStyle w:val="BodyText"/>
      </w:pPr>
    </w:p>
    <w:p w14:paraId="6AD431EB" w14:textId="77777777" w:rsidR="00497251" w:rsidRPr="00497251" w:rsidRDefault="00497251" w:rsidP="00497251">
      <w:bookmarkStart w:id="14" w:name="_Toc530739905"/>
    </w:p>
    <w:p w14:paraId="6E3529FF" w14:textId="02CC2EE6" w:rsidR="00CA441D" w:rsidRPr="007250C8" w:rsidRDefault="00CA441D" w:rsidP="00E649EE">
      <w:pPr>
        <w:pStyle w:val="Heading2"/>
        <w:rPr>
          <w:szCs w:val="18"/>
        </w:rPr>
      </w:pPr>
      <w:r w:rsidRPr="007250C8">
        <w:rPr>
          <w:szCs w:val="18"/>
        </w:rPr>
        <w:t>Finančné účty</w:t>
      </w:r>
      <w:bookmarkEnd w:id="14"/>
    </w:p>
    <w:p w14:paraId="08990C08" w14:textId="77777777" w:rsidR="00CA441D" w:rsidRPr="00CD2DBA" w:rsidRDefault="00CA441D" w:rsidP="00CA441D">
      <w:pPr>
        <w:pStyle w:val="BodyText"/>
        <w:rPr>
          <w:sz w:val="20"/>
        </w:rPr>
      </w:pPr>
    </w:p>
    <w:p w14:paraId="726F5410" w14:textId="77777777" w:rsidR="00CA441D" w:rsidRPr="007250C8" w:rsidRDefault="00CA441D" w:rsidP="00CA441D">
      <w:pPr>
        <w:pStyle w:val="BodyText"/>
      </w:pPr>
      <w:r w:rsidRPr="007250C8">
        <w:t>Ako finančné účty s</w:t>
      </w:r>
      <w:r w:rsidR="00944C0F" w:rsidRPr="007250C8">
        <w:t xml:space="preserve">ú vykázané peniaze v pokladnici, </w:t>
      </w:r>
      <w:r w:rsidRPr="007250C8">
        <w:t xml:space="preserve">účty v bankách a cenné </w:t>
      </w:r>
      <w:r w:rsidR="00263C9A" w:rsidRPr="007250C8">
        <w:t>papiere. Účtami v bankách môže s</w:t>
      </w:r>
      <w:r w:rsidRPr="007250C8">
        <w:t xml:space="preserve">poločnosť voľne disponovať, </w:t>
      </w:r>
      <w:r w:rsidR="00B9523F" w:rsidRPr="007250C8">
        <w:t xml:space="preserve">okrem vinkulovaného účtu v Tatrabanke, ktorý bol zriadený za účelom krytia prípadného znečistenia životného prostredia. </w:t>
      </w:r>
    </w:p>
    <w:p w14:paraId="33F8DCC1" w14:textId="1183F228" w:rsidR="007414AB" w:rsidRDefault="007414AB" w:rsidP="00CA441D">
      <w:pPr>
        <w:pStyle w:val="BodyText"/>
      </w:pPr>
    </w:p>
    <w:p w14:paraId="0DEDA3E1" w14:textId="70B49CD1" w:rsidR="00497251" w:rsidRDefault="00497251" w:rsidP="00CA441D">
      <w:pPr>
        <w:pStyle w:val="BodyText"/>
      </w:pPr>
    </w:p>
    <w:p w14:paraId="5BF0F2F6" w14:textId="45A5BD14" w:rsidR="00497251" w:rsidRDefault="00497251" w:rsidP="00CA441D">
      <w:pPr>
        <w:pStyle w:val="BodyText"/>
      </w:pPr>
    </w:p>
    <w:p w14:paraId="02538FD2" w14:textId="5AC11FD0" w:rsidR="00497251" w:rsidRDefault="00497251" w:rsidP="00CA441D">
      <w:pPr>
        <w:pStyle w:val="BodyText"/>
      </w:pPr>
    </w:p>
    <w:p w14:paraId="3DEE5511" w14:textId="7B424A3C" w:rsidR="00497251" w:rsidRDefault="00497251" w:rsidP="00CA441D">
      <w:pPr>
        <w:pStyle w:val="BodyText"/>
      </w:pPr>
    </w:p>
    <w:p w14:paraId="3926D091" w14:textId="211C0C64" w:rsidR="00497251" w:rsidRDefault="00497251" w:rsidP="00CA441D">
      <w:pPr>
        <w:pStyle w:val="BodyText"/>
      </w:pPr>
    </w:p>
    <w:p w14:paraId="4C141744" w14:textId="39CD7BB9" w:rsidR="00497251" w:rsidRDefault="00497251" w:rsidP="00CA441D">
      <w:pPr>
        <w:pStyle w:val="BodyText"/>
      </w:pPr>
    </w:p>
    <w:p w14:paraId="1B1030E4" w14:textId="77777777" w:rsidR="00497251" w:rsidRPr="007250C8" w:rsidRDefault="00497251" w:rsidP="00CA441D">
      <w:pPr>
        <w:pStyle w:val="BodyText"/>
      </w:pPr>
    </w:p>
    <w:p w14:paraId="6D39A42A" w14:textId="77777777" w:rsidR="00442157" w:rsidRPr="007250C8" w:rsidRDefault="00442157" w:rsidP="00CA441D">
      <w:pPr>
        <w:pStyle w:val="BodyText"/>
      </w:pPr>
      <w:r w:rsidRPr="007250C8">
        <w:t>Prehľad jednotlivých položiek finančných účtov:</w:t>
      </w:r>
    </w:p>
    <w:bookmarkStart w:id="15" w:name="_MON_1450595633"/>
    <w:bookmarkEnd w:id="15"/>
    <w:p w14:paraId="575BC71B" w14:textId="112E478C" w:rsidR="004262D7" w:rsidRPr="005A7F18" w:rsidRDefault="00675615" w:rsidP="00086A82">
      <w:pPr>
        <w:pStyle w:val="BodyText"/>
        <w:rPr>
          <w:b/>
        </w:rPr>
      </w:pPr>
      <w:r w:rsidRPr="005A7F18">
        <w:object w:dxaOrig="8938" w:dyaOrig="1186" w14:anchorId="77BDDDF7">
          <v:shape id="_x0000_i1031" type="#_x0000_t75" style="width:436.5pt;height:65pt" o:ole="" o:preferrelative="f">
            <v:imagedata r:id="rId24" o:title=""/>
            <o:lock v:ext="edit" aspectratio="f"/>
          </v:shape>
          <o:OLEObject Type="Embed" ProgID="Excel.Sheet.12" ShapeID="_x0000_i1031" DrawAspect="Content" ObjectID="_1596529829" r:id="rId25"/>
        </w:object>
      </w:r>
    </w:p>
    <w:p w14:paraId="76F24DB7" w14:textId="77777777" w:rsidR="00944C0F" w:rsidRDefault="00944C0F">
      <w:pPr>
        <w:spacing w:after="200" w:line="276" w:lineRule="auto"/>
        <w:rPr>
          <w:sz w:val="18"/>
        </w:rPr>
      </w:pPr>
    </w:p>
    <w:p w14:paraId="489C6FCC" w14:textId="77777777" w:rsidR="00491AF0" w:rsidRPr="00CD2DBA" w:rsidRDefault="00491AF0" w:rsidP="007466E6">
      <w:pPr>
        <w:pStyle w:val="Heading1"/>
        <w:ind w:hanging="450"/>
        <w:rPr>
          <w:sz w:val="20"/>
        </w:rPr>
      </w:pPr>
      <w:r w:rsidRPr="00CD2DBA">
        <w:rPr>
          <w:sz w:val="20"/>
        </w:rPr>
        <w:t>Informácie o údajoch na strane pasív súvahy</w:t>
      </w:r>
    </w:p>
    <w:p w14:paraId="3479CAF0" w14:textId="77777777" w:rsidR="00491AF0" w:rsidRPr="00CD2DBA" w:rsidRDefault="00491AF0" w:rsidP="00491AF0">
      <w:pPr>
        <w:pStyle w:val="BodyText"/>
        <w:rPr>
          <w:sz w:val="20"/>
        </w:rPr>
      </w:pPr>
    </w:p>
    <w:p w14:paraId="3F6B2D42" w14:textId="77777777" w:rsidR="00491AF0" w:rsidRPr="007250C8" w:rsidRDefault="00491AF0" w:rsidP="00491AF0">
      <w:pPr>
        <w:pStyle w:val="Heading2"/>
        <w:numPr>
          <w:ilvl w:val="0"/>
          <w:numId w:val="20"/>
        </w:numPr>
        <w:rPr>
          <w:szCs w:val="18"/>
        </w:rPr>
      </w:pPr>
      <w:bookmarkStart w:id="16" w:name="_Toc530739908"/>
      <w:r w:rsidRPr="007250C8">
        <w:rPr>
          <w:szCs w:val="18"/>
        </w:rPr>
        <w:t>Vlastné imanie</w:t>
      </w:r>
    </w:p>
    <w:p w14:paraId="0DB40F2D" w14:textId="77777777" w:rsidR="00491AF0" w:rsidRPr="007250C8" w:rsidRDefault="00491AF0" w:rsidP="00491AF0">
      <w:pPr>
        <w:rPr>
          <w:sz w:val="18"/>
          <w:szCs w:val="18"/>
        </w:rPr>
      </w:pPr>
    </w:p>
    <w:p w14:paraId="4FB6EECA" w14:textId="77777777" w:rsidR="004A4D80" w:rsidRPr="007250C8" w:rsidRDefault="00491AF0" w:rsidP="00491AF0">
      <w:pPr>
        <w:pStyle w:val="BodyText"/>
        <w:rPr>
          <w:szCs w:val="18"/>
        </w:rPr>
      </w:pPr>
      <w:r w:rsidRPr="007250C8">
        <w:rPr>
          <w:szCs w:val="18"/>
        </w:rPr>
        <w:t xml:space="preserve">Informácie o vlastnom imaní sú uvedené </w:t>
      </w:r>
      <w:r w:rsidR="000E0A9A" w:rsidRPr="007250C8">
        <w:rPr>
          <w:szCs w:val="18"/>
        </w:rPr>
        <w:t>v časti B</w:t>
      </w:r>
      <w:r w:rsidR="001C686B" w:rsidRPr="007250C8">
        <w:rPr>
          <w:szCs w:val="18"/>
        </w:rPr>
        <w:t xml:space="preserve"> a N</w:t>
      </w:r>
      <w:r w:rsidRPr="007250C8">
        <w:rPr>
          <w:szCs w:val="18"/>
        </w:rPr>
        <w:t>.</w:t>
      </w:r>
    </w:p>
    <w:p w14:paraId="37F39320" w14:textId="77777777" w:rsidR="004A4D80" w:rsidRPr="007250C8" w:rsidRDefault="004A4D80" w:rsidP="00491AF0">
      <w:pPr>
        <w:pStyle w:val="BodyText"/>
        <w:rPr>
          <w:szCs w:val="18"/>
        </w:rPr>
      </w:pPr>
    </w:p>
    <w:p w14:paraId="16600101" w14:textId="77777777" w:rsidR="004262D7" w:rsidRPr="007250C8" w:rsidRDefault="004262D7" w:rsidP="00491AF0">
      <w:pPr>
        <w:pStyle w:val="BodyText"/>
        <w:rPr>
          <w:szCs w:val="18"/>
        </w:rPr>
      </w:pPr>
    </w:p>
    <w:p w14:paraId="7C1336B0" w14:textId="77777777" w:rsidR="004A4D80" w:rsidRPr="007250C8" w:rsidRDefault="004A4D80" w:rsidP="004A4D80">
      <w:pPr>
        <w:pStyle w:val="Heading2"/>
        <w:numPr>
          <w:ilvl w:val="0"/>
          <w:numId w:val="20"/>
        </w:numPr>
        <w:rPr>
          <w:szCs w:val="18"/>
        </w:rPr>
      </w:pPr>
      <w:r w:rsidRPr="007250C8">
        <w:rPr>
          <w:szCs w:val="18"/>
        </w:rPr>
        <w:t>Rezervy</w:t>
      </w:r>
    </w:p>
    <w:bookmarkEnd w:id="16"/>
    <w:p w14:paraId="0825E80A" w14:textId="77777777" w:rsidR="00491AF0" w:rsidRPr="007250C8" w:rsidRDefault="00491AF0" w:rsidP="00491AF0">
      <w:pPr>
        <w:pStyle w:val="BodyText"/>
        <w:rPr>
          <w:szCs w:val="18"/>
        </w:rPr>
      </w:pPr>
    </w:p>
    <w:p w14:paraId="314382E7" w14:textId="77777777" w:rsidR="00491AF0" w:rsidRPr="007250C8" w:rsidRDefault="00491AF0" w:rsidP="00491AF0">
      <w:pPr>
        <w:pStyle w:val="BodyText"/>
        <w:rPr>
          <w:szCs w:val="18"/>
        </w:rPr>
      </w:pPr>
      <w:r w:rsidRPr="007250C8">
        <w:rPr>
          <w:szCs w:val="18"/>
        </w:rPr>
        <w:t>Prehľad o rezervách za bežné účtovné obdobie je uvedený v nasledujúc</w:t>
      </w:r>
      <w:r w:rsidR="00D75116" w:rsidRPr="007250C8">
        <w:rPr>
          <w:szCs w:val="18"/>
        </w:rPr>
        <w:t>om</w:t>
      </w:r>
      <w:r w:rsidRPr="007250C8">
        <w:rPr>
          <w:szCs w:val="18"/>
        </w:rPr>
        <w:t xml:space="preserve"> </w:t>
      </w:r>
      <w:r w:rsidR="00D75116" w:rsidRPr="007250C8">
        <w:rPr>
          <w:szCs w:val="18"/>
        </w:rPr>
        <w:t>prehľade</w:t>
      </w:r>
      <w:r w:rsidRPr="007250C8">
        <w:rPr>
          <w:szCs w:val="18"/>
        </w:rPr>
        <w:t>:</w:t>
      </w:r>
    </w:p>
    <w:p w14:paraId="0601A566" w14:textId="77777777" w:rsidR="00491AF0" w:rsidRPr="0091781B" w:rsidRDefault="00491AF0" w:rsidP="00491AF0">
      <w:pPr>
        <w:pStyle w:val="BodyText"/>
        <w:jc w:val="left"/>
        <w:rPr>
          <w:szCs w:val="18"/>
        </w:rPr>
      </w:pPr>
    </w:p>
    <w:bookmarkStart w:id="17" w:name="_MON_1450595692"/>
    <w:bookmarkEnd w:id="17"/>
    <w:p w14:paraId="0832E67E" w14:textId="1621C42F" w:rsidR="00B12204" w:rsidRPr="005A7F18" w:rsidRDefault="00D57F68" w:rsidP="007D23F9">
      <w:r w:rsidRPr="005A7F18">
        <w:object w:dxaOrig="8777" w:dyaOrig="5384" w14:anchorId="49F937D7">
          <v:shape id="_x0000_i1032" type="#_x0000_t75" style="width:439.5pt;height:254.5pt" o:ole="" o:preferrelative="f">
            <v:imagedata r:id="rId26" o:title=""/>
            <o:lock v:ext="edit" aspectratio="f"/>
          </v:shape>
          <o:OLEObject Type="Embed" ProgID="Excel.Sheet.12" ShapeID="_x0000_i1032" DrawAspect="Content" ObjectID="_1596529830" r:id="rId27"/>
        </w:object>
      </w:r>
    </w:p>
    <w:p w14:paraId="23C1183D" w14:textId="77777777" w:rsidR="00491AF0" w:rsidRPr="005A7F18" w:rsidRDefault="00491AF0" w:rsidP="00491AF0">
      <w:pPr>
        <w:rPr>
          <w:sz w:val="18"/>
        </w:rPr>
      </w:pPr>
      <w:bookmarkStart w:id="18" w:name="OLE_LINK17"/>
      <w:bookmarkStart w:id="19" w:name="OLE_LINK18"/>
    </w:p>
    <w:p w14:paraId="41CB92EF" w14:textId="77777777" w:rsidR="007D23F9" w:rsidRDefault="007D23F9" w:rsidP="0026155A">
      <w:pPr>
        <w:pStyle w:val="BodyText"/>
        <w:rPr>
          <w:b/>
          <w:szCs w:val="18"/>
        </w:rPr>
      </w:pPr>
    </w:p>
    <w:p w14:paraId="3CCCFEAF" w14:textId="77777777" w:rsidR="0026155A" w:rsidRPr="007250C8" w:rsidRDefault="0026155A" w:rsidP="00491AF0">
      <w:pPr>
        <w:pStyle w:val="BodyText"/>
        <w:rPr>
          <w:szCs w:val="18"/>
        </w:rPr>
      </w:pPr>
    </w:p>
    <w:p w14:paraId="1F534962" w14:textId="77777777" w:rsidR="00491AF0" w:rsidRPr="007250C8" w:rsidRDefault="00491AF0" w:rsidP="007D23F9">
      <w:pPr>
        <w:pStyle w:val="BodyText"/>
        <w:ind w:left="0"/>
        <w:rPr>
          <w:szCs w:val="18"/>
        </w:rPr>
      </w:pPr>
      <w:r w:rsidRPr="007250C8">
        <w:rPr>
          <w:szCs w:val="18"/>
        </w:rPr>
        <w:t>Prehľad o rezervách za predchádzajúce účtovné obdobie je uvedený v nasledujúc</w:t>
      </w:r>
      <w:r w:rsidR="00076486" w:rsidRPr="007250C8">
        <w:rPr>
          <w:szCs w:val="18"/>
        </w:rPr>
        <w:t>om</w:t>
      </w:r>
      <w:r w:rsidRPr="007250C8">
        <w:rPr>
          <w:szCs w:val="18"/>
        </w:rPr>
        <w:t xml:space="preserve"> </w:t>
      </w:r>
      <w:r w:rsidR="00076486" w:rsidRPr="007250C8">
        <w:rPr>
          <w:szCs w:val="18"/>
        </w:rPr>
        <w:t>prehľade</w:t>
      </w:r>
      <w:r w:rsidRPr="007250C8">
        <w:rPr>
          <w:szCs w:val="18"/>
        </w:rPr>
        <w:t>:</w:t>
      </w:r>
    </w:p>
    <w:p w14:paraId="5932E4DB" w14:textId="77777777" w:rsidR="007D23F9" w:rsidRDefault="007D23F9" w:rsidP="007D23F9">
      <w:pPr>
        <w:pStyle w:val="BodyText"/>
        <w:ind w:left="0"/>
      </w:pPr>
    </w:p>
    <w:bookmarkStart w:id="20" w:name="_MON_1584771062"/>
    <w:bookmarkEnd w:id="20"/>
    <w:p w14:paraId="10827E80" w14:textId="1AA65974" w:rsidR="007D23F9" w:rsidRDefault="00B6515D" w:rsidP="007D23F9">
      <w:pPr>
        <w:pStyle w:val="BodyText"/>
        <w:ind w:left="0"/>
      </w:pPr>
      <w:r w:rsidRPr="005A7F18">
        <w:object w:dxaOrig="8775" w:dyaOrig="5151" w14:anchorId="4C8A5C5E">
          <v:shape id="_x0000_i1033" type="#_x0000_t75" style="width:440pt;height:243pt" o:ole="" o:preferrelative="f">
            <v:imagedata r:id="rId28" o:title=""/>
            <o:lock v:ext="edit" aspectratio="f"/>
          </v:shape>
          <o:OLEObject Type="Embed" ProgID="Excel.Sheet.12" ShapeID="_x0000_i1033" DrawAspect="Content" ObjectID="_1596529831" r:id="rId29"/>
        </w:object>
      </w:r>
    </w:p>
    <w:bookmarkEnd w:id="18"/>
    <w:bookmarkEnd w:id="19"/>
    <w:p w14:paraId="793BBF46" w14:textId="77777777" w:rsidR="0026155A" w:rsidRDefault="0026155A" w:rsidP="0005343B">
      <w:pPr>
        <w:pStyle w:val="BodyText"/>
        <w:jc w:val="left"/>
      </w:pPr>
    </w:p>
    <w:p w14:paraId="0425EB47" w14:textId="77777777" w:rsidR="001C3468" w:rsidRPr="005A7F18" w:rsidRDefault="001C3468" w:rsidP="00491AF0">
      <w:pPr>
        <w:pStyle w:val="BodyText"/>
      </w:pPr>
    </w:p>
    <w:p w14:paraId="3DBFA63C" w14:textId="77777777" w:rsidR="00491AF0" w:rsidRPr="00CD2DBA" w:rsidRDefault="00491AF0" w:rsidP="00423456">
      <w:pPr>
        <w:pStyle w:val="Heading2"/>
        <w:numPr>
          <w:ilvl w:val="0"/>
          <w:numId w:val="20"/>
        </w:numPr>
        <w:rPr>
          <w:sz w:val="20"/>
        </w:rPr>
      </w:pPr>
      <w:bookmarkStart w:id="21" w:name="_Toc530739909"/>
      <w:r w:rsidRPr="00CD2DBA">
        <w:rPr>
          <w:sz w:val="20"/>
        </w:rPr>
        <w:t>Záväzky</w:t>
      </w:r>
      <w:bookmarkEnd w:id="21"/>
    </w:p>
    <w:p w14:paraId="7C592269" w14:textId="77777777" w:rsidR="00491AF0" w:rsidRPr="00CD2DBA" w:rsidRDefault="00491AF0" w:rsidP="00491AF0">
      <w:pPr>
        <w:pStyle w:val="BodyText"/>
        <w:rPr>
          <w:sz w:val="20"/>
        </w:rPr>
      </w:pPr>
    </w:p>
    <w:p w14:paraId="028A1574" w14:textId="77777777" w:rsidR="00491AF0" w:rsidRPr="00D92387" w:rsidRDefault="00491AF0" w:rsidP="00D92387">
      <w:pPr>
        <w:pStyle w:val="BodyText"/>
        <w:ind w:left="0"/>
        <w:rPr>
          <w:szCs w:val="18"/>
        </w:rPr>
      </w:pPr>
      <w:r w:rsidRPr="00D92387">
        <w:rPr>
          <w:szCs w:val="18"/>
        </w:rPr>
        <w:t>Štruktúra záväzk</w:t>
      </w:r>
      <w:r w:rsidR="007D23F9" w:rsidRPr="00D92387">
        <w:rPr>
          <w:szCs w:val="18"/>
        </w:rPr>
        <w:t>o</w:t>
      </w:r>
      <w:r w:rsidRPr="00D92387">
        <w:rPr>
          <w:szCs w:val="18"/>
        </w:rPr>
        <w:t>v (okrem bankových úverov) podľa zostatkovej doby splatnosti je uvedená v nasledujúcom prehľade:</w:t>
      </w:r>
    </w:p>
    <w:p w14:paraId="0665A7A2" w14:textId="77777777" w:rsidR="00491AF0" w:rsidRPr="005A7F18" w:rsidRDefault="00491AF0" w:rsidP="00491AF0">
      <w:pPr>
        <w:pStyle w:val="BodyText"/>
      </w:pPr>
    </w:p>
    <w:bookmarkStart w:id="22" w:name="_MON_1450595791"/>
    <w:bookmarkEnd w:id="22"/>
    <w:p w14:paraId="04DCB6F1" w14:textId="05258083" w:rsidR="002A7CDF" w:rsidRDefault="002079DB" w:rsidP="009D0700">
      <w:pPr>
        <w:ind w:left="426"/>
      </w:pPr>
      <w:r w:rsidRPr="005A7F18">
        <w:object w:dxaOrig="8957" w:dyaOrig="2849" w14:anchorId="4743673D">
          <v:shape id="_x0000_i1034" type="#_x0000_t75" style="width:439.5pt;height:155.5pt" o:ole="" o:preferrelative="f">
            <v:imagedata r:id="rId30" o:title=""/>
            <o:lock v:ext="edit" aspectratio="f"/>
          </v:shape>
          <o:OLEObject Type="Embed" ProgID="Excel.Sheet.12" ShapeID="_x0000_i1034" DrawAspect="Content" ObjectID="_1596529832" r:id="rId31"/>
        </w:object>
      </w:r>
    </w:p>
    <w:p w14:paraId="2262F1CB" w14:textId="77777777" w:rsidR="00CD2DBA" w:rsidRDefault="00CD2DBA" w:rsidP="009D0700">
      <w:pPr>
        <w:ind w:left="426"/>
      </w:pPr>
    </w:p>
    <w:p w14:paraId="48E2B072" w14:textId="299CE3BA" w:rsidR="0026155A" w:rsidRPr="007250C8" w:rsidRDefault="00601699" w:rsidP="009D0700">
      <w:pPr>
        <w:ind w:left="426"/>
        <w:rPr>
          <w:sz w:val="18"/>
          <w:szCs w:val="18"/>
        </w:rPr>
      </w:pPr>
      <w:r w:rsidRPr="00D92387">
        <w:rPr>
          <w:sz w:val="18"/>
          <w:szCs w:val="18"/>
        </w:rPr>
        <w:t>Dlhodobé záväzky predstavu</w:t>
      </w:r>
      <w:r w:rsidR="003C503B" w:rsidRPr="00D92387">
        <w:rPr>
          <w:sz w:val="18"/>
          <w:szCs w:val="18"/>
        </w:rPr>
        <w:t>jú</w:t>
      </w:r>
      <w:r w:rsidRPr="00D92387">
        <w:rPr>
          <w:sz w:val="18"/>
          <w:szCs w:val="18"/>
        </w:rPr>
        <w:t xml:space="preserve"> </w:t>
      </w:r>
      <w:r w:rsidR="00EE1639" w:rsidRPr="00D92387">
        <w:rPr>
          <w:sz w:val="18"/>
          <w:szCs w:val="18"/>
        </w:rPr>
        <w:t xml:space="preserve">odložený daňový záväzok </w:t>
      </w:r>
      <w:r w:rsidR="00EE1639" w:rsidRPr="00DA172A">
        <w:rPr>
          <w:sz w:val="18"/>
          <w:szCs w:val="18"/>
        </w:rPr>
        <w:t>a záväzky zo sociálneho fondu.</w:t>
      </w:r>
    </w:p>
    <w:p w14:paraId="3B97E519" w14:textId="77777777" w:rsidR="00601699" w:rsidRDefault="00601699" w:rsidP="009D0700">
      <w:pPr>
        <w:ind w:left="426"/>
      </w:pPr>
    </w:p>
    <w:p w14:paraId="4D3CC832" w14:textId="77777777" w:rsidR="00601699" w:rsidRDefault="00601699" w:rsidP="009D0700">
      <w:pPr>
        <w:ind w:left="426"/>
      </w:pPr>
    </w:p>
    <w:p w14:paraId="2FD91762" w14:textId="77777777" w:rsidR="00601699" w:rsidRDefault="00601699" w:rsidP="009D0700">
      <w:pPr>
        <w:ind w:left="426"/>
      </w:pPr>
    </w:p>
    <w:p w14:paraId="3662CFB0" w14:textId="77777777" w:rsidR="00601699" w:rsidRDefault="00601699" w:rsidP="009D0700">
      <w:pPr>
        <w:ind w:left="426"/>
      </w:pPr>
    </w:p>
    <w:p w14:paraId="07C6588D" w14:textId="77777777" w:rsidR="00601699" w:rsidRDefault="00601699" w:rsidP="009D0700">
      <w:pPr>
        <w:ind w:left="426"/>
      </w:pPr>
    </w:p>
    <w:p w14:paraId="5F3FC2E2" w14:textId="77777777" w:rsidR="001C686B" w:rsidRPr="0091781B" w:rsidRDefault="001C686B" w:rsidP="00491AF0">
      <w:pPr>
        <w:pStyle w:val="BodyText"/>
        <w:rPr>
          <w:szCs w:val="18"/>
        </w:rPr>
      </w:pPr>
    </w:p>
    <w:p w14:paraId="2C2431A4" w14:textId="77777777" w:rsidR="003C503B" w:rsidRDefault="003C503B">
      <w:pPr>
        <w:spacing w:after="200" w:line="276" w:lineRule="auto"/>
        <w:rPr>
          <w:b/>
          <w:sz w:val="18"/>
          <w:szCs w:val="18"/>
        </w:rPr>
      </w:pPr>
      <w:bookmarkStart w:id="23" w:name="_Toc530739910"/>
      <w:r>
        <w:rPr>
          <w:szCs w:val="18"/>
        </w:rPr>
        <w:br w:type="page"/>
      </w:r>
    </w:p>
    <w:p w14:paraId="03913CBE" w14:textId="77777777" w:rsidR="00E231BA" w:rsidRPr="006523FC" w:rsidRDefault="00E231BA" w:rsidP="00423456">
      <w:pPr>
        <w:pStyle w:val="Heading2"/>
        <w:numPr>
          <w:ilvl w:val="0"/>
          <w:numId w:val="20"/>
        </w:numPr>
        <w:rPr>
          <w:szCs w:val="18"/>
        </w:rPr>
      </w:pPr>
      <w:r w:rsidRPr="006523FC">
        <w:rPr>
          <w:szCs w:val="18"/>
        </w:rPr>
        <w:lastRenderedPageBreak/>
        <w:t>Odložený daňový záväzok</w:t>
      </w:r>
      <w:bookmarkEnd w:id="23"/>
    </w:p>
    <w:p w14:paraId="75D40888" w14:textId="77777777" w:rsidR="00E231BA" w:rsidRPr="007250C8" w:rsidRDefault="00E231BA" w:rsidP="00E231BA">
      <w:pPr>
        <w:rPr>
          <w:sz w:val="18"/>
          <w:szCs w:val="18"/>
        </w:rPr>
      </w:pPr>
    </w:p>
    <w:p w14:paraId="62583C7F" w14:textId="77777777" w:rsidR="00E231BA" w:rsidRPr="007250C8" w:rsidRDefault="00E231BA" w:rsidP="00E231BA">
      <w:pPr>
        <w:pStyle w:val="BodyText"/>
        <w:rPr>
          <w:szCs w:val="18"/>
        </w:rPr>
      </w:pPr>
      <w:r w:rsidRPr="008A663D">
        <w:rPr>
          <w:szCs w:val="18"/>
        </w:rPr>
        <w:t>Výpočet odloženého daňového záväzku je uvedený v nasledujúcom prehľade:</w:t>
      </w:r>
    </w:p>
    <w:p w14:paraId="6E15ADF9" w14:textId="77777777" w:rsidR="00E231BA" w:rsidRPr="0091781B" w:rsidRDefault="00E231BA" w:rsidP="00E231BA">
      <w:pPr>
        <w:pStyle w:val="BodyText"/>
        <w:rPr>
          <w:szCs w:val="18"/>
        </w:rPr>
      </w:pPr>
    </w:p>
    <w:bookmarkStart w:id="24" w:name="_MON_1385829126"/>
    <w:bookmarkEnd w:id="24"/>
    <w:p w14:paraId="50C0217E" w14:textId="530D4211" w:rsidR="007A005F" w:rsidRPr="0091781B" w:rsidRDefault="002079DB" w:rsidP="007A005F">
      <w:pPr>
        <w:pStyle w:val="BodyText"/>
        <w:rPr>
          <w:szCs w:val="18"/>
        </w:rPr>
      </w:pPr>
      <w:r w:rsidRPr="0091781B">
        <w:rPr>
          <w:szCs w:val="18"/>
        </w:rPr>
        <w:object w:dxaOrig="8969" w:dyaOrig="6537" w14:anchorId="7FDC7848">
          <v:shape id="_x0000_i1035" type="#_x0000_t75" style="width:441pt;height:5in" o:ole="" o:preferrelative="f">
            <v:imagedata r:id="rId32" o:title=""/>
            <o:lock v:ext="edit" aspectratio="f"/>
          </v:shape>
          <o:OLEObject Type="Embed" ProgID="Excel.Sheet.12" ShapeID="_x0000_i1035" DrawAspect="Content" ObjectID="_1596529833" r:id="rId33"/>
        </w:object>
      </w:r>
    </w:p>
    <w:p w14:paraId="0998B13A" w14:textId="77777777" w:rsidR="00E231BA" w:rsidRPr="00CD2DBA" w:rsidRDefault="00E231BA" w:rsidP="00D04D91">
      <w:pPr>
        <w:pStyle w:val="BodyText"/>
        <w:rPr>
          <w:sz w:val="20"/>
        </w:rPr>
      </w:pPr>
    </w:p>
    <w:p w14:paraId="41D3C1BB" w14:textId="77777777" w:rsidR="00BE3F89" w:rsidRPr="00CD2DBA" w:rsidRDefault="00BE3F89" w:rsidP="00D04D91">
      <w:pPr>
        <w:pStyle w:val="BodyText"/>
        <w:rPr>
          <w:sz w:val="20"/>
        </w:rPr>
      </w:pPr>
    </w:p>
    <w:p w14:paraId="39E6E52D" w14:textId="02202D4F" w:rsidR="00665649" w:rsidRDefault="00665649">
      <w:pPr>
        <w:spacing w:after="200" w:line="276" w:lineRule="auto"/>
        <w:rPr>
          <w:b/>
          <w:sz w:val="18"/>
          <w:szCs w:val="18"/>
        </w:rPr>
      </w:pPr>
      <w:bookmarkStart w:id="25" w:name="_Toc530739912"/>
    </w:p>
    <w:p w14:paraId="2776E13B" w14:textId="77777777" w:rsidR="00AE7BBC" w:rsidRDefault="00AE7BBC">
      <w:pPr>
        <w:spacing w:after="200" w:line="276" w:lineRule="auto"/>
        <w:rPr>
          <w:b/>
          <w:sz w:val="18"/>
          <w:szCs w:val="18"/>
        </w:rPr>
      </w:pPr>
    </w:p>
    <w:p w14:paraId="16AB4A63" w14:textId="77777777" w:rsidR="00AE7BBC" w:rsidRDefault="00AE7BBC">
      <w:pPr>
        <w:spacing w:after="200" w:line="276" w:lineRule="auto"/>
        <w:rPr>
          <w:b/>
          <w:sz w:val="18"/>
          <w:szCs w:val="18"/>
        </w:rPr>
      </w:pPr>
    </w:p>
    <w:p w14:paraId="44517A0D" w14:textId="77777777" w:rsidR="00AE7BBC" w:rsidRDefault="00AE7BBC">
      <w:pPr>
        <w:spacing w:after="200" w:line="276" w:lineRule="auto"/>
        <w:rPr>
          <w:b/>
          <w:sz w:val="18"/>
          <w:szCs w:val="18"/>
        </w:rPr>
      </w:pPr>
    </w:p>
    <w:p w14:paraId="04C42682" w14:textId="77777777" w:rsidR="00AE7BBC" w:rsidRDefault="00AE7BBC">
      <w:pPr>
        <w:spacing w:after="200" w:line="276" w:lineRule="auto"/>
        <w:rPr>
          <w:b/>
          <w:sz w:val="18"/>
          <w:szCs w:val="18"/>
        </w:rPr>
      </w:pPr>
    </w:p>
    <w:p w14:paraId="7405FE46" w14:textId="77777777" w:rsidR="00AE7BBC" w:rsidRDefault="00AE7BBC">
      <w:pPr>
        <w:spacing w:after="200" w:line="276" w:lineRule="auto"/>
        <w:rPr>
          <w:b/>
          <w:sz w:val="18"/>
          <w:szCs w:val="18"/>
        </w:rPr>
      </w:pPr>
    </w:p>
    <w:p w14:paraId="24F8B459" w14:textId="77777777" w:rsidR="00AE7BBC" w:rsidRDefault="00AE7BBC">
      <w:pPr>
        <w:spacing w:after="200" w:line="276" w:lineRule="auto"/>
        <w:rPr>
          <w:b/>
          <w:sz w:val="18"/>
          <w:szCs w:val="18"/>
        </w:rPr>
      </w:pPr>
    </w:p>
    <w:p w14:paraId="742B89FA" w14:textId="77777777" w:rsidR="00AE7BBC" w:rsidRDefault="00AE7BBC">
      <w:pPr>
        <w:spacing w:after="200" w:line="276" w:lineRule="auto"/>
        <w:rPr>
          <w:b/>
          <w:sz w:val="18"/>
          <w:szCs w:val="18"/>
        </w:rPr>
      </w:pPr>
    </w:p>
    <w:p w14:paraId="45593F3F" w14:textId="77777777" w:rsidR="00AE7BBC" w:rsidRDefault="00AE7BBC">
      <w:pPr>
        <w:spacing w:after="200" w:line="276" w:lineRule="auto"/>
        <w:rPr>
          <w:b/>
          <w:sz w:val="18"/>
          <w:szCs w:val="18"/>
        </w:rPr>
      </w:pPr>
    </w:p>
    <w:p w14:paraId="0BDC1E72" w14:textId="77777777" w:rsidR="00AE7BBC" w:rsidRDefault="00AE7BBC">
      <w:pPr>
        <w:spacing w:after="200" w:line="276" w:lineRule="auto"/>
        <w:rPr>
          <w:b/>
          <w:sz w:val="18"/>
          <w:szCs w:val="18"/>
        </w:rPr>
      </w:pPr>
    </w:p>
    <w:p w14:paraId="1688A4A1" w14:textId="77777777" w:rsidR="00AE7BBC" w:rsidRDefault="00AE7BBC">
      <w:pPr>
        <w:spacing w:after="200" w:line="276" w:lineRule="auto"/>
        <w:rPr>
          <w:b/>
          <w:sz w:val="18"/>
          <w:szCs w:val="18"/>
        </w:rPr>
      </w:pPr>
    </w:p>
    <w:p w14:paraId="13206438" w14:textId="77777777" w:rsidR="00AE7BBC" w:rsidRDefault="00AE7BBC">
      <w:pPr>
        <w:spacing w:after="200" w:line="276" w:lineRule="auto"/>
        <w:rPr>
          <w:b/>
          <w:sz w:val="18"/>
          <w:szCs w:val="18"/>
        </w:rPr>
      </w:pPr>
    </w:p>
    <w:p w14:paraId="69F2C417" w14:textId="77777777" w:rsidR="00E231BA" w:rsidRPr="007250C8" w:rsidRDefault="00E231BA" w:rsidP="00423456">
      <w:pPr>
        <w:pStyle w:val="Heading2"/>
        <w:numPr>
          <w:ilvl w:val="0"/>
          <w:numId w:val="20"/>
        </w:numPr>
        <w:rPr>
          <w:szCs w:val="18"/>
        </w:rPr>
      </w:pPr>
      <w:r w:rsidRPr="007250C8">
        <w:rPr>
          <w:szCs w:val="18"/>
        </w:rPr>
        <w:lastRenderedPageBreak/>
        <w:t>Bankové úvery</w:t>
      </w:r>
      <w:bookmarkEnd w:id="25"/>
      <w:r w:rsidR="00601699" w:rsidRPr="007250C8">
        <w:rPr>
          <w:szCs w:val="18"/>
        </w:rPr>
        <w:t xml:space="preserve"> a finančné výpomoci</w:t>
      </w:r>
    </w:p>
    <w:p w14:paraId="215990E8" w14:textId="77777777" w:rsidR="00E231BA" w:rsidRPr="007250C8" w:rsidRDefault="00E231BA" w:rsidP="00E231BA">
      <w:pPr>
        <w:pStyle w:val="BodyText"/>
        <w:rPr>
          <w:szCs w:val="18"/>
        </w:rPr>
      </w:pPr>
    </w:p>
    <w:p w14:paraId="0418D300" w14:textId="77777777" w:rsidR="00E231BA" w:rsidRPr="007250C8" w:rsidRDefault="00601699" w:rsidP="00E231BA">
      <w:pPr>
        <w:pStyle w:val="BodyText"/>
        <w:rPr>
          <w:szCs w:val="18"/>
        </w:rPr>
      </w:pPr>
      <w:r w:rsidRPr="007250C8">
        <w:rPr>
          <w:szCs w:val="18"/>
        </w:rPr>
        <w:t>Štruktúra</w:t>
      </w:r>
      <w:r w:rsidR="00E231BA" w:rsidRPr="007250C8">
        <w:rPr>
          <w:szCs w:val="18"/>
        </w:rPr>
        <w:t xml:space="preserve"> bankových úverov</w:t>
      </w:r>
      <w:r w:rsidRPr="007250C8">
        <w:rPr>
          <w:szCs w:val="18"/>
        </w:rPr>
        <w:t xml:space="preserve"> a finančných výpomocí</w:t>
      </w:r>
      <w:r w:rsidR="00E231BA" w:rsidRPr="007250C8">
        <w:rPr>
          <w:szCs w:val="18"/>
        </w:rPr>
        <w:t xml:space="preserve"> je uvedená v nasledujúcom prehľade:</w:t>
      </w:r>
    </w:p>
    <w:p w14:paraId="47635BC0" w14:textId="77777777" w:rsidR="00E231BA" w:rsidRPr="005A7F18" w:rsidRDefault="00E231BA" w:rsidP="00E231BA">
      <w:pPr>
        <w:pStyle w:val="BodyText"/>
      </w:pPr>
    </w:p>
    <w:bookmarkStart w:id="26" w:name="_MON_1385829367"/>
    <w:bookmarkEnd w:id="26"/>
    <w:p w14:paraId="49C3A9CB" w14:textId="34D95D30" w:rsidR="00086A82" w:rsidRDefault="00AE7BBC" w:rsidP="00E231BA">
      <w:pPr>
        <w:pStyle w:val="BodyText"/>
      </w:pPr>
      <w:r w:rsidRPr="005A7F18">
        <w:object w:dxaOrig="8979" w:dyaOrig="2595" w14:anchorId="2A845FB8">
          <v:shape id="_x0000_i1036" type="#_x0000_t75" style="width:412.5pt;height:123.5pt" o:ole="" o:preferrelative="f">
            <v:imagedata r:id="rId34" o:title=""/>
            <o:lock v:ext="edit" aspectratio="f"/>
          </v:shape>
          <o:OLEObject Type="Embed" ProgID="Excel.Sheet.12" ShapeID="_x0000_i1036" DrawAspect="Content" ObjectID="_1596529834" r:id="rId35"/>
        </w:object>
      </w:r>
    </w:p>
    <w:p w14:paraId="4CD492E8" w14:textId="77777777" w:rsidR="00AE7BBC" w:rsidRPr="00AE7BBC" w:rsidRDefault="00AE7BBC" w:rsidP="00AE7BBC">
      <w:pPr>
        <w:pStyle w:val="BodyText"/>
        <w:rPr>
          <w:szCs w:val="18"/>
        </w:rPr>
      </w:pPr>
      <w:r w:rsidRPr="00AE7BBC">
        <w:rPr>
          <w:szCs w:val="18"/>
        </w:rPr>
        <w:t>Zmluva o úvere obsahuje nasledujúci finančný ukazovateľ, ktorý musí spoločnosť dodržiavať:</w:t>
      </w:r>
    </w:p>
    <w:p w14:paraId="66EC0088" w14:textId="77777777" w:rsidR="00AE7BBC" w:rsidRDefault="00AE7BBC" w:rsidP="00AE7BBC">
      <w:pPr>
        <w:pStyle w:val="BodyText"/>
        <w:rPr>
          <w:szCs w:val="18"/>
        </w:rPr>
      </w:pPr>
    </w:p>
    <w:p w14:paraId="1214A188" w14:textId="77777777" w:rsidR="00AE7BBC" w:rsidRPr="00AE7BBC" w:rsidRDefault="00AE7BBC" w:rsidP="00AE7BBC">
      <w:pPr>
        <w:pStyle w:val="BodyText"/>
        <w:rPr>
          <w:szCs w:val="18"/>
        </w:rPr>
      </w:pPr>
      <w:r w:rsidRPr="00AE7BBC">
        <w:rPr>
          <w:szCs w:val="18"/>
        </w:rPr>
        <w:t>Bod 6.1.e. zmluvy: Dlžník sa zaväzuje zabezpečiť, aby počas trvania tejto zmluvy hodnota  ekonomického ukazovateľa „Úrokové krytie“ neklesla pod 2,50.</w:t>
      </w:r>
    </w:p>
    <w:p w14:paraId="06DD5DF1" w14:textId="77777777" w:rsidR="00AE7BBC" w:rsidRDefault="00AE7BBC" w:rsidP="00AE7BBC">
      <w:pPr>
        <w:pStyle w:val="BodyText"/>
        <w:rPr>
          <w:szCs w:val="18"/>
        </w:rPr>
      </w:pPr>
    </w:p>
    <w:p w14:paraId="3C858A51" w14:textId="77777777" w:rsidR="00AE7BBC" w:rsidRPr="00AE7BBC" w:rsidRDefault="00AE7BBC" w:rsidP="00AE7BBC">
      <w:pPr>
        <w:pStyle w:val="BodyText"/>
        <w:rPr>
          <w:szCs w:val="18"/>
        </w:rPr>
      </w:pPr>
      <w:r w:rsidRPr="00AE7BBC">
        <w:rPr>
          <w:szCs w:val="18"/>
        </w:rPr>
        <w:t xml:space="preserve">K 31. decembru 2017 spoločnosť túto podmienku nedodržiavala, ale nepredpokladá, že by banka vyžadovala predčasné splatenie úveru na základe predbežného potvrdenia od banky. </w:t>
      </w:r>
    </w:p>
    <w:p w14:paraId="5C6CA36E" w14:textId="77777777" w:rsidR="00E21BCD" w:rsidRPr="005A7F18" w:rsidRDefault="00E21BCD" w:rsidP="00E231BA">
      <w:pPr>
        <w:pStyle w:val="BodyText"/>
      </w:pPr>
    </w:p>
    <w:p w14:paraId="4EC68FA6" w14:textId="77777777" w:rsidR="00E231BA" w:rsidRPr="00E21BCD" w:rsidRDefault="00E231BA" w:rsidP="00E21BCD">
      <w:pPr>
        <w:pStyle w:val="Heading1"/>
        <w:tabs>
          <w:tab w:val="clear" w:pos="450"/>
          <w:tab w:val="num" w:pos="360"/>
        </w:tabs>
        <w:spacing w:before="120" w:after="60"/>
        <w:ind w:left="360"/>
        <w:rPr>
          <w:sz w:val="20"/>
        </w:rPr>
      </w:pPr>
      <w:bookmarkStart w:id="27" w:name="_MON_1385829697"/>
      <w:bookmarkStart w:id="28" w:name="_MON_1385829710"/>
      <w:bookmarkEnd w:id="27"/>
      <w:bookmarkEnd w:id="28"/>
      <w:r w:rsidRPr="00E21BCD">
        <w:rPr>
          <w:sz w:val="20"/>
        </w:rPr>
        <w:t>informácie o výnosoch</w:t>
      </w:r>
    </w:p>
    <w:p w14:paraId="3281A13B" w14:textId="77777777" w:rsidR="006A15E1" w:rsidRPr="00164973" w:rsidRDefault="006A15E1" w:rsidP="001C3468">
      <w:pPr>
        <w:pStyle w:val="BodyText"/>
        <w:ind w:left="0"/>
        <w:rPr>
          <w:i/>
          <w:sz w:val="20"/>
        </w:rPr>
      </w:pPr>
    </w:p>
    <w:p w14:paraId="0713B516" w14:textId="756995AE" w:rsidR="00E231BA" w:rsidRPr="00164973" w:rsidRDefault="00E231BA" w:rsidP="001C3468">
      <w:pPr>
        <w:pStyle w:val="BodyText"/>
        <w:ind w:left="0"/>
        <w:rPr>
          <w:b/>
          <w:i/>
          <w:color w:val="FF0000"/>
          <w:sz w:val="20"/>
        </w:rPr>
      </w:pPr>
    </w:p>
    <w:p w14:paraId="1A16C93D" w14:textId="77777777" w:rsidR="00235BF4" w:rsidRPr="007250C8" w:rsidRDefault="00235BF4" w:rsidP="00235BF4">
      <w:pPr>
        <w:pStyle w:val="Heading2"/>
        <w:numPr>
          <w:ilvl w:val="0"/>
          <w:numId w:val="15"/>
        </w:numPr>
        <w:rPr>
          <w:szCs w:val="18"/>
        </w:rPr>
      </w:pPr>
      <w:r w:rsidRPr="007250C8">
        <w:rPr>
          <w:szCs w:val="18"/>
        </w:rPr>
        <w:t>Tržby za vlastné výkony a tovar</w:t>
      </w:r>
    </w:p>
    <w:p w14:paraId="7732DE22" w14:textId="77777777" w:rsidR="00235BF4" w:rsidRPr="007250C8" w:rsidRDefault="00235BF4" w:rsidP="00235BF4">
      <w:pPr>
        <w:rPr>
          <w:sz w:val="18"/>
          <w:szCs w:val="18"/>
        </w:rPr>
      </w:pPr>
    </w:p>
    <w:p w14:paraId="63C565D1" w14:textId="77777777" w:rsidR="00235BF4" w:rsidRPr="007250C8" w:rsidRDefault="00235BF4" w:rsidP="00235BF4">
      <w:pPr>
        <w:pStyle w:val="BodyText"/>
        <w:rPr>
          <w:szCs w:val="18"/>
        </w:rPr>
      </w:pPr>
      <w:r w:rsidRPr="00875384">
        <w:rPr>
          <w:szCs w:val="18"/>
        </w:rPr>
        <w:t>Tržby za vlastné výkony a tovar (r.01 a 05) v komoditnom a teritoriálnom členení sú uvedené v nasledujúcom prehľade (v EUR):</w:t>
      </w:r>
    </w:p>
    <w:p w14:paraId="26DFE6A8" w14:textId="77777777" w:rsidR="00235BF4" w:rsidRPr="005A7F18" w:rsidRDefault="00235BF4" w:rsidP="00235BF4">
      <w:pPr>
        <w:pStyle w:val="BodyText"/>
      </w:pPr>
    </w:p>
    <w:bookmarkStart w:id="29" w:name="_MON_1385829942"/>
    <w:bookmarkStart w:id="30" w:name="_MON_1385829851"/>
    <w:bookmarkEnd w:id="29"/>
    <w:bookmarkEnd w:id="30"/>
    <w:bookmarkStart w:id="31" w:name="_MON_1385829927"/>
    <w:bookmarkEnd w:id="31"/>
    <w:p w14:paraId="76A08BCD" w14:textId="07ACDA51" w:rsidR="00A13E07" w:rsidRDefault="00875384" w:rsidP="0080523F">
      <w:pPr>
        <w:pStyle w:val="BodyText"/>
        <w:ind w:left="284"/>
      </w:pPr>
      <w:r w:rsidRPr="005A7F18">
        <w:object w:dxaOrig="8940" w:dyaOrig="2481" w14:anchorId="3358F1B5">
          <v:shape id="_x0000_i1037" type="#_x0000_t75" style="width:395pt;height:125.5pt" o:ole="" o:preferrelative="f">
            <v:imagedata r:id="rId36" o:title=""/>
            <o:lock v:ext="edit" aspectratio="f"/>
          </v:shape>
          <o:OLEObject Type="Embed" ProgID="Excel.Sheet.12" ShapeID="_x0000_i1037" DrawAspect="Content" ObjectID="_1596529835" r:id="rId37"/>
        </w:object>
      </w:r>
    </w:p>
    <w:p w14:paraId="4B787E24" w14:textId="7361D160" w:rsidR="00712053" w:rsidRPr="007250C8" w:rsidRDefault="00712053" w:rsidP="006A238E">
      <w:pPr>
        <w:pStyle w:val="BodyText"/>
        <w:ind w:left="0"/>
        <w:rPr>
          <w:szCs w:val="18"/>
        </w:rPr>
      </w:pPr>
    </w:p>
    <w:p w14:paraId="688BF5EE" w14:textId="77777777" w:rsidR="005C50FC" w:rsidRPr="007250C8" w:rsidRDefault="005C50FC" w:rsidP="00423456">
      <w:pPr>
        <w:pStyle w:val="Heading2"/>
        <w:numPr>
          <w:ilvl w:val="0"/>
          <w:numId w:val="20"/>
        </w:numPr>
        <w:rPr>
          <w:szCs w:val="18"/>
        </w:rPr>
      </w:pPr>
      <w:r w:rsidRPr="007250C8">
        <w:rPr>
          <w:szCs w:val="18"/>
        </w:rPr>
        <w:t xml:space="preserve">Čistý obrat </w:t>
      </w:r>
    </w:p>
    <w:p w14:paraId="5C6696E8" w14:textId="77777777" w:rsidR="005C50FC" w:rsidRPr="007250C8" w:rsidRDefault="005C50FC" w:rsidP="005C50FC">
      <w:pPr>
        <w:pStyle w:val="BodyText"/>
        <w:rPr>
          <w:szCs w:val="18"/>
        </w:rPr>
      </w:pPr>
    </w:p>
    <w:p w14:paraId="66B82E40" w14:textId="77777777" w:rsidR="005C50FC" w:rsidRPr="007250C8" w:rsidRDefault="00665F23" w:rsidP="006407DE">
      <w:pPr>
        <w:pStyle w:val="BodyText"/>
        <w:rPr>
          <w:szCs w:val="18"/>
        </w:rPr>
      </w:pPr>
      <w:r w:rsidRPr="007250C8">
        <w:rPr>
          <w:szCs w:val="18"/>
        </w:rPr>
        <w:t>Čistý obrat s</w:t>
      </w:r>
      <w:r w:rsidR="005C50FC" w:rsidRPr="007250C8">
        <w:rPr>
          <w:szCs w:val="18"/>
        </w:rPr>
        <w:t>poločnosti</w:t>
      </w:r>
      <w:r w:rsidRPr="007250C8">
        <w:rPr>
          <w:szCs w:val="18"/>
        </w:rPr>
        <w:t xml:space="preserve"> </w:t>
      </w:r>
      <w:r w:rsidR="00B825EB" w:rsidRPr="007250C8">
        <w:rPr>
          <w:szCs w:val="18"/>
        </w:rPr>
        <w:t xml:space="preserve">na </w:t>
      </w:r>
      <w:r w:rsidR="005C50FC" w:rsidRPr="007250C8">
        <w:rPr>
          <w:szCs w:val="18"/>
        </w:rPr>
        <w:t>účely</w:t>
      </w:r>
      <w:r w:rsidR="00BF5CA9" w:rsidRPr="007250C8">
        <w:rPr>
          <w:szCs w:val="18"/>
        </w:rPr>
        <w:t xml:space="preserve"> zistenia povinnosti overenia individuálnej účtovnej závierky audítorom</w:t>
      </w:r>
      <w:r w:rsidR="005C50FC" w:rsidRPr="007250C8">
        <w:rPr>
          <w:szCs w:val="18"/>
        </w:rPr>
        <w:t xml:space="preserve"> </w:t>
      </w:r>
      <w:r w:rsidR="000F40C4" w:rsidRPr="007250C8">
        <w:rPr>
          <w:szCs w:val="18"/>
        </w:rPr>
        <w:t>[</w:t>
      </w:r>
      <w:r w:rsidR="005C50FC" w:rsidRPr="007250C8">
        <w:rPr>
          <w:szCs w:val="18"/>
        </w:rPr>
        <w:t>§ 19 ods. 1 písm. a) zákona o</w:t>
      </w:r>
      <w:r w:rsidR="000F40C4" w:rsidRPr="007250C8">
        <w:rPr>
          <w:szCs w:val="18"/>
        </w:rPr>
        <w:t> </w:t>
      </w:r>
      <w:r w:rsidR="005C50FC" w:rsidRPr="007250C8">
        <w:rPr>
          <w:szCs w:val="18"/>
        </w:rPr>
        <w:t>účtovníctve</w:t>
      </w:r>
      <w:r w:rsidR="000F40C4" w:rsidRPr="007250C8">
        <w:rPr>
          <w:szCs w:val="18"/>
        </w:rPr>
        <w:t>]</w:t>
      </w:r>
      <w:r w:rsidR="005C50FC" w:rsidRPr="007250C8">
        <w:rPr>
          <w:szCs w:val="18"/>
        </w:rPr>
        <w:t xml:space="preserve"> je u</w:t>
      </w:r>
      <w:r w:rsidR="006407DE" w:rsidRPr="007250C8">
        <w:rPr>
          <w:szCs w:val="18"/>
        </w:rPr>
        <w:t>vedený v nasledujúcom prehľade:</w:t>
      </w:r>
    </w:p>
    <w:p w14:paraId="42D343A3" w14:textId="77777777" w:rsidR="00195524" w:rsidRPr="00195524" w:rsidRDefault="00195524" w:rsidP="006407DE">
      <w:pPr>
        <w:pStyle w:val="BodyText"/>
        <w:rPr>
          <w:sz w:val="20"/>
        </w:rPr>
      </w:pPr>
    </w:p>
    <w:bookmarkStart w:id="32" w:name="_MON_1385830309"/>
    <w:bookmarkEnd w:id="32"/>
    <w:p w14:paraId="3DD69DC1" w14:textId="39B5A2CF" w:rsidR="00423EF8" w:rsidRPr="005A7F18" w:rsidRDefault="00AE7BBC" w:rsidP="0000290B">
      <w:pPr>
        <w:pStyle w:val="BodyText"/>
      </w:pPr>
      <w:r w:rsidRPr="005A7F18">
        <w:object w:dxaOrig="6854" w:dyaOrig="1908" w14:anchorId="2F9B1B53">
          <v:shape id="_x0000_i1038" type="#_x0000_t75" style="width:322.5pt;height:94pt" o:ole="" o:preferrelative="f">
            <v:imagedata r:id="rId38" o:title=""/>
            <o:lock v:ext="edit" aspectratio="f"/>
          </v:shape>
          <o:OLEObject Type="Embed" ProgID="Excel.Sheet.12" ShapeID="_x0000_i1038" DrawAspect="Content" ObjectID="_1596529836" r:id="rId39"/>
        </w:object>
      </w:r>
    </w:p>
    <w:p w14:paraId="2D95E0AE" w14:textId="77777777" w:rsidR="00D27E63" w:rsidRDefault="00D27E63" w:rsidP="00D27E63">
      <w:pPr>
        <w:pStyle w:val="Heading1"/>
        <w:numPr>
          <w:ilvl w:val="0"/>
          <w:numId w:val="0"/>
        </w:numPr>
        <w:spacing w:before="120" w:after="60"/>
        <w:ind w:left="360"/>
      </w:pPr>
    </w:p>
    <w:p w14:paraId="4F5F544E" w14:textId="77777777" w:rsidR="0000290B" w:rsidRPr="005A7F18" w:rsidRDefault="0000290B" w:rsidP="0000290B">
      <w:pPr>
        <w:pStyle w:val="Heading1"/>
        <w:tabs>
          <w:tab w:val="clear" w:pos="450"/>
          <w:tab w:val="num" w:pos="360"/>
        </w:tabs>
        <w:spacing w:before="120" w:after="60"/>
        <w:ind w:left="360"/>
      </w:pPr>
      <w:r w:rsidRPr="005A7F18">
        <w:t>Informácie o nákladoch</w:t>
      </w:r>
    </w:p>
    <w:p w14:paraId="17320124" w14:textId="77777777" w:rsidR="00CE279A" w:rsidRPr="005A7F18" w:rsidRDefault="00CE279A" w:rsidP="00235BF4">
      <w:pPr>
        <w:pStyle w:val="BodyText"/>
        <w:rPr>
          <w:i/>
          <w:highlight w:val="green"/>
        </w:rPr>
      </w:pPr>
    </w:p>
    <w:p w14:paraId="74627C85" w14:textId="77777777" w:rsidR="00235BF4" w:rsidRPr="007250C8" w:rsidRDefault="00FB1D2B" w:rsidP="00294BAE">
      <w:pPr>
        <w:pStyle w:val="Heading2"/>
        <w:numPr>
          <w:ilvl w:val="0"/>
          <w:numId w:val="26"/>
        </w:numPr>
        <w:rPr>
          <w:szCs w:val="18"/>
        </w:rPr>
      </w:pPr>
      <w:r w:rsidRPr="007250C8">
        <w:rPr>
          <w:szCs w:val="18"/>
        </w:rPr>
        <w:t>Náklady na poskytnuté služby</w:t>
      </w:r>
    </w:p>
    <w:p w14:paraId="014FEE3C" w14:textId="77777777" w:rsidR="00FB1D2B" w:rsidRPr="007250C8" w:rsidRDefault="00FB1D2B" w:rsidP="00CE279A">
      <w:pPr>
        <w:ind w:left="360"/>
        <w:rPr>
          <w:sz w:val="18"/>
          <w:szCs w:val="18"/>
        </w:rPr>
      </w:pPr>
    </w:p>
    <w:bookmarkStart w:id="33" w:name="_MON_1450879463"/>
    <w:bookmarkEnd w:id="33"/>
    <w:p w14:paraId="72732745" w14:textId="415E438F" w:rsidR="00A37CA9" w:rsidRPr="007250C8" w:rsidRDefault="00D27E63" w:rsidP="006B3264">
      <w:pPr>
        <w:ind w:left="360"/>
        <w:rPr>
          <w:sz w:val="18"/>
          <w:szCs w:val="18"/>
        </w:rPr>
      </w:pPr>
      <w:r w:rsidRPr="0091781B">
        <w:rPr>
          <w:sz w:val="18"/>
          <w:szCs w:val="18"/>
        </w:rPr>
        <w:object w:dxaOrig="6033" w:dyaOrig="2285" w14:anchorId="6C74177E">
          <v:shape id="_x0000_i1039" type="#_x0000_t75" style="width:391.5pt;height:123.5pt" o:ole="">
            <v:imagedata r:id="rId40" o:title=""/>
          </v:shape>
          <o:OLEObject Type="Embed" ProgID="Excel.Sheet.12" ShapeID="_x0000_i1039" DrawAspect="Content" ObjectID="_1596529837" r:id="rId41"/>
        </w:object>
      </w:r>
    </w:p>
    <w:p w14:paraId="46B67A1A" w14:textId="77777777" w:rsidR="00A555EA" w:rsidRPr="007250C8" w:rsidRDefault="00A555EA" w:rsidP="006B3264">
      <w:pPr>
        <w:ind w:left="360"/>
        <w:rPr>
          <w:sz w:val="18"/>
          <w:szCs w:val="18"/>
        </w:rPr>
      </w:pPr>
    </w:p>
    <w:p w14:paraId="61771C5F" w14:textId="77777777" w:rsidR="00453DE6" w:rsidRPr="007250C8" w:rsidRDefault="00453DE6" w:rsidP="006B3264">
      <w:pPr>
        <w:ind w:left="360"/>
        <w:rPr>
          <w:sz w:val="18"/>
          <w:szCs w:val="18"/>
        </w:rPr>
      </w:pPr>
    </w:p>
    <w:p w14:paraId="31885C0D" w14:textId="77777777" w:rsidR="008A6028" w:rsidRDefault="008A6028" w:rsidP="008A6028">
      <w:pPr>
        <w:pStyle w:val="BodyText"/>
        <w:rPr>
          <w:szCs w:val="18"/>
        </w:rPr>
      </w:pPr>
    </w:p>
    <w:p w14:paraId="57403C02" w14:textId="77777777" w:rsidR="008A6028" w:rsidRPr="007250C8" w:rsidRDefault="008A6028" w:rsidP="008A6028">
      <w:pPr>
        <w:pStyle w:val="Heading2"/>
        <w:numPr>
          <w:ilvl w:val="0"/>
          <w:numId w:val="15"/>
        </w:numPr>
        <w:rPr>
          <w:szCs w:val="18"/>
        </w:rPr>
      </w:pPr>
      <w:r w:rsidRPr="007250C8">
        <w:rPr>
          <w:szCs w:val="18"/>
        </w:rPr>
        <w:t xml:space="preserve">  Náklady na poskytnuté služby audítorom (audítorskou spoločnosťou) v EUR:</w:t>
      </w:r>
    </w:p>
    <w:p w14:paraId="564AF809" w14:textId="77777777" w:rsidR="008A6028" w:rsidRPr="0091781B" w:rsidRDefault="008A6028" w:rsidP="008A6028">
      <w:pPr>
        <w:pStyle w:val="BodyText"/>
        <w:rPr>
          <w:szCs w:val="18"/>
        </w:rPr>
      </w:pPr>
    </w:p>
    <w:bookmarkStart w:id="34" w:name="_MON_1385830349"/>
    <w:bookmarkEnd w:id="34"/>
    <w:bookmarkStart w:id="35" w:name="_MON_1385830329"/>
    <w:bookmarkEnd w:id="35"/>
    <w:p w14:paraId="151A4CE9" w14:textId="7D458267" w:rsidR="008A6028" w:rsidRPr="007250C8" w:rsidRDefault="00E64C08" w:rsidP="00170125">
      <w:pPr>
        <w:ind w:firstLine="426"/>
        <w:rPr>
          <w:sz w:val="18"/>
          <w:szCs w:val="18"/>
        </w:rPr>
      </w:pPr>
      <w:r w:rsidRPr="005A7F18">
        <w:object w:dxaOrig="10048" w:dyaOrig="1201" w14:anchorId="5B63A091">
          <v:shape id="_x0000_i1040" type="#_x0000_t75" style="width:434pt;height:67.5pt" o:ole="" o:preferrelative="f">
            <v:imagedata r:id="rId42" o:title=""/>
            <o:lock v:ext="edit" aspectratio="f"/>
          </v:shape>
          <o:OLEObject Type="Embed" ProgID="Excel.Sheet.12" ShapeID="_x0000_i1040" DrawAspect="Content" ObjectID="_1596529838" r:id="rId43"/>
        </w:object>
      </w:r>
    </w:p>
    <w:p w14:paraId="2D053FBE" w14:textId="77777777" w:rsidR="00170125" w:rsidRPr="007250C8" w:rsidRDefault="00170125" w:rsidP="00170125">
      <w:pPr>
        <w:ind w:firstLine="426"/>
        <w:rPr>
          <w:sz w:val="18"/>
          <w:szCs w:val="18"/>
        </w:rPr>
      </w:pPr>
    </w:p>
    <w:p w14:paraId="2C652C2F" w14:textId="77777777" w:rsidR="00712053" w:rsidRPr="005A7F18" w:rsidRDefault="00712053" w:rsidP="006A238E">
      <w:pPr>
        <w:ind w:left="360"/>
        <w:rPr>
          <w:color w:val="FF0000"/>
        </w:rPr>
      </w:pPr>
    </w:p>
    <w:p w14:paraId="405CCCC2" w14:textId="77777777" w:rsidR="0000290B" w:rsidRPr="0068043C" w:rsidRDefault="0000290B" w:rsidP="006407DE">
      <w:pPr>
        <w:pStyle w:val="Heading1"/>
      </w:pPr>
      <w:r w:rsidRPr="0068043C">
        <w:t>Informácie o daniach z príjmov</w:t>
      </w:r>
    </w:p>
    <w:p w14:paraId="43280578" w14:textId="77777777" w:rsidR="0000290B" w:rsidRPr="005A7F18" w:rsidRDefault="0000290B" w:rsidP="0000290B">
      <w:pPr>
        <w:pStyle w:val="BodyText"/>
      </w:pPr>
    </w:p>
    <w:p w14:paraId="096229A1" w14:textId="77777777" w:rsidR="0000290B" w:rsidRPr="007250C8" w:rsidRDefault="0000290B" w:rsidP="007250C8">
      <w:pPr>
        <w:ind w:left="360"/>
        <w:jc w:val="both"/>
        <w:rPr>
          <w:sz w:val="18"/>
          <w:szCs w:val="18"/>
        </w:rPr>
      </w:pPr>
      <w:r w:rsidRPr="0049460A">
        <w:rPr>
          <w:sz w:val="18"/>
          <w:szCs w:val="18"/>
        </w:rPr>
        <w:t>Prevod od teoretickej dane z príjmov k vykázanej dani z príjmov je uvedený v nasledujúcom prehľade:</w:t>
      </w:r>
    </w:p>
    <w:p w14:paraId="15E3C58E" w14:textId="77777777" w:rsidR="0000290B" w:rsidRPr="005A7F18" w:rsidRDefault="0000290B" w:rsidP="0000290B">
      <w:pPr>
        <w:pStyle w:val="BodyText"/>
      </w:pPr>
    </w:p>
    <w:bookmarkStart w:id="36" w:name="_MON_1385830383"/>
    <w:bookmarkEnd w:id="36"/>
    <w:p w14:paraId="7AA989CD" w14:textId="64A1444F" w:rsidR="0068043C" w:rsidRDefault="00AE4B93" w:rsidP="0000290B">
      <w:pPr>
        <w:pStyle w:val="BodyText"/>
      </w:pPr>
      <w:r w:rsidRPr="005A7F18">
        <w:object w:dxaOrig="9221" w:dyaOrig="4925" w14:anchorId="31716CA4">
          <v:shape id="_x0000_i1041" type="#_x0000_t75" style="width:447pt;height:264.5pt" o:ole="" o:preferrelative="f">
            <v:imagedata r:id="rId44" o:title=""/>
            <o:lock v:ext="edit" aspectratio="f"/>
          </v:shape>
          <o:OLEObject Type="Embed" ProgID="Excel.Sheet.12" ShapeID="_x0000_i1041" DrawAspect="Content" ObjectID="_1596529839" r:id="rId45"/>
        </w:object>
      </w:r>
    </w:p>
    <w:p w14:paraId="3D4E947C" w14:textId="77777777" w:rsidR="0068043C" w:rsidRPr="005A7F18" w:rsidRDefault="0068043C" w:rsidP="0000290B">
      <w:pPr>
        <w:pStyle w:val="BodyText"/>
      </w:pPr>
    </w:p>
    <w:p w14:paraId="56AD9F70" w14:textId="77777777" w:rsidR="0000290B" w:rsidRPr="005A7F18" w:rsidRDefault="0000290B" w:rsidP="006407DE">
      <w:pPr>
        <w:pStyle w:val="Heading1"/>
      </w:pPr>
      <w:r w:rsidRPr="005A7F18">
        <w:t>formácie o údajoch na podsúvahových  účtoch</w:t>
      </w:r>
    </w:p>
    <w:p w14:paraId="5DCA727D" w14:textId="77777777" w:rsidR="000B5186" w:rsidRPr="0091781B" w:rsidRDefault="000B5186" w:rsidP="00CF3962">
      <w:pPr>
        <w:pStyle w:val="BodyText"/>
        <w:ind w:left="0"/>
        <w:rPr>
          <w:szCs w:val="18"/>
        </w:rPr>
      </w:pPr>
    </w:p>
    <w:p w14:paraId="3A970758" w14:textId="77777777" w:rsidR="006407DE" w:rsidRPr="007250C8" w:rsidRDefault="00535091" w:rsidP="0000290B">
      <w:pPr>
        <w:pStyle w:val="BodyText"/>
        <w:rPr>
          <w:szCs w:val="18"/>
        </w:rPr>
      </w:pPr>
      <w:r w:rsidRPr="007250C8">
        <w:rPr>
          <w:szCs w:val="18"/>
        </w:rPr>
        <w:t xml:space="preserve">Spoločnosť neeviduje žiadne položky na podsúvahových účtoch. </w:t>
      </w:r>
    </w:p>
    <w:p w14:paraId="0749E252" w14:textId="77777777" w:rsidR="000B5186" w:rsidRDefault="000B5186" w:rsidP="0000290B">
      <w:pPr>
        <w:pStyle w:val="BodyText"/>
      </w:pPr>
    </w:p>
    <w:p w14:paraId="387C0DC0" w14:textId="77777777" w:rsidR="0000290B" w:rsidRPr="005A7F18" w:rsidRDefault="00535091" w:rsidP="00535091">
      <w:pPr>
        <w:pStyle w:val="Heading1"/>
      </w:pPr>
      <w:r>
        <w:t>i</w:t>
      </w:r>
      <w:r w:rsidR="0000290B" w:rsidRPr="005A7F18">
        <w:t>nformácie o iných aktívach a iných pasívach</w:t>
      </w:r>
    </w:p>
    <w:p w14:paraId="0A284DCE" w14:textId="77777777" w:rsidR="0000290B" w:rsidRPr="005A7F18" w:rsidRDefault="0000290B" w:rsidP="0000290B">
      <w:pPr>
        <w:pStyle w:val="BodyText"/>
        <w:ind w:left="0"/>
      </w:pPr>
    </w:p>
    <w:p w14:paraId="473D7D26" w14:textId="77777777" w:rsidR="0000290B" w:rsidRPr="0091781B" w:rsidRDefault="0000290B" w:rsidP="002F770F">
      <w:pPr>
        <w:pStyle w:val="Heading2"/>
        <w:numPr>
          <w:ilvl w:val="0"/>
          <w:numId w:val="29"/>
        </w:numPr>
        <w:rPr>
          <w:szCs w:val="18"/>
        </w:rPr>
      </w:pPr>
      <w:bookmarkStart w:id="37" w:name="_Toc530739921"/>
      <w:r w:rsidRPr="0091781B">
        <w:rPr>
          <w:szCs w:val="18"/>
        </w:rPr>
        <w:t>Podmienené záväzky</w:t>
      </w:r>
      <w:bookmarkEnd w:id="37"/>
    </w:p>
    <w:p w14:paraId="1CF7062E" w14:textId="77777777" w:rsidR="0000290B" w:rsidRPr="0091781B" w:rsidRDefault="0000290B" w:rsidP="0000290B">
      <w:pPr>
        <w:pStyle w:val="BodyText"/>
        <w:rPr>
          <w:szCs w:val="18"/>
        </w:rPr>
      </w:pPr>
    </w:p>
    <w:p w14:paraId="4BB4D15A" w14:textId="77777777" w:rsidR="0000290B" w:rsidRPr="007250C8" w:rsidRDefault="0000290B" w:rsidP="0000290B">
      <w:pPr>
        <w:pStyle w:val="BodyText"/>
        <w:rPr>
          <w:szCs w:val="18"/>
        </w:rPr>
      </w:pPr>
      <w:r w:rsidRPr="007250C8">
        <w:rPr>
          <w:szCs w:val="18"/>
        </w:rPr>
        <w:t xml:space="preserve">Spoločnosť </w:t>
      </w:r>
      <w:r w:rsidR="00535091" w:rsidRPr="007250C8">
        <w:rPr>
          <w:szCs w:val="18"/>
        </w:rPr>
        <w:t>ne</w:t>
      </w:r>
      <w:r w:rsidRPr="007250C8">
        <w:rPr>
          <w:szCs w:val="18"/>
        </w:rPr>
        <w:t>má</w:t>
      </w:r>
      <w:r w:rsidR="00535091" w:rsidRPr="007250C8">
        <w:rPr>
          <w:szCs w:val="18"/>
        </w:rPr>
        <w:t xml:space="preserve"> žiadne </w:t>
      </w:r>
      <w:r w:rsidRPr="007250C8">
        <w:rPr>
          <w:szCs w:val="18"/>
        </w:rPr>
        <w:t>podmienené záväzky, ktoré sa nesledujú v bežnom účtov</w:t>
      </w:r>
      <w:r w:rsidR="00535091" w:rsidRPr="007250C8">
        <w:rPr>
          <w:szCs w:val="18"/>
        </w:rPr>
        <w:t>níctve a neuvádzajú sa v súvahe.</w:t>
      </w:r>
    </w:p>
    <w:p w14:paraId="108548E7" w14:textId="77777777" w:rsidR="0000290B" w:rsidRPr="005A7F18" w:rsidRDefault="0000290B" w:rsidP="0000290B">
      <w:pPr>
        <w:pStyle w:val="BodyText"/>
      </w:pPr>
    </w:p>
    <w:p w14:paraId="644A859B" w14:textId="77777777" w:rsidR="0000290B" w:rsidRPr="007250C8" w:rsidRDefault="0000290B" w:rsidP="00235BF4">
      <w:pPr>
        <w:pStyle w:val="Heading2"/>
        <w:numPr>
          <w:ilvl w:val="0"/>
          <w:numId w:val="15"/>
        </w:numPr>
        <w:rPr>
          <w:szCs w:val="18"/>
        </w:rPr>
      </w:pPr>
      <w:r w:rsidRPr="007250C8">
        <w:rPr>
          <w:szCs w:val="18"/>
        </w:rPr>
        <w:lastRenderedPageBreak/>
        <w:t>Podmienený majetok</w:t>
      </w:r>
    </w:p>
    <w:p w14:paraId="19F47449" w14:textId="77777777" w:rsidR="00627B6C" w:rsidRPr="00684999" w:rsidRDefault="00627B6C" w:rsidP="00535091">
      <w:pPr>
        <w:pStyle w:val="BodyText"/>
        <w:ind w:left="0"/>
        <w:rPr>
          <w:sz w:val="22"/>
        </w:rPr>
      </w:pPr>
    </w:p>
    <w:p w14:paraId="521DDA5A" w14:textId="77777777" w:rsidR="00535091" w:rsidRDefault="00535091" w:rsidP="007250C8">
      <w:pPr>
        <w:pStyle w:val="BodyText"/>
        <w:rPr>
          <w:szCs w:val="18"/>
        </w:rPr>
      </w:pPr>
      <w:r w:rsidRPr="007250C8">
        <w:rPr>
          <w:szCs w:val="18"/>
        </w:rPr>
        <w:t>Spoločnosť nemá žiaden podmienený majetok, ktorý sa nesleduje v bežnom účtovníctve a neuvádza sa v súvahe.</w:t>
      </w:r>
    </w:p>
    <w:p w14:paraId="6C6A3DD4" w14:textId="77777777" w:rsidR="00D27E63" w:rsidRDefault="00D27E63" w:rsidP="007250C8">
      <w:pPr>
        <w:pStyle w:val="BodyText"/>
        <w:rPr>
          <w:szCs w:val="18"/>
        </w:rPr>
      </w:pPr>
    </w:p>
    <w:p w14:paraId="42D2DC3C" w14:textId="791888F3" w:rsidR="00D27E63" w:rsidRDefault="00D27E63" w:rsidP="00D27E63">
      <w:pPr>
        <w:pStyle w:val="Heading2"/>
        <w:numPr>
          <w:ilvl w:val="0"/>
          <w:numId w:val="15"/>
        </w:numPr>
        <w:rPr>
          <w:szCs w:val="18"/>
        </w:rPr>
      </w:pPr>
      <w:r>
        <w:rPr>
          <w:szCs w:val="18"/>
        </w:rPr>
        <w:t>Najatý majetok</w:t>
      </w:r>
    </w:p>
    <w:p w14:paraId="19B8F7F9" w14:textId="77777777" w:rsidR="00D27E63" w:rsidRDefault="00D27E63" w:rsidP="00D27E63">
      <w:pPr>
        <w:pStyle w:val="BodyText"/>
        <w:rPr>
          <w:szCs w:val="18"/>
        </w:rPr>
      </w:pPr>
    </w:p>
    <w:p w14:paraId="01C2EA76" w14:textId="555342F6" w:rsidR="00D27E63" w:rsidRPr="00D27E63" w:rsidRDefault="00D27E63" w:rsidP="00D27E63">
      <w:pPr>
        <w:pStyle w:val="BodyText"/>
      </w:pPr>
      <w:r w:rsidRPr="00D27E63">
        <w:rPr>
          <w:szCs w:val="18"/>
        </w:rPr>
        <w:t>Spoločnosť má všetky predajné aj administratívne priestory v nájme od tretej osoby.</w:t>
      </w:r>
    </w:p>
    <w:p w14:paraId="6A689C8A" w14:textId="77777777" w:rsidR="00D27E63" w:rsidRPr="00D27E63" w:rsidRDefault="00D27E63" w:rsidP="00D27E63"/>
    <w:p w14:paraId="5E4E939F" w14:textId="77777777" w:rsidR="00535091" w:rsidRPr="00684999" w:rsidRDefault="00535091" w:rsidP="00535091">
      <w:pPr>
        <w:pStyle w:val="BodyText"/>
        <w:ind w:left="0"/>
        <w:rPr>
          <w:sz w:val="20"/>
          <w:u w:val="single"/>
        </w:rPr>
      </w:pPr>
    </w:p>
    <w:p w14:paraId="28371D43" w14:textId="77777777" w:rsidR="0000290B" w:rsidRPr="005A7F18" w:rsidRDefault="0000290B" w:rsidP="0000290B">
      <w:pPr>
        <w:pStyle w:val="Heading1"/>
        <w:tabs>
          <w:tab w:val="clear" w:pos="450"/>
          <w:tab w:val="num" w:pos="360"/>
        </w:tabs>
        <w:spacing w:before="120" w:after="60"/>
        <w:ind w:left="360"/>
      </w:pPr>
      <w:bookmarkStart w:id="38" w:name="_Toc530739923"/>
      <w:r w:rsidRPr="005A7F18">
        <w:t>Informácie o príjmoch a výhodách členov štatutárnych orgánov, dozorných orgánov</w:t>
      </w:r>
      <w:bookmarkEnd w:id="38"/>
      <w:r w:rsidRPr="005A7F18">
        <w:t xml:space="preserve"> a iných orgánov účtovnej jednotky</w:t>
      </w:r>
    </w:p>
    <w:p w14:paraId="656A4C49" w14:textId="77777777" w:rsidR="0000290B" w:rsidRPr="005A7F18" w:rsidRDefault="0000290B" w:rsidP="0000290B">
      <w:pPr>
        <w:pStyle w:val="BodyText"/>
      </w:pPr>
    </w:p>
    <w:p w14:paraId="39FD6828" w14:textId="55C6E76A" w:rsidR="005518EF" w:rsidRPr="007250C8" w:rsidRDefault="00684999" w:rsidP="007250C8">
      <w:pPr>
        <w:pStyle w:val="BodyText"/>
        <w:rPr>
          <w:szCs w:val="18"/>
        </w:rPr>
      </w:pPr>
      <w:r w:rsidRPr="007250C8">
        <w:rPr>
          <w:szCs w:val="18"/>
        </w:rPr>
        <w:t>V</w:t>
      </w:r>
      <w:r w:rsidR="00665649">
        <w:rPr>
          <w:szCs w:val="18"/>
        </w:rPr>
        <w:t xml:space="preserve"> bežnom ani v </w:t>
      </w:r>
      <w:r w:rsidR="00535091" w:rsidRPr="007250C8">
        <w:rPr>
          <w:szCs w:val="18"/>
        </w:rPr>
        <w:t>predchádzajúc</w:t>
      </w:r>
      <w:r w:rsidRPr="007250C8">
        <w:rPr>
          <w:szCs w:val="18"/>
        </w:rPr>
        <w:t>om</w:t>
      </w:r>
      <w:r w:rsidR="00535091" w:rsidRPr="007250C8">
        <w:rPr>
          <w:szCs w:val="18"/>
        </w:rPr>
        <w:t xml:space="preserve"> účtovn</w:t>
      </w:r>
      <w:r w:rsidRPr="007250C8">
        <w:rPr>
          <w:szCs w:val="18"/>
        </w:rPr>
        <w:t>om období neboli</w:t>
      </w:r>
      <w:r w:rsidR="00535091" w:rsidRPr="007250C8">
        <w:rPr>
          <w:szCs w:val="18"/>
        </w:rPr>
        <w:t xml:space="preserve"> </w:t>
      </w:r>
      <w:r w:rsidR="00665649">
        <w:rPr>
          <w:szCs w:val="18"/>
        </w:rPr>
        <w:t xml:space="preserve">členom štatutárnych a dozorných orgánov </w:t>
      </w:r>
      <w:r w:rsidR="00535091" w:rsidRPr="007250C8">
        <w:rPr>
          <w:szCs w:val="18"/>
        </w:rPr>
        <w:t>priznané ani vyplatené žiadne príjmy z titulu výkonu ich funkcie.</w:t>
      </w:r>
    </w:p>
    <w:p w14:paraId="4991A5FD" w14:textId="77777777" w:rsidR="003C75CE" w:rsidRPr="005A7F18" w:rsidRDefault="003C75CE" w:rsidP="005518EF">
      <w:pPr>
        <w:pStyle w:val="BodyText"/>
        <w:ind w:left="0"/>
        <w:rPr>
          <w:color w:val="FF0000"/>
        </w:rPr>
      </w:pPr>
    </w:p>
    <w:p w14:paraId="7399C47B" w14:textId="77777777" w:rsidR="003C75CE" w:rsidRDefault="003C75CE" w:rsidP="005518EF">
      <w:pPr>
        <w:pStyle w:val="BodyText"/>
        <w:ind w:left="0"/>
        <w:rPr>
          <w:color w:val="FF0000"/>
        </w:rPr>
      </w:pPr>
    </w:p>
    <w:p w14:paraId="6D13A043" w14:textId="77777777" w:rsidR="005518EF" w:rsidRPr="00C57D2C" w:rsidRDefault="005518EF" w:rsidP="00031F42">
      <w:pPr>
        <w:pStyle w:val="Heading1"/>
        <w:tabs>
          <w:tab w:val="clear" w:pos="450"/>
          <w:tab w:val="num" w:pos="360"/>
        </w:tabs>
        <w:spacing w:before="120" w:after="60"/>
        <w:ind w:left="360"/>
      </w:pPr>
      <w:r w:rsidRPr="00C57D2C">
        <w:t>Informácie o ekonomických vzťahoch účtovnej jednotk</w:t>
      </w:r>
      <w:r w:rsidR="00EE37D6" w:rsidRPr="00C57D2C">
        <w:t>y a spriaznených osôb</w:t>
      </w:r>
    </w:p>
    <w:p w14:paraId="24F814AA" w14:textId="77777777" w:rsidR="00031F42" w:rsidRPr="005A7F18" w:rsidRDefault="00031F42" w:rsidP="005518EF">
      <w:pPr>
        <w:pStyle w:val="BodyText"/>
      </w:pPr>
    </w:p>
    <w:p w14:paraId="5C3D8E01" w14:textId="77777777" w:rsidR="005518EF" w:rsidRPr="007250C8" w:rsidRDefault="005518EF" w:rsidP="007250C8">
      <w:pPr>
        <w:pStyle w:val="BodyText"/>
        <w:rPr>
          <w:szCs w:val="18"/>
        </w:rPr>
      </w:pPr>
      <w:r w:rsidRPr="007250C8">
        <w:rPr>
          <w:szCs w:val="18"/>
        </w:rPr>
        <w:t>Spoločnosť uskutočnila v</w:t>
      </w:r>
      <w:r w:rsidR="00031F42" w:rsidRPr="007250C8">
        <w:rPr>
          <w:szCs w:val="18"/>
        </w:rPr>
        <w:t xml:space="preserve"> priebehu účtovného obdobia </w:t>
      </w:r>
      <w:r w:rsidRPr="007250C8">
        <w:rPr>
          <w:szCs w:val="18"/>
        </w:rPr>
        <w:t xml:space="preserve"> nasledu</w:t>
      </w:r>
      <w:r w:rsidR="00535091" w:rsidRPr="007250C8">
        <w:rPr>
          <w:szCs w:val="18"/>
        </w:rPr>
        <w:t>júce transakcie so spriaznenými</w:t>
      </w:r>
      <w:r w:rsidR="00CF3962" w:rsidRPr="007250C8">
        <w:rPr>
          <w:szCs w:val="18"/>
        </w:rPr>
        <w:t xml:space="preserve"> </w:t>
      </w:r>
      <w:r w:rsidRPr="007250C8">
        <w:rPr>
          <w:szCs w:val="18"/>
        </w:rPr>
        <w:t>osobami (v EUR) :</w:t>
      </w:r>
    </w:p>
    <w:p w14:paraId="407DAACF" w14:textId="77777777" w:rsidR="005518EF" w:rsidRPr="005A7F18" w:rsidRDefault="005518EF" w:rsidP="005518EF">
      <w:pPr>
        <w:pStyle w:val="BodyText"/>
      </w:pPr>
    </w:p>
    <w:bookmarkStart w:id="39" w:name="_MON_1482215568"/>
    <w:bookmarkEnd w:id="39"/>
    <w:p w14:paraId="300E9700" w14:textId="5E8B0CC8" w:rsidR="005518EF" w:rsidRPr="005A7F18" w:rsidRDefault="00875384" w:rsidP="00535091">
      <w:pPr>
        <w:pStyle w:val="BodyText"/>
      </w:pPr>
      <w:r w:rsidRPr="005A7F18">
        <w:object w:dxaOrig="9711" w:dyaOrig="2801" w14:anchorId="6761A43F">
          <v:shape id="_x0000_i1042" type="#_x0000_t75" style="width:418.5pt;height:109pt" o:ole="" o:preferrelative="f">
            <v:imagedata r:id="rId46" o:title=""/>
            <o:lock v:ext="edit" aspectratio="f"/>
          </v:shape>
          <o:OLEObject Type="Embed" ProgID="Excel.Sheet.12" ShapeID="_x0000_i1042" DrawAspect="Content" ObjectID="_1596529840" r:id="rId47"/>
        </w:object>
      </w:r>
    </w:p>
    <w:p w14:paraId="1D474C27" w14:textId="77777777" w:rsidR="00B57967" w:rsidRPr="005A7F18" w:rsidRDefault="00B57967" w:rsidP="00D77633">
      <w:pPr>
        <w:pStyle w:val="BodyText"/>
        <w:ind w:left="0"/>
        <w:rPr>
          <w:color w:val="FF0000"/>
        </w:rPr>
      </w:pPr>
    </w:p>
    <w:p w14:paraId="7DCFF260" w14:textId="77777777" w:rsidR="003E0FA2" w:rsidRPr="005A7F18" w:rsidRDefault="003E0FA2" w:rsidP="003E0FA2">
      <w:pPr>
        <w:pStyle w:val="Heading1"/>
        <w:tabs>
          <w:tab w:val="clear" w:pos="450"/>
          <w:tab w:val="num" w:pos="360"/>
        </w:tabs>
        <w:spacing w:before="120" w:after="60"/>
        <w:ind w:left="360"/>
      </w:pPr>
      <w:bookmarkStart w:id="40" w:name="_Toc530739925"/>
      <w:r w:rsidRPr="005A7F18">
        <w:t>Informácie o skutočnostiach, ktoré nastali po dni, ku ktorému sa zostavuje účtovná závierka, do dňa zostavenia účtovnej závierky</w:t>
      </w:r>
      <w:bookmarkEnd w:id="40"/>
    </w:p>
    <w:p w14:paraId="2D9235A0" w14:textId="77777777" w:rsidR="003E0FA2" w:rsidRPr="005A7F18" w:rsidRDefault="003E0FA2" w:rsidP="003E0FA2">
      <w:pPr>
        <w:pStyle w:val="BodyText"/>
      </w:pPr>
    </w:p>
    <w:p w14:paraId="5D201291" w14:textId="1C1D370C" w:rsidR="00532943" w:rsidRPr="007250C8" w:rsidRDefault="009F2785" w:rsidP="007250C8">
      <w:pPr>
        <w:pStyle w:val="BodyText"/>
        <w:rPr>
          <w:szCs w:val="18"/>
        </w:rPr>
      </w:pPr>
      <w:r w:rsidRPr="007250C8">
        <w:rPr>
          <w:szCs w:val="18"/>
        </w:rPr>
        <w:t>Po 31. decembri 201</w:t>
      </w:r>
      <w:r w:rsidR="003C4330">
        <w:rPr>
          <w:szCs w:val="18"/>
        </w:rPr>
        <w:t>7</w:t>
      </w:r>
      <w:r w:rsidR="00CF3962" w:rsidRPr="007250C8">
        <w:rPr>
          <w:szCs w:val="18"/>
        </w:rPr>
        <w:t xml:space="preserve"> ne</w:t>
      </w:r>
      <w:r w:rsidR="003E0FA2" w:rsidRPr="007250C8">
        <w:rPr>
          <w:szCs w:val="18"/>
        </w:rPr>
        <w:t xml:space="preserve">nastali </w:t>
      </w:r>
      <w:r w:rsidR="00CF3962" w:rsidRPr="007250C8">
        <w:rPr>
          <w:szCs w:val="18"/>
        </w:rPr>
        <w:t>žiadne ďalšie</w:t>
      </w:r>
      <w:r w:rsidR="003E0FA2" w:rsidRPr="007250C8">
        <w:rPr>
          <w:szCs w:val="18"/>
        </w:rPr>
        <w:t xml:space="preserve"> udalosti majúce významný vplyv na verné zobrazenie skutočností, </w:t>
      </w:r>
      <w:r w:rsidR="00BA0CA8" w:rsidRPr="007250C8">
        <w:rPr>
          <w:szCs w:val="18"/>
        </w:rPr>
        <w:t>ktoré sú predmetom účtovníctva.</w:t>
      </w:r>
    </w:p>
    <w:p w14:paraId="32751D8B" w14:textId="77777777" w:rsidR="0063468E" w:rsidRDefault="0063468E" w:rsidP="003E0FA2">
      <w:pPr>
        <w:pStyle w:val="BodyText"/>
      </w:pPr>
    </w:p>
    <w:p w14:paraId="6FF2DB30" w14:textId="77777777" w:rsidR="009F2785" w:rsidRDefault="009F2785" w:rsidP="003E0FA2">
      <w:pPr>
        <w:pStyle w:val="BodyText"/>
      </w:pPr>
    </w:p>
    <w:p w14:paraId="0494828E" w14:textId="77777777" w:rsidR="003E0FA2" w:rsidRPr="005A7F18" w:rsidRDefault="003E0FA2" w:rsidP="003E0FA2">
      <w:pPr>
        <w:pStyle w:val="Heading1"/>
        <w:tabs>
          <w:tab w:val="clear" w:pos="450"/>
          <w:tab w:val="num" w:pos="360"/>
        </w:tabs>
        <w:spacing w:before="120" w:after="60"/>
        <w:ind w:left="360"/>
      </w:pPr>
      <w:bookmarkStart w:id="41" w:name="_Toc530739907"/>
      <w:r w:rsidRPr="005A7F18">
        <w:t>Informácie o Vlastnom imaní</w:t>
      </w:r>
      <w:bookmarkEnd w:id="41"/>
    </w:p>
    <w:p w14:paraId="50614638" w14:textId="77777777" w:rsidR="003E0FA2" w:rsidRPr="005A7F18" w:rsidRDefault="003E0FA2" w:rsidP="003E0FA2">
      <w:pPr>
        <w:pStyle w:val="BodyText"/>
      </w:pPr>
    </w:p>
    <w:p w14:paraId="3ECFBADE" w14:textId="77777777" w:rsidR="003E0FA2" w:rsidRPr="007250C8" w:rsidRDefault="003E0FA2" w:rsidP="007250C8">
      <w:pPr>
        <w:pStyle w:val="BodyText"/>
      </w:pPr>
      <w:r w:rsidRPr="007250C8">
        <w:t>Prehľad o pohybe vlastného imania v priebehu účtovného obdobia je uvedený v nasledujúcom prehľade:</w:t>
      </w:r>
    </w:p>
    <w:p w14:paraId="4240BF66" w14:textId="77777777" w:rsidR="003953E6" w:rsidRPr="009F2785" w:rsidRDefault="003953E6" w:rsidP="009F2785">
      <w:pPr>
        <w:pStyle w:val="BodyText"/>
        <w:ind w:left="0"/>
        <w:rPr>
          <w:sz w:val="20"/>
        </w:rPr>
      </w:pPr>
    </w:p>
    <w:bookmarkStart w:id="42" w:name="_MON_1526724293"/>
    <w:bookmarkEnd w:id="42"/>
    <w:bookmarkStart w:id="43" w:name="_MON_1385831465"/>
    <w:bookmarkEnd w:id="43"/>
    <w:p w14:paraId="48FB8359" w14:textId="7CCE39AD" w:rsidR="007A6664" w:rsidRPr="005A7F18" w:rsidRDefault="003A4DFD" w:rsidP="004C6497">
      <w:pPr>
        <w:pStyle w:val="BodyText"/>
        <w:ind w:left="0"/>
      </w:pPr>
      <w:r w:rsidRPr="005A7F18">
        <w:object w:dxaOrig="9516" w:dyaOrig="3788" w14:anchorId="27E6E878">
          <v:shape id="_x0000_i1043" type="#_x0000_t75" style="width:443.5pt;height:162.5pt" o:ole="" o:preferrelative="f">
            <v:imagedata r:id="rId48" o:title=""/>
            <o:lock v:ext="edit" aspectratio="f"/>
          </v:shape>
          <o:OLEObject Type="Embed" ProgID="Excel.Sheet.12" ShapeID="_x0000_i1043" DrawAspect="Content" ObjectID="_1596529841" r:id="rId49"/>
        </w:object>
      </w:r>
    </w:p>
    <w:p w14:paraId="73EAB842" w14:textId="77777777" w:rsidR="00BA0CA8" w:rsidRDefault="00BA0CA8" w:rsidP="003E0FA2">
      <w:pPr>
        <w:pStyle w:val="BodyText"/>
      </w:pPr>
    </w:p>
    <w:p w14:paraId="2E41649E" w14:textId="77777777" w:rsidR="00E37A70" w:rsidRDefault="00E37A70" w:rsidP="003E0FA2">
      <w:pPr>
        <w:pStyle w:val="BodyText"/>
      </w:pPr>
    </w:p>
    <w:p w14:paraId="1318784F" w14:textId="77777777" w:rsidR="00E37A70" w:rsidRDefault="00E37A70" w:rsidP="00E37A70">
      <w:pPr>
        <w:pStyle w:val="BodyText"/>
      </w:pPr>
      <w:r w:rsidRPr="00566BAD">
        <w:t xml:space="preserve">Spoločnosť je závislá na finančnej a prevádzkovej podpore od materskej spoločnosti, ktorá sa zaviazala jej takúto podporu poskytnúť na obdobie minimálne 12 mesiacov od dátumu účtovnej závierky. </w:t>
      </w:r>
    </w:p>
    <w:p w14:paraId="2CCC7B18" w14:textId="77777777" w:rsidR="00E37A70" w:rsidRDefault="00E37A70" w:rsidP="00E37A70">
      <w:pPr>
        <w:pStyle w:val="BodyText"/>
      </w:pPr>
    </w:p>
    <w:p w14:paraId="2CCC1849" w14:textId="6FE5538E" w:rsidR="00E37A70" w:rsidRPr="00291AC9" w:rsidRDefault="00E37A70" w:rsidP="00E37A70">
      <w:pPr>
        <w:pStyle w:val="BodyText"/>
      </w:pPr>
      <w:r>
        <w:lastRenderedPageBreak/>
        <w:t>Spoločnosť ne</w:t>
      </w:r>
      <w:r w:rsidRPr="00291AC9">
        <w:t xml:space="preserve">spĺňala pomer vlastného imania a záväzkov v pomere </w:t>
      </w:r>
      <w:r>
        <w:t xml:space="preserve">najmenej 6 ku 100 k 31. decembru 2018, preto  </w:t>
      </w:r>
      <w:r w:rsidRPr="00291AC9">
        <w:t xml:space="preserve">je Spoločnosťou v kríze podľa ustanovení § 67a zákona č. 513/1991 Z.z. Obchodný zákonník v znení neskorších predpisov. Materská </w:t>
      </w:r>
      <w:r>
        <w:t>s</w:t>
      </w:r>
      <w:r w:rsidRPr="00291AC9">
        <w:t xml:space="preserve">poločnosť </w:t>
      </w:r>
      <w:r>
        <w:t xml:space="preserve">plánuje </w:t>
      </w:r>
      <w:r w:rsidRPr="00291AC9">
        <w:t xml:space="preserve"> navýšiť vlastné imanie Spoločnosti nad požadovaný limit v roku 2018, tak aby Spoločnosť spĺňala pomer vlastného imania a záväzkov v pomere </w:t>
      </w:r>
      <w:r>
        <w:t xml:space="preserve">najmenej </w:t>
      </w:r>
      <w:r w:rsidRPr="00291AC9">
        <w:t xml:space="preserve">8 ku 100 k 31. decembru 2018. </w:t>
      </w:r>
    </w:p>
    <w:p w14:paraId="1DBDBD6B" w14:textId="77777777" w:rsidR="00E37A70" w:rsidRDefault="00E37A70" w:rsidP="003E0FA2">
      <w:pPr>
        <w:pStyle w:val="BodyText"/>
      </w:pPr>
    </w:p>
    <w:p w14:paraId="6B4E1A40" w14:textId="569CECC0" w:rsidR="003E0FA2" w:rsidRPr="007250C8" w:rsidRDefault="0068043C" w:rsidP="007250C8">
      <w:pPr>
        <w:pStyle w:val="BodyText"/>
      </w:pPr>
      <w:r>
        <w:t>P</w:t>
      </w:r>
      <w:r w:rsidR="003E0FA2" w:rsidRPr="007250C8">
        <w:t>rehľad o pohybe vlastného imania za predchádzajúce účtovné obdobie je uvedený v nasledujúc</w:t>
      </w:r>
      <w:r w:rsidR="00017791" w:rsidRPr="007250C8">
        <w:t>om</w:t>
      </w:r>
      <w:r w:rsidR="003E0FA2" w:rsidRPr="007250C8">
        <w:t xml:space="preserve"> </w:t>
      </w:r>
      <w:r w:rsidR="00017791" w:rsidRPr="007250C8">
        <w:t>prehľad</w:t>
      </w:r>
      <w:r w:rsidR="003E0FA2" w:rsidRPr="007250C8">
        <w:t>e:</w:t>
      </w:r>
    </w:p>
    <w:p w14:paraId="2E5206FB" w14:textId="77777777" w:rsidR="004C6497" w:rsidRDefault="004C6497" w:rsidP="004C6497">
      <w:pPr>
        <w:pStyle w:val="BodyText"/>
        <w:ind w:left="0"/>
        <w:rPr>
          <w:sz w:val="20"/>
        </w:rPr>
      </w:pPr>
    </w:p>
    <w:bookmarkStart w:id="44" w:name="_MON_1584773340"/>
    <w:bookmarkEnd w:id="44"/>
    <w:p w14:paraId="1BE29D3C" w14:textId="01FE17F7" w:rsidR="004C6497" w:rsidRPr="004C6497" w:rsidRDefault="00C3029D" w:rsidP="004C6497">
      <w:pPr>
        <w:pStyle w:val="BodyText"/>
        <w:ind w:left="0"/>
        <w:rPr>
          <w:sz w:val="20"/>
        </w:rPr>
      </w:pPr>
      <w:r w:rsidRPr="005A7F18">
        <w:object w:dxaOrig="9514" w:dyaOrig="3785" w14:anchorId="53B1CCF5">
          <v:shape id="_x0000_i1044" type="#_x0000_t75" style="width:444pt;height:163pt" o:ole="" o:preferrelative="f">
            <v:imagedata r:id="rId50" o:title=""/>
            <o:lock v:ext="edit" aspectratio="f"/>
          </v:shape>
          <o:OLEObject Type="Embed" ProgID="Excel.Sheet.12" ShapeID="_x0000_i1044" DrawAspect="Content" ObjectID="_1596529842" r:id="rId51"/>
        </w:object>
      </w:r>
    </w:p>
    <w:p w14:paraId="5FB6B64D" w14:textId="4B774DE6" w:rsidR="007A6664" w:rsidRDefault="007A6664" w:rsidP="003E0FA2">
      <w:pPr>
        <w:pStyle w:val="BodyText"/>
        <w:ind w:left="0"/>
      </w:pPr>
    </w:p>
    <w:p w14:paraId="7F7C87F4" w14:textId="77777777" w:rsidR="004C6497" w:rsidRDefault="004C6497" w:rsidP="003E0FA2">
      <w:pPr>
        <w:pStyle w:val="BodyText"/>
        <w:ind w:left="0"/>
      </w:pPr>
    </w:p>
    <w:p w14:paraId="67788FA1" w14:textId="77777777" w:rsidR="004C6497" w:rsidRDefault="004C6497" w:rsidP="003E0FA2">
      <w:pPr>
        <w:pStyle w:val="BodyText"/>
        <w:ind w:left="0"/>
      </w:pPr>
    </w:p>
    <w:p w14:paraId="172AF439" w14:textId="77777777" w:rsidR="004C6497" w:rsidRDefault="004C6497" w:rsidP="003E0FA2">
      <w:pPr>
        <w:pStyle w:val="BodyText"/>
        <w:ind w:left="0"/>
      </w:pPr>
    </w:p>
    <w:p w14:paraId="0EB9F5C5" w14:textId="77777777" w:rsidR="004C6497" w:rsidRDefault="004C6497" w:rsidP="003E0FA2">
      <w:pPr>
        <w:pStyle w:val="BodyText"/>
        <w:ind w:left="0"/>
      </w:pPr>
    </w:p>
    <w:p w14:paraId="31DDFC52" w14:textId="4C211078" w:rsidR="003E0FA2" w:rsidRPr="007250C8" w:rsidRDefault="00C21770" w:rsidP="007250C8">
      <w:pPr>
        <w:pStyle w:val="BodyText"/>
      </w:pPr>
      <w:r w:rsidRPr="00C21770">
        <w:t>Účtovný zisk za rok 201</w:t>
      </w:r>
      <w:r w:rsidR="0087521C">
        <w:t>6</w:t>
      </w:r>
      <w:r w:rsidR="003E0FA2" w:rsidRPr="00C21770">
        <w:t xml:space="preserve"> bol rozdelený takto:</w:t>
      </w:r>
    </w:p>
    <w:p w14:paraId="2C25AB0F" w14:textId="77777777" w:rsidR="003E0FA2" w:rsidRPr="005A7F18" w:rsidRDefault="003E0FA2" w:rsidP="003E0FA2">
      <w:pPr>
        <w:pStyle w:val="BodyText"/>
      </w:pPr>
    </w:p>
    <w:bookmarkStart w:id="45" w:name="_MON_1385831622"/>
    <w:bookmarkEnd w:id="45"/>
    <w:p w14:paraId="3C202D0D" w14:textId="7F52BD07" w:rsidR="00ED1E98" w:rsidRPr="005A7F18" w:rsidRDefault="00A17A61" w:rsidP="003E0FA2">
      <w:pPr>
        <w:pStyle w:val="BodyText"/>
      </w:pPr>
      <w:r w:rsidRPr="005A7F18">
        <w:object w:dxaOrig="7900" w:dyaOrig="711" w14:anchorId="6B1084B2">
          <v:shape id="_x0000_i1045" type="#_x0000_t75" style="width:386.5pt;height:37pt" o:ole="" o:preferrelative="f">
            <v:imagedata r:id="rId52" o:title=""/>
          </v:shape>
          <o:OLEObject Type="Embed" ProgID="Excel.Sheet.12" ShapeID="_x0000_i1045" DrawAspect="Content" ObjectID="_1596529843" r:id="rId53"/>
        </w:object>
      </w:r>
    </w:p>
    <w:p w14:paraId="396D13F4" w14:textId="77777777" w:rsidR="001A566C" w:rsidRPr="005A7F18" w:rsidRDefault="001A566C" w:rsidP="003E0FA2">
      <w:pPr>
        <w:pStyle w:val="BodyText"/>
      </w:pPr>
    </w:p>
    <w:bookmarkStart w:id="46" w:name="_MON_1385831614"/>
    <w:bookmarkEnd w:id="46"/>
    <w:p w14:paraId="28A35561" w14:textId="6D11E399" w:rsidR="00627B6C" w:rsidRPr="005A7F18" w:rsidRDefault="00177ED9" w:rsidP="003E0FA2">
      <w:pPr>
        <w:pStyle w:val="BodyText"/>
      </w:pPr>
      <w:r w:rsidRPr="005A7F18">
        <w:object w:dxaOrig="7020" w:dyaOrig="1431" w14:anchorId="73BF9F97">
          <v:shape id="_x0000_i1046" type="#_x0000_t75" style="width:345.5pt;height:71.5pt" o:ole="" o:preferrelative="f">
            <v:imagedata r:id="rId54" o:title=""/>
            <o:lock v:ext="edit" aspectratio="f"/>
          </v:shape>
          <o:OLEObject Type="Embed" ProgID="Excel.Sheet.12" ShapeID="_x0000_i1046" DrawAspect="Content" ObjectID="_1596529844" r:id="rId55"/>
        </w:object>
      </w:r>
    </w:p>
    <w:p w14:paraId="1D0F26A2" w14:textId="77777777" w:rsidR="00627B6C" w:rsidRPr="004C6497" w:rsidRDefault="00627B6C" w:rsidP="003E0FA2">
      <w:pPr>
        <w:pStyle w:val="BodyText"/>
        <w:rPr>
          <w:sz w:val="20"/>
        </w:rPr>
      </w:pPr>
    </w:p>
    <w:p w14:paraId="6949D7C3" w14:textId="1CCED5BF" w:rsidR="00CC580C" w:rsidRPr="007250C8" w:rsidRDefault="003E0FA2" w:rsidP="003953E6">
      <w:pPr>
        <w:pStyle w:val="BodyText"/>
      </w:pPr>
      <w:r w:rsidRPr="00C21770">
        <w:t>O rozdelení výsledku hosp</w:t>
      </w:r>
      <w:r w:rsidR="00E7672A" w:rsidRPr="00C21770">
        <w:t xml:space="preserve">odárenia za účtovné </w:t>
      </w:r>
      <w:r w:rsidR="0087521C">
        <w:t>obdobie 2017</w:t>
      </w:r>
      <w:r w:rsidR="00CC580C" w:rsidRPr="00C21770">
        <w:t xml:space="preserve"> vo výške </w:t>
      </w:r>
      <w:r w:rsidR="0087521C">
        <w:t>-1</w:t>
      </w:r>
      <w:r w:rsidR="00875CA4">
        <w:t> 414 898</w:t>
      </w:r>
      <w:r w:rsidR="00D04081">
        <w:t xml:space="preserve"> </w:t>
      </w:r>
      <w:r w:rsidR="0046658A" w:rsidRPr="00DE5600">
        <w:t>EUR</w:t>
      </w:r>
      <w:r w:rsidRPr="00C21770">
        <w:t xml:space="preserve"> rozhodne valné zhromaždenie</w:t>
      </w:r>
      <w:r w:rsidR="0087521C">
        <w:t xml:space="preserve"> v júni 2018</w:t>
      </w:r>
      <w:r w:rsidRPr="00C21770">
        <w:t>.</w:t>
      </w:r>
      <w:r w:rsidRPr="007250C8">
        <w:t xml:space="preserve"> </w:t>
      </w:r>
      <w:bookmarkStart w:id="47" w:name="_Toc530739926"/>
    </w:p>
    <w:p w14:paraId="50E7358C" w14:textId="42C45F32" w:rsidR="003E0FA2" w:rsidRPr="007979A9" w:rsidRDefault="003E0FA2" w:rsidP="00E85E17">
      <w:pPr>
        <w:pStyle w:val="Heading1"/>
        <w:tabs>
          <w:tab w:val="clear" w:pos="450"/>
          <w:tab w:val="num" w:pos="360"/>
        </w:tabs>
        <w:spacing w:before="120" w:after="60"/>
        <w:ind w:left="360"/>
        <w:rPr>
          <w:color w:val="FF0000"/>
        </w:rPr>
      </w:pPr>
      <w:r w:rsidRPr="005A7F18">
        <w:br w:type="page"/>
      </w:r>
      <w:r w:rsidRPr="007979A9">
        <w:lastRenderedPageBreak/>
        <w:t xml:space="preserve">Prehľad peňažných tokov k 31. decembru </w:t>
      </w:r>
      <w:bookmarkEnd w:id="47"/>
      <w:r w:rsidR="00177ED9" w:rsidRPr="007979A9">
        <w:t>2017</w:t>
      </w:r>
    </w:p>
    <w:p w14:paraId="50FE104E" w14:textId="77777777" w:rsidR="00966B7C" w:rsidRPr="00966B7C" w:rsidRDefault="00966B7C" w:rsidP="00966B7C"/>
    <w:tbl>
      <w:tblPr>
        <w:tblW w:w="9260" w:type="dxa"/>
        <w:tblInd w:w="70" w:type="dxa"/>
        <w:tblCellMar>
          <w:left w:w="70" w:type="dxa"/>
          <w:right w:w="70" w:type="dxa"/>
        </w:tblCellMar>
        <w:tblLook w:val="04A0" w:firstRow="1" w:lastRow="0" w:firstColumn="1" w:lastColumn="0" w:noHBand="0" w:noVBand="1"/>
      </w:tblPr>
      <w:tblGrid>
        <w:gridCol w:w="8117"/>
        <w:gridCol w:w="146"/>
        <w:gridCol w:w="1456"/>
      </w:tblGrid>
      <w:tr w:rsidR="00966B7C" w:rsidRPr="00665649" w14:paraId="75227844" w14:textId="77777777" w:rsidTr="004A670C">
        <w:trPr>
          <w:trHeight w:val="240"/>
        </w:trPr>
        <w:tc>
          <w:tcPr>
            <w:tcW w:w="6396" w:type="dxa"/>
            <w:tcBorders>
              <w:top w:val="nil"/>
              <w:left w:val="nil"/>
              <w:bottom w:val="nil"/>
              <w:right w:val="nil"/>
            </w:tcBorders>
            <w:shd w:val="clear" w:color="auto" w:fill="auto"/>
            <w:noWrap/>
            <w:vAlign w:val="bottom"/>
            <w:hideMark/>
          </w:tcPr>
          <w:p w14:paraId="3C26DE99" w14:textId="77777777" w:rsidR="00966B7C" w:rsidRDefault="00966B7C" w:rsidP="004A670C">
            <w:pPr>
              <w:rPr>
                <w:b/>
                <w:bCs/>
                <w:sz w:val="18"/>
                <w:szCs w:val="18"/>
                <w:lang w:eastAsia="sk-SK"/>
              </w:rPr>
            </w:pPr>
            <w:bookmarkStart w:id="48" w:name="RANGE!B1:D26"/>
            <w:r w:rsidRPr="007250C8">
              <w:rPr>
                <w:b/>
                <w:bCs/>
                <w:sz w:val="18"/>
                <w:szCs w:val="18"/>
                <w:lang w:eastAsia="sk-SK"/>
              </w:rPr>
              <w:t>Prehľad peňažných tokov</w:t>
            </w:r>
            <w:bookmarkEnd w:id="48"/>
          </w:p>
          <w:p w14:paraId="3DC44F03" w14:textId="3683E401" w:rsidR="006A3EAD" w:rsidRPr="007250C8" w:rsidRDefault="007979A9" w:rsidP="004A670C">
            <w:pPr>
              <w:rPr>
                <w:b/>
                <w:bCs/>
                <w:sz w:val="18"/>
                <w:szCs w:val="18"/>
                <w:lang w:eastAsia="sk-SK"/>
              </w:rPr>
            </w:pPr>
            <w:r>
              <w:rPr>
                <w:b/>
                <w:bCs/>
                <w:sz w:val="18"/>
                <w:szCs w:val="18"/>
                <w:lang w:eastAsia="sk-SK"/>
              </w:rPr>
              <w:object w:dxaOrig="8477" w:dyaOrig="9138" w14:anchorId="648711C8">
                <v:shape id="_x0000_i1047" type="#_x0000_t75" style="width:399pt;height:430.5pt" o:ole="">
                  <v:imagedata r:id="rId56" o:title=""/>
                </v:shape>
                <o:OLEObject Type="Embed" ProgID="Excel.Sheet.12" ShapeID="_x0000_i1047" DrawAspect="Content" ObjectID="_1596529845" r:id="rId57"/>
              </w:object>
            </w:r>
          </w:p>
        </w:tc>
        <w:tc>
          <w:tcPr>
            <w:tcW w:w="1408" w:type="dxa"/>
            <w:tcBorders>
              <w:top w:val="nil"/>
              <w:left w:val="nil"/>
              <w:bottom w:val="nil"/>
              <w:right w:val="nil"/>
            </w:tcBorders>
            <w:shd w:val="clear" w:color="auto" w:fill="auto"/>
            <w:vAlign w:val="bottom"/>
            <w:hideMark/>
          </w:tcPr>
          <w:p w14:paraId="2F17F54A" w14:textId="77777777" w:rsidR="00966B7C" w:rsidRPr="007250C8" w:rsidRDefault="00966B7C" w:rsidP="004A670C">
            <w:pPr>
              <w:jc w:val="right"/>
              <w:rPr>
                <w:sz w:val="18"/>
                <w:szCs w:val="18"/>
                <w:lang w:eastAsia="sk-SK"/>
              </w:rPr>
            </w:pPr>
          </w:p>
        </w:tc>
        <w:tc>
          <w:tcPr>
            <w:tcW w:w="1456" w:type="dxa"/>
            <w:tcBorders>
              <w:top w:val="nil"/>
              <w:left w:val="nil"/>
              <w:bottom w:val="nil"/>
              <w:right w:val="nil"/>
            </w:tcBorders>
            <w:shd w:val="clear" w:color="auto" w:fill="auto"/>
            <w:noWrap/>
            <w:vAlign w:val="bottom"/>
            <w:hideMark/>
          </w:tcPr>
          <w:p w14:paraId="4529F17F" w14:textId="77777777" w:rsidR="00966B7C" w:rsidRPr="007250C8" w:rsidRDefault="00966B7C" w:rsidP="004A670C">
            <w:pPr>
              <w:jc w:val="right"/>
              <w:rPr>
                <w:b/>
                <w:bCs/>
                <w:sz w:val="18"/>
                <w:szCs w:val="18"/>
                <w:lang w:eastAsia="sk-SK"/>
              </w:rPr>
            </w:pPr>
          </w:p>
        </w:tc>
      </w:tr>
    </w:tbl>
    <w:p w14:paraId="0B73A222" w14:textId="77777777" w:rsidR="00E85E17" w:rsidRPr="007250C8" w:rsidRDefault="00E85E17" w:rsidP="00E85E17">
      <w:pPr>
        <w:rPr>
          <w:sz w:val="18"/>
          <w:szCs w:val="18"/>
        </w:rPr>
      </w:pPr>
    </w:p>
    <w:p w14:paraId="523484A4" w14:textId="77777777" w:rsidR="00E85E17" w:rsidRPr="0091781B" w:rsidRDefault="003953E6" w:rsidP="00E85E17">
      <w:pPr>
        <w:pStyle w:val="BodyText"/>
        <w:ind w:left="0"/>
        <w:rPr>
          <w:b/>
          <w:szCs w:val="18"/>
        </w:rPr>
      </w:pPr>
      <w:bookmarkStart w:id="49" w:name="_MON_1385831781"/>
      <w:bookmarkEnd w:id="49"/>
      <w:r w:rsidRPr="0091781B">
        <w:rPr>
          <w:b/>
          <w:szCs w:val="18"/>
        </w:rPr>
        <w:t xml:space="preserve"> </w:t>
      </w:r>
      <w:r w:rsidR="00E85E17" w:rsidRPr="0091781B">
        <w:rPr>
          <w:b/>
          <w:szCs w:val="18"/>
        </w:rPr>
        <w:t>Peňažné prostriedky</w:t>
      </w:r>
    </w:p>
    <w:p w14:paraId="43D15CC6" w14:textId="77777777" w:rsidR="00E85E17" w:rsidRPr="0091781B" w:rsidRDefault="00E85E17" w:rsidP="00E85E17">
      <w:pPr>
        <w:pStyle w:val="BodyText"/>
        <w:rPr>
          <w:b/>
          <w:szCs w:val="18"/>
        </w:rPr>
      </w:pPr>
    </w:p>
    <w:p w14:paraId="51E0DF8F" w14:textId="77777777" w:rsidR="00E85E17" w:rsidRPr="006115AC" w:rsidRDefault="00E85E17" w:rsidP="003953E6">
      <w:pPr>
        <w:pStyle w:val="BodyText"/>
        <w:ind w:left="0"/>
        <w:rPr>
          <w:szCs w:val="18"/>
        </w:rPr>
      </w:pPr>
      <w:r w:rsidRPr="00815880">
        <w:rPr>
          <w:szCs w:val="18"/>
        </w:rPr>
        <w:t>Peňažnými prostriedkami  sa rozumejú peňažné hotovosti, ekvivalenty peňažných hotovostí, peňažné prostriedky na bežných účtoch v bankách, kontokorentný účet a časť zosta</w:t>
      </w:r>
      <w:r w:rsidRPr="00581DDC">
        <w:rPr>
          <w:szCs w:val="18"/>
        </w:rPr>
        <w:t xml:space="preserve">tku účtu Peniaze na ceste, ktorý sa viaže na prevod medzi bežným účtom a pokladnicou alebo medzi dvoma bankovými účtami. </w:t>
      </w:r>
    </w:p>
    <w:p w14:paraId="3AED63AA" w14:textId="77777777" w:rsidR="003953E6" w:rsidRPr="00C638D1" w:rsidRDefault="003953E6" w:rsidP="003953E6">
      <w:pPr>
        <w:pStyle w:val="BodyText"/>
        <w:ind w:left="0"/>
        <w:rPr>
          <w:szCs w:val="18"/>
        </w:rPr>
      </w:pPr>
    </w:p>
    <w:p w14:paraId="40154E1E" w14:textId="77777777" w:rsidR="00E85E17" w:rsidRPr="00981CF7" w:rsidRDefault="00E85E17" w:rsidP="003953E6">
      <w:pPr>
        <w:pStyle w:val="BodyText"/>
        <w:ind w:left="0"/>
        <w:rPr>
          <w:b/>
          <w:szCs w:val="18"/>
        </w:rPr>
      </w:pPr>
      <w:r w:rsidRPr="00981CF7">
        <w:rPr>
          <w:b/>
          <w:szCs w:val="18"/>
        </w:rPr>
        <w:t>Ekvivalenty peňažných prostriedkov</w:t>
      </w:r>
    </w:p>
    <w:p w14:paraId="0C62BB2E" w14:textId="77777777" w:rsidR="003953E6" w:rsidRPr="00981CF7" w:rsidRDefault="003953E6" w:rsidP="003953E6">
      <w:pPr>
        <w:pStyle w:val="BodyText"/>
        <w:ind w:left="0"/>
        <w:rPr>
          <w:szCs w:val="18"/>
        </w:rPr>
      </w:pPr>
    </w:p>
    <w:p w14:paraId="42B384DD" w14:textId="77777777" w:rsidR="00E85E17" w:rsidRPr="00981CF7" w:rsidRDefault="00E85E17" w:rsidP="003953E6">
      <w:pPr>
        <w:pStyle w:val="BodyText"/>
        <w:ind w:left="0"/>
        <w:rPr>
          <w:szCs w:val="18"/>
        </w:rPr>
      </w:pPr>
      <w:r w:rsidRPr="00981CF7">
        <w:rPr>
          <w:szCs w:val="18"/>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BFCF21D" w14:textId="77777777" w:rsidR="00995396" w:rsidRPr="00981CF7" w:rsidRDefault="00995396" w:rsidP="00E85E17">
      <w:pPr>
        <w:pStyle w:val="BodyText"/>
        <w:ind w:left="0"/>
        <w:rPr>
          <w:szCs w:val="18"/>
        </w:rPr>
      </w:pPr>
    </w:p>
    <w:sectPr w:rsidR="00995396" w:rsidRPr="00981CF7" w:rsidSect="00C87C7D">
      <w:pgSz w:w="11906" w:h="16838" w:code="9"/>
      <w:pgMar w:top="1701"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E8A1A9" w14:textId="77777777" w:rsidR="007B12FE" w:rsidRDefault="007B12FE" w:rsidP="00E95128">
      <w:r>
        <w:separator/>
      </w:r>
    </w:p>
  </w:endnote>
  <w:endnote w:type="continuationSeparator" w:id="0">
    <w:p w14:paraId="780BDE24" w14:textId="77777777" w:rsidR="007B12FE" w:rsidRDefault="007B12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8257830"/>
      <w:docPartObj>
        <w:docPartGallery w:val="Page Numbers (Bottom of Page)"/>
        <w:docPartUnique/>
      </w:docPartObj>
    </w:sdtPr>
    <w:sdtEndPr>
      <w:rPr>
        <w:noProof/>
      </w:rPr>
    </w:sdtEndPr>
    <w:sdtContent>
      <w:p w14:paraId="24BD683B" w14:textId="77777777" w:rsidR="006A3EAD" w:rsidRDefault="006A3EAD">
        <w:pPr>
          <w:pStyle w:val="Footer"/>
          <w:jc w:val="center"/>
        </w:pPr>
        <w:r>
          <w:fldChar w:fldCharType="begin"/>
        </w:r>
        <w:r>
          <w:instrText xml:space="preserve"> PAGE   \* MERGEFORMAT </w:instrText>
        </w:r>
        <w:r>
          <w:fldChar w:fldCharType="separate"/>
        </w:r>
        <w:r w:rsidR="00875384">
          <w:rPr>
            <w:noProof/>
          </w:rPr>
          <w:t>15</w:t>
        </w:r>
        <w:r>
          <w:rPr>
            <w:noProof/>
          </w:rPr>
          <w:fldChar w:fldCharType="end"/>
        </w:r>
      </w:p>
    </w:sdtContent>
  </w:sdt>
  <w:p w14:paraId="11546139" w14:textId="77777777" w:rsidR="006A3EAD" w:rsidRDefault="006A3EA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A2E5D6" w14:textId="77777777" w:rsidR="006A3EAD" w:rsidRDefault="003A4712" w:rsidP="00086DAC">
    <w:pPr>
      <w:pStyle w:val="Footer"/>
      <w:tabs>
        <w:tab w:val="clear" w:pos="9072"/>
        <w:tab w:val="right" w:pos="9214"/>
      </w:tabs>
      <w:jc w:val="right"/>
    </w:pPr>
    <w:sdt>
      <w:sdtPr>
        <w:id w:val="-665861012"/>
        <w:docPartObj>
          <w:docPartGallery w:val="Page Numbers (Bottom of Page)"/>
          <w:docPartUnique/>
        </w:docPartObj>
      </w:sdtPr>
      <w:sdtEndPr/>
      <w:sdtContent>
        <w:r w:rsidR="006A3EAD" w:rsidRPr="00F70C00">
          <w:rPr>
            <w:b/>
          </w:rPr>
          <w:fldChar w:fldCharType="begin"/>
        </w:r>
        <w:r w:rsidR="006A3EAD" w:rsidRPr="00F70C00">
          <w:rPr>
            <w:b/>
          </w:rPr>
          <w:instrText xml:space="preserve"> PAGE   \* MERGEFORMAT </w:instrText>
        </w:r>
        <w:r w:rsidR="006A3EAD" w:rsidRPr="00F70C00">
          <w:rPr>
            <w:b/>
          </w:rPr>
          <w:fldChar w:fldCharType="separate"/>
        </w:r>
        <w:r w:rsidR="006A3EAD">
          <w:rPr>
            <w:b/>
            <w:noProof/>
          </w:rPr>
          <w:t>17</w:t>
        </w:r>
        <w:r w:rsidR="006A3EAD" w:rsidRPr="00F70C00">
          <w:rPr>
            <w:b/>
          </w:rPr>
          <w:fldChar w:fldCharType="end"/>
        </w:r>
      </w:sdtContent>
    </w:sdt>
  </w:p>
  <w:p w14:paraId="3157F46C" w14:textId="77777777" w:rsidR="006A3EAD" w:rsidRDefault="006A3EAD" w:rsidP="00F70C00">
    <w:pPr>
      <w:pStyle w:val="Footer"/>
      <w:tabs>
        <w:tab w:val="clear" w:pos="9072"/>
        <w:tab w:val="right" w:pos="9214"/>
      </w:tabs>
      <w:rPr>
        <w:sz w:val="16"/>
        <w:szCs w:val="16"/>
      </w:rPr>
    </w:pPr>
  </w:p>
  <w:p w14:paraId="1648971F" w14:textId="77777777" w:rsidR="006A3EAD" w:rsidRPr="00F70C00" w:rsidRDefault="006A3EA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31C762" w14:textId="77777777" w:rsidR="007B12FE" w:rsidRDefault="007B12FE" w:rsidP="00E95128">
      <w:r>
        <w:separator/>
      </w:r>
    </w:p>
  </w:footnote>
  <w:footnote w:type="continuationSeparator" w:id="0">
    <w:p w14:paraId="4B3B9E54" w14:textId="77777777" w:rsidR="007B12FE" w:rsidRDefault="007B12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3A193B" w14:textId="77777777" w:rsidR="006A3EAD" w:rsidRDefault="006A3EAD" w:rsidP="003C4238">
    <w:pPr>
      <w:rPr>
        <w:sz w:val="16"/>
        <w:szCs w:val="44"/>
      </w:rPr>
    </w:pPr>
    <w:r w:rsidRPr="005B5115">
      <w:rPr>
        <w:sz w:val="16"/>
        <w:szCs w:val="44"/>
      </w:rPr>
      <w:t xml:space="preserve">Mountfield SK, s.r.o. </w:t>
    </w:r>
    <w:r>
      <w:rPr>
        <w:sz w:val="16"/>
        <w:szCs w:val="44"/>
      </w:rPr>
      <w:t xml:space="preserve">                                                                                                                                                                            </w:t>
    </w:r>
  </w:p>
  <w:p w14:paraId="6BE6B749" w14:textId="77777777" w:rsidR="006A3EAD" w:rsidRDefault="006A3EAD" w:rsidP="003C4238">
    <w:pPr>
      <w:pStyle w:val="BodyText"/>
      <w:ind w:left="0"/>
      <w:jc w:val="left"/>
      <w:rPr>
        <w:sz w:val="16"/>
      </w:rPr>
    </w:pPr>
    <w:r>
      <w:rPr>
        <w:sz w:val="16"/>
      </w:rPr>
      <w:t>POZNÁMKY K ÚČTOVNÝM VÝKAZOM</w:t>
    </w:r>
    <w:r>
      <w:rPr>
        <w:sz w:val="16"/>
      </w:rPr>
      <w:br/>
      <w:t>za rok končiaci sa 31. decembra 2017</w:t>
    </w:r>
    <w:r>
      <w:rPr>
        <w:sz w:val="16"/>
      </w:rPr>
      <w:br/>
      <w:t>(v celých EUR)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9FABEE" w14:textId="77777777" w:rsidR="006A3EAD" w:rsidRPr="009C5BD9" w:rsidRDefault="006A3EAD" w:rsidP="00D70EB9">
    <w:pPr>
      <w:pStyle w:val="Header"/>
      <w:tabs>
        <w:tab w:val="center" w:pos="4606"/>
        <w:tab w:val="center" w:pos="4820"/>
        <w:tab w:val="right" w:pos="9213"/>
      </w:tabs>
      <w:rPr>
        <w:b/>
        <w:color w:val="FF0000"/>
        <w:sz w:val="18"/>
      </w:rPr>
    </w:pPr>
    <w:r w:rsidRPr="009C5BD9">
      <w:rPr>
        <w:b/>
        <w:color w:val="FF0000"/>
        <w:sz w:val="18"/>
      </w:rPr>
      <w:t>Názov spoločnosti</w:t>
    </w:r>
  </w:p>
  <w:p w14:paraId="4593B8E1" w14:textId="77777777" w:rsidR="006A3EAD" w:rsidRPr="00937591" w:rsidRDefault="006A3EAD"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4F286D66" w14:textId="77777777" w:rsidR="006A3EAD" w:rsidRDefault="006A3EAD"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F9BDD7" w14:textId="77777777" w:rsidR="006A3EAD" w:rsidRPr="000B24BD" w:rsidRDefault="006A3EAD"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3C03054"/>
    <w:multiLevelType w:val="hybridMultilevel"/>
    <w:tmpl w:val="4B22D61C"/>
    <w:lvl w:ilvl="0" w:tplc="91CCB5C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7EFE5FD8"/>
    <w:lvl w:ilvl="0">
      <w:start w:val="1"/>
      <w:numFmt w:val="upperLetter"/>
      <w:pStyle w:val="Heading1"/>
      <w:lvlText w:val="%1."/>
      <w:lvlJc w:val="left"/>
      <w:pPr>
        <w:tabs>
          <w:tab w:val="num" w:pos="450"/>
        </w:tabs>
        <w:ind w:left="450" w:hanging="360"/>
      </w:pPr>
      <w:rPr>
        <w:rFonts w:cs="Times New Roman" w:hint="default"/>
        <w:color w:val="auto"/>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1"/>
  </w:num>
  <w:num w:numId="3">
    <w:abstractNumId w:val="10"/>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2"/>
  </w:num>
  <w:num w:numId="9">
    <w:abstractNumId w:val="11"/>
  </w:num>
  <w:num w:numId="10">
    <w:abstractNumId w:val="11"/>
  </w:num>
  <w:num w:numId="11">
    <w:abstractNumId w:val="3"/>
  </w:num>
  <w:num w:numId="12">
    <w:abstractNumId w:val="11"/>
  </w:num>
  <w:num w:numId="13">
    <w:abstractNumId w:val="11"/>
  </w:num>
  <w:num w:numId="14">
    <w:abstractNumId w:val="4"/>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2"/>
  </w:num>
  <w:num w:numId="22">
    <w:abstractNumId w:val="7"/>
  </w:num>
  <w:num w:numId="23">
    <w:abstractNumId w:val="6"/>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5"/>
  </w:num>
  <w:num w:numId="38">
    <w:abstractNumId w:val="14"/>
  </w:num>
  <w:num w:numId="39">
    <w:abstractNumId w:val="13"/>
  </w:num>
  <w:num w:numId="40">
    <w:abstractNumId w:val="8"/>
  </w:num>
  <w:num w:numId="41">
    <w:abstractNumId w:val="14"/>
  </w:num>
  <w:num w:numId="42">
    <w:abstractNumId w:val="14"/>
  </w:num>
  <w:num w:numId="43">
    <w:abstractNumId w:val="15"/>
  </w:num>
  <w:num w:numId="44">
    <w:abstractNumId w:val="15"/>
  </w:num>
  <w:num w:numId="45">
    <w:abstractNumId w:val="17"/>
  </w:num>
  <w:num w:numId="46">
    <w:abstractNumId w:val="9"/>
  </w:num>
  <w:num w:numId="47">
    <w:abstractNumId w:val="17"/>
  </w:num>
  <w:num w:numId="4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1F42"/>
    <w:rsid w:val="00032EDE"/>
    <w:rsid w:val="000331E6"/>
    <w:rsid w:val="000422E9"/>
    <w:rsid w:val="0004470F"/>
    <w:rsid w:val="00045A17"/>
    <w:rsid w:val="000470EC"/>
    <w:rsid w:val="0005214B"/>
    <w:rsid w:val="00052495"/>
    <w:rsid w:val="0005343B"/>
    <w:rsid w:val="000542B3"/>
    <w:rsid w:val="00062334"/>
    <w:rsid w:val="000658BA"/>
    <w:rsid w:val="0007092F"/>
    <w:rsid w:val="00073853"/>
    <w:rsid w:val="000738DF"/>
    <w:rsid w:val="00075B41"/>
    <w:rsid w:val="00076486"/>
    <w:rsid w:val="00082DB2"/>
    <w:rsid w:val="000841AB"/>
    <w:rsid w:val="0008425B"/>
    <w:rsid w:val="00085A3A"/>
    <w:rsid w:val="00086A82"/>
    <w:rsid w:val="00086DAC"/>
    <w:rsid w:val="00092C39"/>
    <w:rsid w:val="00093CC4"/>
    <w:rsid w:val="000965D0"/>
    <w:rsid w:val="00096FCB"/>
    <w:rsid w:val="000A1BBA"/>
    <w:rsid w:val="000A6FBA"/>
    <w:rsid w:val="000A7459"/>
    <w:rsid w:val="000B24BD"/>
    <w:rsid w:val="000B4629"/>
    <w:rsid w:val="000B4FCF"/>
    <w:rsid w:val="000B5186"/>
    <w:rsid w:val="000B52EF"/>
    <w:rsid w:val="000B6195"/>
    <w:rsid w:val="000B75E7"/>
    <w:rsid w:val="000C2309"/>
    <w:rsid w:val="000C2A71"/>
    <w:rsid w:val="000C2D66"/>
    <w:rsid w:val="000C568F"/>
    <w:rsid w:val="000C68B3"/>
    <w:rsid w:val="000D22FF"/>
    <w:rsid w:val="000D3972"/>
    <w:rsid w:val="000D429B"/>
    <w:rsid w:val="000D651A"/>
    <w:rsid w:val="000D6991"/>
    <w:rsid w:val="000E0A9A"/>
    <w:rsid w:val="000E2D70"/>
    <w:rsid w:val="000E3461"/>
    <w:rsid w:val="000E6FA7"/>
    <w:rsid w:val="000F1306"/>
    <w:rsid w:val="000F27A2"/>
    <w:rsid w:val="000F40C4"/>
    <w:rsid w:val="000F5666"/>
    <w:rsid w:val="0010076E"/>
    <w:rsid w:val="00102C1A"/>
    <w:rsid w:val="00103578"/>
    <w:rsid w:val="00103B71"/>
    <w:rsid w:val="00111909"/>
    <w:rsid w:val="00111AC6"/>
    <w:rsid w:val="001131CC"/>
    <w:rsid w:val="001156C5"/>
    <w:rsid w:val="00120F3A"/>
    <w:rsid w:val="0012117D"/>
    <w:rsid w:val="00124403"/>
    <w:rsid w:val="00127CB9"/>
    <w:rsid w:val="00127D9C"/>
    <w:rsid w:val="00130021"/>
    <w:rsid w:val="0013395C"/>
    <w:rsid w:val="00135C1B"/>
    <w:rsid w:val="00136273"/>
    <w:rsid w:val="00136A4A"/>
    <w:rsid w:val="00141691"/>
    <w:rsid w:val="00141832"/>
    <w:rsid w:val="00142A61"/>
    <w:rsid w:val="00142DDE"/>
    <w:rsid w:val="001438AC"/>
    <w:rsid w:val="0014486E"/>
    <w:rsid w:val="00146904"/>
    <w:rsid w:val="00147FB3"/>
    <w:rsid w:val="0015039D"/>
    <w:rsid w:val="00155D0C"/>
    <w:rsid w:val="00156231"/>
    <w:rsid w:val="00156695"/>
    <w:rsid w:val="0015674B"/>
    <w:rsid w:val="0015718F"/>
    <w:rsid w:val="00160AAA"/>
    <w:rsid w:val="001620BA"/>
    <w:rsid w:val="00164973"/>
    <w:rsid w:val="00170125"/>
    <w:rsid w:val="001712A8"/>
    <w:rsid w:val="00172200"/>
    <w:rsid w:val="0017267A"/>
    <w:rsid w:val="001733C5"/>
    <w:rsid w:val="00175C90"/>
    <w:rsid w:val="00177051"/>
    <w:rsid w:val="00177C59"/>
    <w:rsid w:val="00177ED9"/>
    <w:rsid w:val="00180109"/>
    <w:rsid w:val="0018184E"/>
    <w:rsid w:val="00184852"/>
    <w:rsid w:val="0019031F"/>
    <w:rsid w:val="0019322A"/>
    <w:rsid w:val="001936FB"/>
    <w:rsid w:val="00193EE6"/>
    <w:rsid w:val="00195524"/>
    <w:rsid w:val="001A1C39"/>
    <w:rsid w:val="001A566C"/>
    <w:rsid w:val="001A5F14"/>
    <w:rsid w:val="001A6E98"/>
    <w:rsid w:val="001A7152"/>
    <w:rsid w:val="001A7CD7"/>
    <w:rsid w:val="001B0B3B"/>
    <w:rsid w:val="001B36DD"/>
    <w:rsid w:val="001B5156"/>
    <w:rsid w:val="001B5855"/>
    <w:rsid w:val="001B5FE6"/>
    <w:rsid w:val="001B74E8"/>
    <w:rsid w:val="001C0A6A"/>
    <w:rsid w:val="001C100B"/>
    <w:rsid w:val="001C3468"/>
    <w:rsid w:val="001C3491"/>
    <w:rsid w:val="001C5C7C"/>
    <w:rsid w:val="001C686B"/>
    <w:rsid w:val="001D06F0"/>
    <w:rsid w:val="001D181E"/>
    <w:rsid w:val="001D3DCB"/>
    <w:rsid w:val="001D4E8A"/>
    <w:rsid w:val="001D507C"/>
    <w:rsid w:val="001D7FD8"/>
    <w:rsid w:val="001E021B"/>
    <w:rsid w:val="001E03E6"/>
    <w:rsid w:val="001E2C56"/>
    <w:rsid w:val="001E302D"/>
    <w:rsid w:val="001E3EC9"/>
    <w:rsid w:val="001E6A83"/>
    <w:rsid w:val="001E7DAF"/>
    <w:rsid w:val="001F338B"/>
    <w:rsid w:val="00200A1D"/>
    <w:rsid w:val="00203408"/>
    <w:rsid w:val="002046DD"/>
    <w:rsid w:val="002070CF"/>
    <w:rsid w:val="002079DB"/>
    <w:rsid w:val="002130D8"/>
    <w:rsid w:val="0021533B"/>
    <w:rsid w:val="00216E9E"/>
    <w:rsid w:val="0021757D"/>
    <w:rsid w:val="00217E76"/>
    <w:rsid w:val="00225398"/>
    <w:rsid w:val="00225D09"/>
    <w:rsid w:val="002304B6"/>
    <w:rsid w:val="00230A03"/>
    <w:rsid w:val="002356C1"/>
    <w:rsid w:val="00235BF4"/>
    <w:rsid w:val="002418D5"/>
    <w:rsid w:val="00244F67"/>
    <w:rsid w:val="00251BF2"/>
    <w:rsid w:val="002529FB"/>
    <w:rsid w:val="00254418"/>
    <w:rsid w:val="002546BE"/>
    <w:rsid w:val="002549E9"/>
    <w:rsid w:val="00255B56"/>
    <w:rsid w:val="0025662A"/>
    <w:rsid w:val="00257024"/>
    <w:rsid w:val="00257222"/>
    <w:rsid w:val="00260C4C"/>
    <w:rsid w:val="0026155A"/>
    <w:rsid w:val="00262C1D"/>
    <w:rsid w:val="00262CD4"/>
    <w:rsid w:val="00262EE1"/>
    <w:rsid w:val="00263C9A"/>
    <w:rsid w:val="0027298D"/>
    <w:rsid w:val="00280D5B"/>
    <w:rsid w:val="00283139"/>
    <w:rsid w:val="00286A3D"/>
    <w:rsid w:val="002873AF"/>
    <w:rsid w:val="0028745F"/>
    <w:rsid w:val="00290759"/>
    <w:rsid w:val="00290A84"/>
    <w:rsid w:val="00294BAE"/>
    <w:rsid w:val="002977CC"/>
    <w:rsid w:val="002A0B35"/>
    <w:rsid w:val="002A264B"/>
    <w:rsid w:val="002A450D"/>
    <w:rsid w:val="002A7563"/>
    <w:rsid w:val="002A7CDF"/>
    <w:rsid w:val="002B14DD"/>
    <w:rsid w:val="002B2E36"/>
    <w:rsid w:val="002C1AC0"/>
    <w:rsid w:val="002C4A78"/>
    <w:rsid w:val="002C4FAC"/>
    <w:rsid w:val="002C722E"/>
    <w:rsid w:val="002D4AEE"/>
    <w:rsid w:val="002D69FB"/>
    <w:rsid w:val="002D74E8"/>
    <w:rsid w:val="002E0E7B"/>
    <w:rsid w:val="002E35FC"/>
    <w:rsid w:val="002F05C7"/>
    <w:rsid w:val="002F172D"/>
    <w:rsid w:val="002F27CB"/>
    <w:rsid w:val="002F35FA"/>
    <w:rsid w:val="002F3C09"/>
    <w:rsid w:val="002F5513"/>
    <w:rsid w:val="002F626C"/>
    <w:rsid w:val="002F770F"/>
    <w:rsid w:val="00301031"/>
    <w:rsid w:val="00301C73"/>
    <w:rsid w:val="00307540"/>
    <w:rsid w:val="00312FD2"/>
    <w:rsid w:val="003147AA"/>
    <w:rsid w:val="0031677C"/>
    <w:rsid w:val="00320743"/>
    <w:rsid w:val="003248F5"/>
    <w:rsid w:val="00324B5A"/>
    <w:rsid w:val="00324D06"/>
    <w:rsid w:val="00325F5B"/>
    <w:rsid w:val="003308EF"/>
    <w:rsid w:val="003309F4"/>
    <w:rsid w:val="00331FD6"/>
    <w:rsid w:val="00335C04"/>
    <w:rsid w:val="003369CA"/>
    <w:rsid w:val="0034119B"/>
    <w:rsid w:val="00342E08"/>
    <w:rsid w:val="003434C5"/>
    <w:rsid w:val="0035298E"/>
    <w:rsid w:val="00354F53"/>
    <w:rsid w:val="00361148"/>
    <w:rsid w:val="003615FA"/>
    <w:rsid w:val="0036502B"/>
    <w:rsid w:val="003667C1"/>
    <w:rsid w:val="0036792E"/>
    <w:rsid w:val="00367A6E"/>
    <w:rsid w:val="00370887"/>
    <w:rsid w:val="00372F38"/>
    <w:rsid w:val="003738B3"/>
    <w:rsid w:val="00382318"/>
    <w:rsid w:val="00384129"/>
    <w:rsid w:val="0038426B"/>
    <w:rsid w:val="00384C19"/>
    <w:rsid w:val="0039139C"/>
    <w:rsid w:val="00392CA0"/>
    <w:rsid w:val="00394162"/>
    <w:rsid w:val="003949BF"/>
    <w:rsid w:val="003953E6"/>
    <w:rsid w:val="003A2CBF"/>
    <w:rsid w:val="003A42CB"/>
    <w:rsid w:val="003A4712"/>
    <w:rsid w:val="003A4DFD"/>
    <w:rsid w:val="003A6958"/>
    <w:rsid w:val="003B591C"/>
    <w:rsid w:val="003B60E9"/>
    <w:rsid w:val="003C2C6C"/>
    <w:rsid w:val="003C3FDF"/>
    <w:rsid w:val="003C4238"/>
    <w:rsid w:val="003C4330"/>
    <w:rsid w:val="003C484A"/>
    <w:rsid w:val="003C503B"/>
    <w:rsid w:val="003C6B7B"/>
    <w:rsid w:val="003C7029"/>
    <w:rsid w:val="003C75CE"/>
    <w:rsid w:val="003D0789"/>
    <w:rsid w:val="003D140B"/>
    <w:rsid w:val="003D1C1A"/>
    <w:rsid w:val="003D5127"/>
    <w:rsid w:val="003E0BD7"/>
    <w:rsid w:val="003E0FA2"/>
    <w:rsid w:val="003E1B95"/>
    <w:rsid w:val="003E2643"/>
    <w:rsid w:val="003E4CA2"/>
    <w:rsid w:val="003E5A6D"/>
    <w:rsid w:val="003F1E73"/>
    <w:rsid w:val="003F28D5"/>
    <w:rsid w:val="004007CA"/>
    <w:rsid w:val="00401F9E"/>
    <w:rsid w:val="004027CF"/>
    <w:rsid w:val="00412665"/>
    <w:rsid w:val="00412FFF"/>
    <w:rsid w:val="00414240"/>
    <w:rsid w:val="00420D87"/>
    <w:rsid w:val="00423456"/>
    <w:rsid w:val="00423AFA"/>
    <w:rsid w:val="00423EF8"/>
    <w:rsid w:val="00424DDA"/>
    <w:rsid w:val="004262D7"/>
    <w:rsid w:val="00430148"/>
    <w:rsid w:val="004313A2"/>
    <w:rsid w:val="004330B3"/>
    <w:rsid w:val="00437636"/>
    <w:rsid w:val="004409F5"/>
    <w:rsid w:val="00441C92"/>
    <w:rsid w:val="00442157"/>
    <w:rsid w:val="00444033"/>
    <w:rsid w:val="00446423"/>
    <w:rsid w:val="0044737A"/>
    <w:rsid w:val="0045082C"/>
    <w:rsid w:val="004508CD"/>
    <w:rsid w:val="00452BF0"/>
    <w:rsid w:val="00452C96"/>
    <w:rsid w:val="00453DE6"/>
    <w:rsid w:val="0045465E"/>
    <w:rsid w:val="0045542A"/>
    <w:rsid w:val="00457127"/>
    <w:rsid w:val="00460337"/>
    <w:rsid w:val="00460A08"/>
    <w:rsid w:val="0046138C"/>
    <w:rsid w:val="00461D2D"/>
    <w:rsid w:val="004645EC"/>
    <w:rsid w:val="0046658A"/>
    <w:rsid w:val="00475A0A"/>
    <w:rsid w:val="00475BDB"/>
    <w:rsid w:val="00475F3E"/>
    <w:rsid w:val="00480E37"/>
    <w:rsid w:val="00483A16"/>
    <w:rsid w:val="00484926"/>
    <w:rsid w:val="00484936"/>
    <w:rsid w:val="00490D42"/>
    <w:rsid w:val="00491AF0"/>
    <w:rsid w:val="00491C69"/>
    <w:rsid w:val="00492126"/>
    <w:rsid w:val="00492496"/>
    <w:rsid w:val="0049460A"/>
    <w:rsid w:val="00496A4E"/>
    <w:rsid w:val="00497251"/>
    <w:rsid w:val="004A045E"/>
    <w:rsid w:val="004A085B"/>
    <w:rsid w:val="004A4D80"/>
    <w:rsid w:val="004A670C"/>
    <w:rsid w:val="004A6C40"/>
    <w:rsid w:val="004B0FFB"/>
    <w:rsid w:val="004B2651"/>
    <w:rsid w:val="004B599A"/>
    <w:rsid w:val="004B69E1"/>
    <w:rsid w:val="004C1C27"/>
    <w:rsid w:val="004C540D"/>
    <w:rsid w:val="004C6497"/>
    <w:rsid w:val="004D25F3"/>
    <w:rsid w:val="004D3B14"/>
    <w:rsid w:val="004D3B4A"/>
    <w:rsid w:val="004D66B7"/>
    <w:rsid w:val="004D77CB"/>
    <w:rsid w:val="004E0182"/>
    <w:rsid w:val="004E0BAA"/>
    <w:rsid w:val="004E0CA6"/>
    <w:rsid w:val="004E1E83"/>
    <w:rsid w:val="004E3394"/>
    <w:rsid w:val="004F4D65"/>
    <w:rsid w:val="00506E0F"/>
    <w:rsid w:val="00507878"/>
    <w:rsid w:val="00507B8B"/>
    <w:rsid w:val="0051003B"/>
    <w:rsid w:val="00511696"/>
    <w:rsid w:val="00512DB7"/>
    <w:rsid w:val="0051308D"/>
    <w:rsid w:val="005131C0"/>
    <w:rsid w:val="005138B1"/>
    <w:rsid w:val="00513CDC"/>
    <w:rsid w:val="00515879"/>
    <w:rsid w:val="00521716"/>
    <w:rsid w:val="00527181"/>
    <w:rsid w:val="00532943"/>
    <w:rsid w:val="00535091"/>
    <w:rsid w:val="00535A9E"/>
    <w:rsid w:val="00541789"/>
    <w:rsid w:val="00542006"/>
    <w:rsid w:val="0054259E"/>
    <w:rsid w:val="00543DCE"/>
    <w:rsid w:val="00545B77"/>
    <w:rsid w:val="00546BD3"/>
    <w:rsid w:val="0054786F"/>
    <w:rsid w:val="005518EF"/>
    <w:rsid w:val="00553AFB"/>
    <w:rsid w:val="00554637"/>
    <w:rsid w:val="00555BF7"/>
    <w:rsid w:val="0056240F"/>
    <w:rsid w:val="00562B0A"/>
    <w:rsid w:val="0056442D"/>
    <w:rsid w:val="00564448"/>
    <w:rsid w:val="00564B1B"/>
    <w:rsid w:val="00564B72"/>
    <w:rsid w:val="0056525F"/>
    <w:rsid w:val="00565C5D"/>
    <w:rsid w:val="005701E2"/>
    <w:rsid w:val="00570A45"/>
    <w:rsid w:val="005710E9"/>
    <w:rsid w:val="00573E48"/>
    <w:rsid w:val="005745F9"/>
    <w:rsid w:val="0057480F"/>
    <w:rsid w:val="00581DDC"/>
    <w:rsid w:val="0058479C"/>
    <w:rsid w:val="00587C7C"/>
    <w:rsid w:val="0059061C"/>
    <w:rsid w:val="0059100E"/>
    <w:rsid w:val="00592B74"/>
    <w:rsid w:val="0059381D"/>
    <w:rsid w:val="00594532"/>
    <w:rsid w:val="005A38F9"/>
    <w:rsid w:val="005A4B91"/>
    <w:rsid w:val="005A76F0"/>
    <w:rsid w:val="005A7F18"/>
    <w:rsid w:val="005A7FDD"/>
    <w:rsid w:val="005B221F"/>
    <w:rsid w:val="005B26A8"/>
    <w:rsid w:val="005B316E"/>
    <w:rsid w:val="005B4970"/>
    <w:rsid w:val="005B508D"/>
    <w:rsid w:val="005B79D0"/>
    <w:rsid w:val="005C50FC"/>
    <w:rsid w:val="005C6657"/>
    <w:rsid w:val="005D25E4"/>
    <w:rsid w:val="005D2A89"/>
    <w:rsid w:val="005D4842"/>
    <w:rsid w:val="005D5830"/>
    <w:rsid w:val="005D614C"/>
    <w:rsid w:val="005E09B4"/>
    <w:rsid w:val="005E1EC2"/>
    <w:rsid w:val="005F1369"/>
    <w:rsid w:val="005F142E"/>
    <w:rsid w:val="005F2BC8"/>
    <w:rsid w:val="005F36A6"/>
    <w:rsid w:val="005F5D4F"/>
    <w:rsid w:val="005F6E8B"/>
    <w:rsid w:val="005F7ED1"/>
    <w:rsid w:val="005F7FDE"/>
    <w:rsid w:val="006011F0"/>
    <w:rsid w:val="00601699"/>
    <w:rsid w:val="0060236A"/>
    <w:rsid w:val="00603EFB"/>
    <w:rsid w:val="006069D3"/>
    <w:rsid w:val="006115AC"/>
    <w:rsid w:val="00614DB0"/>
    <w:rsid w:val="00615DC8"/>
    <w:rsid w:val="006172DD"/>
    <w:rsid w:val="00620621"/>
    <w:rsid w:val="00620ACD"/>
    <w:rsid w:val="00622558"/>
    <w:rsid w:val="00625D4A"/>
    <w:rsid w:val="00627B6C"/>
    <w:rsid w:val="00630386"/>
    <w:rsid w:val="006339DC"/>
    <w:rsid w:val="0063468E"/>
    <w:rsid w:val="006407DE"/>
    <w:rsid w:val="00641554"/>
    <w:rsid w:val="0064520D"/>
    <w:rsid w:val="00645BB5"/>
    <w:rsid w:val="00646625"/>
    <w:rsid w:val="006510AA"/>
    <w:rsid w:val="0065137E"/>
    <w:rsid w:val="006515C9"/>
    <w:rsid w:val="00651689"/>
    <w:rsid w:val="006523FC"/>
    <w:rsid w:val="00655079"/>
    <w:rsid w:val="0065681C"/>
    <w:rsid w:val="00656FFC"/>
    <w:rsid w:val="006573D4"/>
    <w:rsid w:val="006575EA"/>
    <w:rsid w:val="00662C25"/>
    <w:rsid w:val="00665649"/>
    <w:rsid w:val="00665F23"/>
    <w:rsid w:val="0066618F"/>
    <w:rsid w:val="0067034D"/>
    <w:rsid w:val="00671BB4"/>
    <w:rsid w:val="00671C53"/>
    <w:rsid w:val="00674448"/>
    <w:rsid w:val="006750FE"/>
    <w:rsid w:val="00675615"/>
    <w:rsid w:val="006803D9"/>
    <w:rsid w:val="0068043C"/>
    <w:rsid w:val="006836B0"/>
    <w:rsid w:val="00684999"/>
    <w:rsid w:val="0068537D"/>
    <w:rsid w:val="006860EE"/>
    <w:rsid w:val="00687495"/>
    <w:rsid w:val="00694931"/>
    <w:rsid w:val="00695884"/>
    <w:rsid w:val="00695BAF"/>
    <w:rsid w:val="00697F7C"/>
    <w:rsid w:val="006A15E1"/>
    <w:rsid w:val="006A238E"/>
    <w:rsid w:val="006A3C75"/>
    <w:rsid w:val="006A3EAD"/>
    <w:rsid w:val="006A5B26"/>
    <w:rsid w:val="006A737C"/>
    <w:rsid w:val="006B3264"/>
    <w:rsid w:val="006C27AA"/>
    <w:rsid w:val="006C40E0"/>
    <w:rsid w:val="006C62C0"/>
    <w:rsid w:val="006D145A"/>
    <w:rsid w:val="006D36EA"/>
    <w:rsid w:val="006D3D0B"/>
    <w:rsid w:val="006D7585"/>
    <w:rsid w:val="006E1F26"/>
    <w:rsid w:val="006E554A"/>
    <w:rsid w:val="006F28DA"/>
    <w:rsid w:val="006F3173"/>
    <w:rsid w:val="006F5DAB"/>
    <w:rsid w:val="0070140E"/>
    <w:rsid w:val="00701F03"/>
    <w:rsid w:val="00703344"/>
    <w:rsid w:val="00706633"/>
    <w:rsid w:val="00706910"/>
    <w:rsid w:val="007069BA"/>
    <w:rsid w:val="00707CB9"/>
    <w:rsid w:val="00712053"/>
    <w:rsid w:val="00714597"/>
    <w:rsid w:val="0071473D"/>
    <w:rsid w:val="00715047"/>
    <w:rsid w:val="00715DF7"/>
    <w:rsid w:val="00716875"/>
    <w:rsid w:val="0072193A"/>
    <w:rsid w:val="007250C8"/>
    <w:rsid w:val="0072695D"/>
    <w:rsid w:val="00726991"/>
    <w:rsid w:val="007362F8"/>
    <w:rsid w:val="007401D6"/>
    <w:rsid w:val="00741092"/>
    <w:rsid w:val="007414AB"/>
    <w:rsid w:val="00742680"/>
    <w:rsid w:val="007466E6"/>
    <w:rsid w:val="00746C9E"/>
    <w:rsid w:val="00750259"/>
    <w:rsid w:val="007508D8"/>
    <w:rsid w:val="0075139D"/>
    <w:rsid w:val="007528A6"/>
    <w:rsid w:val="0075354A"/>
    <w:rsid w:val="00754B2E"/>
    <w:rsid w:val="007658EA"/>
    <w:rsid w:val="007674D3"/>
    <w:rsid w:val="00767FBE"/>
    <w:rsid w:val="00770A70"/>
    <w:rsid w:val="0077399F"/>
    <w:rsid w:val="00776B18"/>
    <w:rsid w:val="00777261"/>
    <w:rsid w:val="00777324"/>
    <w:rsid w:val="0078277F"/>
    <w:rsid w:val="0078754C"/>
    <w:rsid w:val="007902B7"/>
    <w:rsid w:val="0079191F"/>
    <w:rsid w:val="00793562"/>
    <w:rsid w:val="007979A9"/>
    <w:rsid w:val="007A005F"/>
    <w:rsid w:val="007A1781"/>
    <w:rsid w:val="007A491D"/>
    <w:rsid w:val="007A61C3"/>
    <w:rsid w:val="007A657E"/>
    <w:rsid w:val="007A6664"/>
    <w:rsid w:val="007B12FE"/>
    <w:rsid w:val="007B17A7"/>
    <w:rsid w:val="007B2031"/>
    <w:rsid w:val="007B2E7A"/>
    <w:rsid w:val="007B314C"/>
    <w:rsid w:val="007B3A69"/>
    <w:rsid w:val="007C3B50"/>
    <w:rsid w:val="007C405F"/>
    <w:rsid w:val="007C599F"/>
    <w:rsid w:val="007D161B"/>
    <w:rsid w:val="007D23F9"/>
    <w:rsid w:val="007D3853"/>
    <w:rsid w:val="007D3E38"/>
    <w:rsid w:val="007D6502"/>
    <w:rsid w:val="007D6908"/>
    <w:rsid w:val="007E07A7"/>
    <w:rsid w:val="007E47FA"/>
    <w:rsid w:val="007E4E9F"/>
    <w:rsid w:val="007F4606"/>
    <w:rsid w:val="007F6F8C"/>
    <w:rsid w:val="00801B76"/>
    <w:rsid w:val="00802B6F"/>
    <w:rsid w:val="0080523F"/>
    <w:rsid w:val="0080548E"/>
    <w:rsid w:val="00805A27"/>
    <w:rsid w:val="00806EE2"/>
    <w:rsid w:val="00815880"/>
    <w:rsid w:val="00815894"/>
    <w:rsid w:val="00815A32"/>
    <w:rsid w:val="008230B2"/>
    <w:rsid w:val="008266AD"/>
    <w:rsid w:val="008275EB"/>
    <w:rsid w:val="00831699"/>
    <w:rsid w:val="008323FB"/>
    <w:rsid w:val="00832904"/>
    <w:rsid w:val="00833101"/>
    <w:rsid w:val="0083467A"/>
    <w:rsid w:val="008356CF"/>
    <w:rsid w:val="008368CD"/>
    <w:rsid w:val="00837237"/>
    <w:rsid w:val="00837F3B"/>
    <w:rsid w:val="008543BA"/>
    <w:rsid w:val="00854B59"/>
    <w:rsid w:val="00857559"/>
    <w:rsid w:val="00861749"/>
    <w:rsid w:val="008648B4"/>
    <w:rsid w:val="00864CBA"/>
    <w:rsid w:val="00866439"/>
    <w:rsid w:val="008669C1"/>
    <w:rsid w:val="00874443"/>
    <w:rsid w:val="0087521C"/>
    <w:rsid w:val="00875384"/>
    <w:rsid w:val="00875CA4"/>
    <w:rsid w:val="00876AB1"/>
    <w:rsid w:val="008840B7"/>
    <w:rsid w:val="00887683"/>
    <w:rsid w:val="00887C84"/>
    <w:rsid w:val="0089652C"/>
    <w:rsid w:val="008A2D79"/>
    <w:rsid w:val="008A3909"/>
    <w:rsid w:val="008A426A"/>
    <w:rsid w:val="008A6028"/>
    <w:rsid w:val="008A663D"/>
    <w:rsid w:val="008A6D28"/>
    <w:rsid w:val="008B1B50"/>
    <w:rsid w:val="008B206F"/>
    <w:rsid w:val="008B3A32"/>
    <w:rsid w:val="008B553F"/>
    <w:rsid w:val="008B6694"/>
    <w:rsid w:val="008D0944"/>
    <w:rsid w:val="008D27CC"/>
    <w:rsid w:val="008D2F11"/>
    <w:rsid w:val="008D3C1E"/>
    <w:rsid w:val="008D7145"/>
    <w:rsid w:val="008E04AE"/>
    <w:rsid w:val="008E68A4"/>
    <w:rsid w:val="008F0030"/>
    <w:rsid w:val="008F2360"/>
    <w:rsid w:val="008F3CD8"/>
    <w:rsid w:val="008F65FE"/>
    <w:rsid w:val="00900696"/>
    <w:rsid w:val="0090078A"/>
    <w:rsid w:val="0090101B"/>
    <w:rsid w:val="00901A5A"/>
    <w:rsid w:val="0091781B"/>
    <w:rsid w:val="009226CD"/>
    <w:rsid w:val="0092632E"/>
    <w:rsid w:val="00930C8C"/>
    <w:rsid w:val="009363F6"/>
    <w:rsid w:val="00937591"/>
    <w:rsid w:val="009375C5"/>
    <w:rsid w:val="009408C2"/>
    <w:rsid w:val="009441EB"/>
    <w:rsid w:val="00944C0F"/>
    <w:rsid w:val="00945069"/>
    <w:rsid w:val="009458E0"/>
    <w:rsid w:val="00945BCB"/>
    <w:rsid w:val="0095003F"/>
    <w:rsid w:val="00952834"/>
    <w:rsid w:val="00954399"/>
    <w:rsid w:val="00956686"/>
    <w:rsid w:val="00966B7C"/>
    <w:rsid w:val="009738C3"/>
    <w:rsid w:val="009743BF"/>
    <w:rsid w:val="009750CC"/>
    <w:rsid w:val="0097669A"/>
    <w:rsid w:val="00977E61"/>
    <w:rsid w:val="0098136C"/>
    <w:rsid w:val="00981CF7"/>
    <w:rsid w:val="00984C7E"/>
    <w:rsid w:val="0098537D"/>
    <w:rsid w:val="00985D23"/>
    <w:rsid w:val="0098647C"/>
    <w:rsid w:val="00987D6E"/>
    <w:rsid w:val="00990B53"/>
    <w:rsid w:val="00991C72"/>
    <w:rsid w:val="009931EF"/>
    <w:rsid w:val="00995396"/>
    <w:rsid w:val="009A3A24"/>
    <w:rsid w:val="009A4644"/>
    <w:rsid w:val="009B60B7"/>
    <w:rsid w:val="009B7785"/>
    <w:rsid w:val="009C105F"/>
    <w:rsid w:val="009C36BC"/>
    <w:rsid w:val="009C588B"/>
    <w:rsid w:val="009C5BD9"/>
    <w:rsid w:val="009D02E9"/>
    <w:rsid w:val="009D0700"/>
    <w:rsid w:val="009D2ECF"/>
    <w:rsid w:val="009D3042"/>
    <w:rsid w:val="009D5A35"/>
    <w:rsid w:val="009D5AFB"/>
    <w:rsid w:val="009D6837"/>
    <w:rsid w:val="009E11E3"/>
    <w:rsid w:val="009E16EA"/>
    <w:rsid w:val="009E6F45"/>
    <w:rsid w:val="009F2785"/>
    <w:rsid w:val="009F614A"/>
    <w:rsid w:val="009F64A7"/>
    <w:rsid w:val="009F6927"/>
    <w:rsid w:val="00A02942"/>
    <w:rsid w:val="00A031A4"/>
    <w:rsid w:val="00A05FBA"/>
    <w:rsid w:val="00A0688A"/>
    <w:rsid w:val="00A07873"/>
    <w:rsid w:val="00A13E07"/>
    <w:rsid w:val="00A13E99"/>
    <w:rsid w:val="00A17A61"/>
    <w:rsid w:val="00A2012A"/>
    <w:rsid w:val="00A20C9B"/>
    <w:rsid w:val="00A23F32"/>
    <w:rsid w:val="00A25722"/>
    <w:rsid w:val="00A26359"/>
    <w:rsid w:val="00A31DFF"/>
    <w:rsid w:val="00A32253"/>
    <w:rsid w:val="00A37CA9"/>
    <w:rsid w:val="00A43A78"/>
    <w:rsid w:val="00A43E8C"/>
    <w:rsid w:val="00A55061"/>
    <w:rsid w:val="00A555EA"/>
    <w:rsid w:val="00A5618F"/>
    <w:rsid w:val="00A60C75"/>
    <w:rsid w:val="00A639F4"/>
    <w:rsid w:val="00A70B8E"/>
    <w:rsid w:val="00A7107E"/>
    <w:rsid w:val="00A7144F"/>
    <w:rsid w:val="00A72805"/>
    <w:rsid w:val="00A73577"/>
    <w:rsid w:val="00A76DED"/>
    <w:rsid w:val="00A8108C"/>
    <w:rsid w:val="00A8347B"/>
    <w:rsid w:val="00A8417F"/>
    <w:rsid w:val="00A9048F"/>
    <w:rsid w:val="00A93C0C"/>
    <w:rsid w:val="00A947C7"/>
    <w:rsid w:val="00A95312"/>
    <w:rsid w:val="00A95641"/>
    <w:rsid w:val="00A96CC3"/>
    <w:rsid w:val="00A96E74"/>
    <w:rsid w:val="00AA30D2"/>
    <w:rsid w:val="00AA7048"/>
    <w:rsid w:val="00AB1818"/>
    <w:rsid w:val="00AB3FDB"/>
    <w:rsid w:val="00AB572C"/>
    <w:rsid w:val="00AB6B04"/>
    <w:rsid w:val="00AC12B2"/>
    <w:rsid w:val="00AD1942"/>
    <w:rsid w:val="00AD4FCA"/>
    <w:rsid w:val="00AD6758"/>
    <w:rsid w:val="00AD7CB4"/>
    <w:rsid w:val="00AE2C53"/>
    <w:rsid w:val="00AE4B93"/>
    <w:rsid w:val="00AE6CDD"/>
    <w:rsid w:val="00AE7BBC"/>
    <w:rsid w:val="00AF7F65"/>
    <w:rsid w:val="00B02BE9"/>
    <w:rsid w:val="00B034AB"/>
    <w:rsid w:val="00B03577"/>
    <w:rsid w:val="00B0368E"/>
    <w:rsid w:val="00B03C06"/>
    <w:rsid w:val="00B04E72"/>
    <w:rsid w:val="00B0596B"/>
    <w:rsid w:val="00B11E93"/>
    <w:rsid w:val="00B12204"/>
    <w:rsid w:val="00B12629"/>
    <w:rsid w:val="00B146E6"/>
    <w:rsid w:val="00B15948"/>
    <w:rsid w:val="00B16BC0"/>
    <w:rsid w:val="00B17C42"/>
    <w:rsid w:val="00B31855"/>
    <w:rsid w:val="00B32349"/>
    <w:rsid w:val="00B345EE"/>
    <w:rsid w:val="00B376AD"/>
    <w:rsid w:val="00B42C7D"/>
    <w:rsid w:val="00B5250E"/>
    <w:rsid w:val="00B54C7E"/>
    <w:rsid w:val="00B55A09"/>
    <w:rsid w:val="00B564FF"/>
    <w:rsid w:val="00B57967"/>
    <w:rsid w:val="00B6076C"/>
    <w:rsid w:val="00B63001"/>
    <w:rsid w:val="00B6515D"/>
    <w:rsid w:val="00B65DD9"/>
    <w:rsid w:val="00B65EBA"/>
    <w:rsid w:val="00B67275"/>
    <w:rsid w:val="00B67573"/>
    <w:rsid w:val="00B71C86"/>
    <w:rsid w:val="00B72113"/>
    <w:rsid w:val="00B72C1D"/>
    <w:rsid w:val="00B765D9"/>
    <w:rsid w:val="00B77494"/>
    <w:rsid w:val="00B80383"/>
    <w:rsid w:val="00B825EB"/>
    <w:rsid w:val="00B84860"/>
    <w:rsid w:val="00B93E8B"/>
    <w:rsid w:val="00B94DEC"/>
    <w:rsid w:val="00B9523F"/>
    <w:rsid w:val="00B96BFB"/>
    <w:rsid w:val="00BA0CA8"/>
    <w:rsid w:val="00BA11AF"/>
    <w:rsid w:val="00BA3FB7"/>
    <w:rsid w:val="00BA5042"/>
    <w:rsid w:val="00BB218F"/>
    <w:rsid w:val="00BB2336"/>
    <w:rsid w:val="00BC09C5"/>
    <w:rsid w:val="00BC28CF"/>
    <w:rsid w:val="00BC4330"/>
    <w:rsid w:val="00BC631F"/>
    <w:rsid w:val="00BC6F30"/>
    <w:rsid w:val="00BD1087"/>
    <w:rsid w:val="00BD48D8"/>
    <w:rsid w:val="00BD73BE"/>
    <w:rsid w:val="00BE075E"/>
    <w:rsid w:val="00BE3F89"/>
    <w:rsid w:val="00BE75D0"/>
    <w:rsid w:val="00BF0281"/>
    <w:rsid w:val="00BF5CA9"/>
    <w:rsid w:val="00BF68AA"/>
    <w:rsid w:val="00C01BDD"/>
    <w:rsid w:val="00C0257D"/>
    <w:rsid w:val="00C02C96"/>
    <w:rsid w:val="00C03840"/>
    <w:rsid w:val="00C03B46"/>
    <w:rsid w:val="00C12F2A"/>
    <w:rsid w:val="00C13216"/>
    <w:rsid w:val="00C13A22"/>
    <w:rsid w:val="00C140D5"/>
    <w:rsid w:val="00C21770"/>
    <w:rsid w:val="00C22B63"/>
    <w:rsid w:val="00C22C68"/>
    <w:rsid w:val="00C22DC0"/>
    <w:rsid w:val="00C235CB"/>
    <w:rsid w:val="00C24B6B"/>
    <w:rsid w:val="00C3029D"/>
    <w:rsid w:val="00C30A72"/>
    <w:rsid w:val="00C3508A"/>
    <w:rsid w:val="00C4239B"/>
    <w:rsid w:val="00C428DD"/>
    <w:rsid w:val="00C44120"/>
    <w:rsid w:val="00C449A8"/>
    <w:rsid w:val="00C44B4D"/>
    <w:rsid w:val="00C459DC"/>
    <w:rsid w:val="00C460D7"/>
    <w:rsid w:val="00C508B3"/>
    <w:rsid w:val="00C520AC"/>
    <w:rsid w:val="00C52E1F"/>
    <w:rsid w:val="00C53B47"/>
    <w:rsid w:val="00C568EF"/>
    <w:rsid w:val="00C575CA"/>
    <w:rsid w:val="00C57D2C"/>
    <w:rsid w:val="00C627AD"/>
    <w:rsid w:val="00C638D1"/>
    <w:rsid w:val="00C64CCA"/>
    <w:rsid w:val="00C672BA"/>
    <w:rsid w:val="00C70321"/>
    <w:rsid w:val="00C712A3"/>
    <w:rsid w:val="00C719C4"/>
    <w:rsid w:val="00C730D3"/>
    <w:rsid w:val="00C76D6A"/>
    <w:rsid w:val="00C77A3D"/>
    <w:rsid w:val="00C812B3"/>
    <w:rsid w:val="00C81EE9"/>
    <w:rsid w:val="00C83FF3"/>
    <w:rsid w:val="00C84607"/>
    <w:rsid w:val="00C87C7D"/>
    <w:rsid w:val="00C9037A"/>
    <w:rsid w:val="00C92CAD"/>
    <w:rsid w:val="00C94FB8"/>
    <w:rsid w:val="00C96BA9"/>
    <w:rsid w:val="00CA0147"/>
    <w:rsid w:val="00CA1CFF"/>
    <w:rsid w:val="00CA258D"/>
    <w:rsid w:val="00CA441D"/>
    <w:rsid w:val="00CA571B"/>
    <w:rsid w:val="00CA64F9"/>
    <w:rsid w:val="00CA6959"/>
    <w:rsid w:val="00CB0CD3"/>
    <w:rsid w:val="00CB3140"/>
    <w:rsid w:val="00CB433E"/>
    <w:rsid w:val="00CC1101"/>
    <w:rsid w:val="00CC153E"/>
    <w:rsid w:val="00CC331B"/>
    <w:rsid w:val="00CC3798"/>
    <w:rsid w:val="00CC3C49"/>
    <w:rsid w:val="00CC580C"/>
    <w:rsid w:val="00CD2DBA"/>
    <w:rsid w:val="00CD3A8A"/>
    <w:rsid w:val="00CD4F6B"/>
    <w:rsid w:val="00CD560C"/>
    <w:rsid w:val="00CE126E"/>
    <w:rsid w:val="00CE279A"/>
    <w:rsid w:val="00CE612B"/>
    <w:rsid w:val="00CF0A76"/>
    <w:rsid w:val="00CF2329"/>
    <w:rsid w:val="00CF2FC7"/>
    <w:rsid w:val="00CF3917"/>
    <w:rsid w:val="00CF3962"/>
    <w:rsid w:val="00CF5C21"/>
    <w:rsid w:val="00CF65BD"/>
    <w:rsid w:val="00CF7C4C"/>
    <w:rsid w:val="00D01BD4"/>
    <w:rsid w:val="00D02B99"/>
    <w:rsid w:val="00D03596"/>
    <w:rsid w:val="00D04081"/>
    <w:rsid w:val="00D04670"/>
    <w:rsid w:val="00D04D91"/>
    <w:rsid w:val="00D12BE0"/>
    <w:rsid w:val="00D1599D"/>
    <w:rsid w:val="00D17747"/>
    <w:rsid w:val="00D21626"/>
    <w:rsid w:val="00D22D6A"/>
    <w:rsid w:val="00D2397B"/>
    <w:rsid w:val="00D24870"/>
    <w:rsid w:val="00D25902"/>
    <w:rsid w:val="00D26F39"/>
    <w:rsid w:val="00D276C2"/>
    <w:rsid w:val="00D27E63"/>
    <w:rsid w:val="00D307F1"/>
    <w:rsid w:val="00D311AE"/>
    <w:rsid w:val="00D34932"/>
    <w:rsid w:val="00D36293"/>
    <w:rsid w:val="00D368ED"/>
    <w:rsid w:val="00D422DB"/>
    <w:rsid w:val="00D4302D"/>
    <w:rsid w:val="00D4583E"/>
    <w:rsid w:val="00D4614E"/>
    <w:rsid w:val="00D479F5"/>
    <w:rsid w:val="00D5252C"/>
    <w:rsid w:val="00D529F9"/>
    <w:rsid w:val="00D54563"/>
    <w:rsid w:val="00D55198"/>
    <w:rsid w:val="00D551EB"/>
    <w:rsid w:val="00D56DBC"/>
    <w:rsid w:val="00D57F68"/>
    <w:rsid w:val="00D621CA"/>
    <w:rsid w:val="00D67E81"/>
    <w:rsid w:val="00D70EB9"/>
    <w:rsid w:val="00D72087"/>
    <w:rsid w:val="00D75116"/>
    <w:rsid w:val="00D75C9B"/>
    <w:rsid w:val="00D77633"/>
    <w:rsid w:val="00D8009C"/>
    <w:rsid w:val="00D82257"/>
    <w:rsid w:val="00D84358"/>
    <w:rsid w:val="00D84D92"/>
    <w:rsid w:val="00D86A1A"/>
    <w:rsid w:val="00D90AF1"/>
    <w:rsid w:val="00D91BEC"/>
    <w:rsid w:val="00D92387"/>
    <w:rsid w:val="00D933FB"/>
    <w:rsid w:val="00DA172A"/>
    <w:rsid w:val="00DA2806"/>
    <w:rsid w:val="00DA357E"/>
    <w:rsid w:val="00DA7F94"/>
    <w:rsid w:val="00DB1FDB"/>
    <w:rsid w:val="00DB4820"/>
    <w:rsid w:val="00DB4BB7"/>
    <w:rsid w:val="00DB65D6"/>
    <w:rsid w:val="00DC2A64"/>
    <w:rsid w:val="00DC68C3"/>
    <w:rsid w:val="00DC7F6B"/>
    <w:rsid w:val="00DD1F6D"/>
    <w:rsid w:val="00DD23C0"/>
    <w:rsid w:val="00DD31CF"/>
    <w:rsid w:val="00DE05A0"/>
    <w:rsid w:val="00DE116A"/>
    <w:rsid w:val="00DE16DE"/>
    <w:rsid w:val="00DE1D1A"/>
    <w:rsid w:val="00DE358C"/>
    <w:rsid w:val="00DE3A9E"/>
    <w:rsid w:val="00DE5600"/>
    <w:rsid w:val="00DE5898"/>
    <w:rsid w:val="00DE7F56"/>
    <w:rsid w:val="00DF5DF4"/>
    <w:rsid w:val="00DF7C79"/>
    <w:rsid w:val="00E0325A"/>
    <w:rsid w:val="00E05C10"/>
    <w:rsid w:val="00E06072"/>
    <w:rsid w:val="00E103F6"/>
    <w:rsid w:val="00E122FF"/>
    <w:rsid w:val="00E1390D"/>
    <w:rsid w:val="00E1728C"/>
    <w:rsid w:val="00E21BCD"/>
    <w:rsid w:val="00E231BA"/>
    <w:rsid w:val="00E2794A"/>
    <w:rsid w:val="00E34DCA"/>
    <w:rsid w:val="00E34E5E"/>
    <w:rsid w:val="00E36094"/>
    <w:rsid w:val="00E363F2"/>
    <w:rsid w:val="00E3652A"/>
    <w:rsid w:val="00E37A70"/>
    <w:rsid w:val="00E43639"/>
    <w:rsid w:val="00E47A52"/>
    <w:rsid w:val="00E518F9"/>
    <w:rsid w:val="00E56466"/>
    <w:rsid w:val="00E5726F"/>
    <w:rsid w:val="00E60B88"/>
    <w:rsid w:val="00E61916"/>
    <w:rsid w:val="00E626B1"/>
    <w:rsid w:val="00E627BF"/>
    <w:rsid w:val="00E649EE"/>
    <w:rsid w:val="00E64C08"/>
    <w:rsid w:val="00E65EF3"/>
    <w:rsid w:val="00E72C65"/>
    <w:rsid w:val="00E73A00"/>
    <w:rsid w:val="00E7672A"/>
    <w:rsid w:val="00E77BCF"/>
    <w:rsid w:val="00E80605"/>
    <w:rsid w:val="00E83FA9"/>
    <w:rsid w:val="00E85E17"/>
    <w:rsid w:val="00E87F17"/>
    <w:rsid w:val="00E95128"/>
    <w:rsid w:val="00EA3609"/>
    <w:rsid w:val="00EA7B8D"/>
    <w:rsid w:val="00EB08C9"/>
    <w:rsid w:val="00EB0931"/>
    <w:rsid w:val="00EB5B44"/>
    <w:rsid w:val="00EB66CD"/>
    <w:rsid w:val="00EC081A"/>
    <w:rsid w:val="00EC0820"/>
    <w:rsid w:val="00EC4361"/>
    <w:rsid w:val="00ED18D2"/>
    <w:rsid w:val="00ED1A67"/>
    <w:rsid w:val="00ED1E98"/>
    <w:rsid w:val="00ED37A1"/>
    <w:rsid w:val="00ED5F95"/>
    <w:rsid w:val="00ED60E6"/>
    <w:rsid w:val="00ED67D4"/>
    <w:rsid w:val="00EE0E21"/>
    <w:rsid w:val="00EE1639"/>
    <w:rsid w:val="00EE21EE"/>
    <w:rsid w:val="00EE37D6"/>
    <w:rsid w:val="00EF0B01"/>
    <w:rsid w:val="00EF34AE"/>
    <w:rsid w:val="00EF3D63"/>
    <w:rsid w:val="00EF4E72"/>
    <w:rsid w:val="00EF64D7"/>
    <w:rsid w:val="00EF688C"/>
    <w:rsid w:val="00EF6BF8"/>
    <w:rsid w:val="00F10AED"/>
    <w:rsid w:val="00F10E0E"/>
    <w:rsid w:val="00F150F1"/>
    <w:rsid w:val="00F16F26"/>
    <w:rsid w:val="00F20205"/>
    <w:rsid w:val="00F27004"/>
    <w:rsid w:val="00F30B3C"/>
    <w:rsid w:val="00F31255"/>
    <w:rsid w:val="00F34B09"/>
    <w:rsid w:val="00F4385F"/>
    <w:rsid w:val="00F501FB"/>
    <w:rsid w:val="00F54864"/>
    <w:rsid w:val="00F55A35"/>
    <w:rsid w:val="00F62CFB"/>
    <w:rsid w:val="00F6311C"/>
    <w:rsid w:val="00F64981"/>
    <w:rsid w:val="00F67235"/>
    <w:rsid w:val="00F709E2"/>
    <w:rsid w:val="00F70C00"/>
    <w:rsid w:val="00F71552"/>
    <w:rsid w:val="00F749A2"/>
    <w:rsid w:val="00F75DF5"/>
    <w:rsid w:val="00F76B1B"/>
    <w:rsid w:val="00F802C8"/>
    <w:rsid w:val="00F82DF7"/>
    <w:rsid w:val="00F838BE"/>
    <w:rsid w:val="00F83A95"/>
    <w:rsid w:val="00F865E8"/>
    <w:rsid w:val="00F87689"/>
    <w:rsid w:val="00F9023E"/>
    <w:rsid w:val="00F91913"/>
    <w:rsid w:val="00F9359C"/>
    <w:rsid w:val="00F938C3"/>
    <w:rsid w:val="00F9506A"/>
    <w:rsid w:val="00FA019E"/>
    <w:rsid w:val="00FA1EF8"/>
    <w:rsid w:val="00FA2A9D"/>
    <w:rsid w:val="00FA6ADD"/>
    <w:rsid w:val="00FA6C5D"/>
    <w:rsid w:val="00FA6D0F"/>
    <w:rsid w:val="00FB08BF"/>
    <w:rsid w:val="00FB1D2B"/>
    <w:rsid w:val="00FB3D18"/>
    <w:rsid w:val="00FB754E"/>
    <w:rsid w:val="00FC3C84"/>
    <w:rsid w:val="00FC5F66"/>
    <w:rsid w:val="00FC6390"/>
    <w:rsid w:val="00FD44E7"/>
    <w:rsid w:val="00FD4736"/>
    <w:rsid w:val="00FE0172"/>
    <w:rsid w:val="00FE02B0"/>
    <w:rsid w:val="00FE0C6E"/>
    <w:rsid w:val="00FE2CC6"/>
    <w:rsid w:val="00FE3AB4"/>
    <w:rsid w:val="00FE5B7D"/>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858EC5F"/>
  <w15:docId w15:val="{0A9592CC-71A9-43A7-9DF8-943D0BF6D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81CF7"/>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79725269">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26923049">
      <w:bodyDiv w:val="1"/>
      <w:marLeft w:val="0"/>
      <w:marRight w:val="0"/>
      <w:marTop w:val="0"/>
      <w:marBottom w:val="0"/>
      <w:divBdr>
        <w:top w:val="none" w:sz="0" w:space="0" w:color="auto"/>
        <w:left w:val="none" w:sz="0" w:space="0" w:color="auto"/>
        <w:bottom w:val="none" w:sz="0" w:space="0" w:color="auto"/>
        <w:right w:val="none" w:sz="0" w:space="0" w:color="auto"/>
      </w:divBdr>
    </w:div>
    <w:div w:id="51662254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83396988">
      <w:bodyDiv w:val="1"/>
      <w:marLeft w:val="0"/>
      <w:marRight w:val="0"/>
      <w:marTop w:val="0"/>
      <w:marBottom w:val="0"/>
      <w:divBdr>
        <w:top w:val="none" w:sz="0" w:space="0" w:color="auto"/>
        <w:left w:val="none" w:sz="0" w:space="0" w:color="auto"/>
        <w:bottom w:val="none" w:sz="0" w:space="0" w:color="auto"/>
        <w:right w:val="none" w:sz="0" w:space="0" w:color="auto"/>
      </w:divBdr>
    </w:div>
    <w:div w:id="1308582846">
      <w:bodyDiv w:val="1"/>
      <w:marLeft w:val="0"/>
      <w:marRight w:val="0"/>
      <w:marTop w:val="0"/>
      <w:marBottom w:val="0"/>
      <w:divBdr>
        <w:top w:val="none" w:sz="0" w:space="0" w:color="auto"/>
        <w:left w:val="none" w:sz="0" w:space="0" w:color="auto"/>
        <w:bottom w:val="none" w:sz="0" w:space="0" w:color="auto"/>
        <w:right w:val="none" w:sz="0" w:space="0" w:color="auto"/>
      </w:divBdr>
    </w:div>
    <w:div w:id="1399744648">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65748832">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8.xlsx"/><Relationship Id="rId41" Type="http://schemas.openxmlformats.org/officeDocument/2006/relationships/package" Target="embeddings/Microsoft_Excel_Worksheet14.xlsx"/><Relationship Id="rId54" Type="http://schemas.openxmlformats.org/officeDocument/2006/relationships/image" Target="media/image2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header" Target="header1.xml"/><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8" Type="http://schemas.openxmlformats.org/officeDocument/2006/relationships/image" Target="media/image1.emf"/><Relationship Id="rId51" Type="http://schemas.openxmlformats.org/officeDocument/2006/relationships/package" Target="embeddings/Microsoft_Excel_Worksheet19.xlsx"/><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72EE66-C738-4C7D-962B-D5037E0E8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17</Pages>
  <Words>2993</Words>
  <Characters>17064</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20017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Kubaľa Ján</cp:lastModifiedBy>
  <cp:revision>12</cp:revision>
  <cp:lastPrinted>2016-08-11T09:10:00Z</cp:lastPrinted>
  <dcterms:created xsi:type="dcterms:W3CDTF">2018-06-22T11:30:00Z</dcterms:created>
  <dcterms:modified xsi:type="dcterms:W3CDTF">2018-08-23T09:44:00Z</dcterms:modified>
</cp:coreProperties>
</file>