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4656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77A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ALKORRO</w:t>
            </w:r>
            <w:r w:rsidR="009A1F77">
              <w:rPr>
                <w:rFonts w:ascii="Arial" w:hAnsi="Arial" w:cs="Arial"/>
              </w:rPr>
              <w:t>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77A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36791814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77A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L. </w:t>
            </w:r>
            <w:proofErr w:type="spellStart"/>
            <w:r>
              <w:rPr>
                <w:rFonts w:ascii="Arial" w:hAnsi="Arial" w:cs="Arial"/>
              </w:rPr>
              <w:t>Stančeka</w:t>
            </w:r>
            <w:proofErr w:type="spellEnd"/>
            <w:r>
              <w:rPr>
                <w:rFonts w:ascii="Arial" w:hAnsi="Arial" w:cs="Arial"/>
              </w:rPr>
              <w:t xml:space="preserve"> 1280/9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46569">
        <w:rPr>
          <w:rFonts w:ascii="Arial" w:hAnsi="Arial" w:cs="Arial"/>
          <w:spacing w:val="-5"/>
          <w:sz w:val="22"/>
          <w:szCs w:val="22"/>
        </w:rPr>
        <w:t xml:space="preserve"> </w:t>
      </w:r>
      <w:bookmarkStart w:id="0" w:name="_GoBack"/>
      <w:bookmarkEnd w:id="0"/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5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5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46569">
        <w:rPr>
          <w:rFonts w:ascii="Arial" w:hAnsi="Arial" w:cs="Arial"/>
          <w:sz w:val="22"/>
          <w:szCs w:val="22"/>
        </w:rPr>
        <w:t xml:space="preserve"> ukončenie likvidácie spoločnosti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791E" w:rsidRDefault="00A5791E">
      <w:r>
        <w:separator/>
      </w:r>
    </w:p>
  </w:endnote>
  <w:endnote w:type="continuationSeparator" w:id="0">
    <w:p w:rsidR="00A5791E" w:rsidRDefault="00A579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5791E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746569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791E" w:rsidRDefault="00A5791E">
      <w:r>
        <w:separator/>
      </w:r>
    </w:p>
  </w:footnote>
  <w:footnote w:type="continuationSeparator" w:id="0">
    <w:p w:rsidR="00A5791E" w:rsidRDefault="00A579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77A54">
      <w:rPr>
        <w:rFonts w:ascii="Arial" w:hAnsi="Arial" w:cs="Arial"/>
        <w:sz w:val="22"/>
        <w:szCs w:val="22"/>
        <w:bdr w:val="single" w:sz="4" w:space="0" w:color="auto"/>
      </w:rPr>
      <w:t>ČO: 36791814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A1F77">
      <w:rPr>
        <w:rFonts w:ascii="Arial" w:hAnsi="Arial" w:cs="Arial"/>
        <w:sz w:val="22"/>
        <w:szCs w:val="22"/>
        <w:bdr w:val="single" w:sz="4" w:space="0" w:color="auto"/>
      </w:rPr>
      <w:t>Č: 202</w:t>
    </w:r>
    <w:r w:rsidR="00377A54">
      <w:rPr>
        <w:rFonts w:ascii="Arial" w:hAnsi="Arial" w:cs="Arial"/>
        <w:sz w:val="22"/>
        <w:szCs w:val="22"/>
        <w:bdr w:val="single" w:sz="4" w:space="0" w:color="auto"/>
      </w:rPr>
      <w:t>2399335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C11B0"/>
    <w:rsid w:val="000D4436"/>
    <w:rsid w:val="001406AD"/>
    <w:rsid w:val="001A1B05"/>
    <w:rsid w:val="002401F1"/>
    <w:rsid w:val="002458F7"/>
    <w:rsid w:val="002C12B4"/>
    <w:rsid w:val="002D7E6D"/>
    <w:rsid w:val="003657F5"/>
    <w:rsid w:val="00373635"/>
    <w:rsid w:val="00377A54"/>
    <w:rsid w:val="003D056F"/>
    <w:rsid w:val="00401155"/>
    <w:rsid w:val="00451ED3"/>
    <w:rsid w:val="004A2BF3"/>
    <w:rsid w:val="0055784D"/>
    <w:rsid w:val="00560DB1"/>
    <w:rsid w:val="005973DD"/>
    <w:rsid w:val="005F33BF"/>
    <w:rsid w:val="00623868"/>
    <w:rsid w:val="00637F73"/>
    <w:rsid w:val="00666C9C"/>
    <w:rsid w:val="00676DB4"/>
    <w:rsid w:val="006831DF"/>
    <w:rsid w:val="00746569"/>
    <w:rsid w:val="00861175"/>
    <w:rsid w:val="008771A6"/>
    <w:rsid w:val="00913435"/>
    <w:rsid w:val="00916772"/>
    <w:rsid w:val="009A1F77"/>
    <w:rsid w:val="009A27D0"/>
    <w:rsid w:val="009D5C84"/>
    <w:rsid w:val="00A55E63"/>
    <w:rsid w:val="00A5791E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1020</Words>
  <Characters>5819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2018-08-23T09:27:00Z</dcterms:created>
  <dcterms:modified xsi:type="dcterms:W3CDTF">2018-08-23T09:27:00Z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