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244C29">
        <w:rPr>
          <w:rFonts w:ascii="Arial Narrow" w:hAnsi="Arial Narrow"/>
          <w:b/>
        </w:rPr>
        <w:t>20</w:t>
      </w:r>
      <w:r w:rsidR="00A65396">
        <w:rPr>
          <w:rFonts w:ascii="Arial Narrow" w:hAnsi="Arial Narrow"/>
          <w:b/>
        </w:rPr>
        <w:t>1</w:t>
      </w:r>
      <w:r w:rsidR="00B81D4B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5357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STAVBYT MKL</w:t>
            </w:r>
            <w:r w:rsidR="00AA0D79">
              <w:rPr>
                <w:rFonts w:ascii="Arial" w:hAnsi="Arial" w:cs="Arial"/>
              </w:rPr>
              <w:t xml:space="preserve"> </w:t>
            </w:r>
            <w:r w:rsidR="00083AB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65357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47 567 147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53574" w:rsidP="00AA0D79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Adámiho</w:t>
            </w:r>
            <w:proofErr w:type="spellEnd"/>
            <w:r>
              <w:rPr>
                <w:rFonts w:ascii="Arial" w:hAnsi="Arial" w:cs="Arial"/>
              </w:rPr>
              <w:t xml:space="preserve"> 2885/22, 955 01 Topoľčany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083ABE" w:rsidRPr="00A55E63" w:rsidRDefault="00083AB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65357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42" w:type="dxa"/>
          </w:tcPr>
          <w:p w:rsidR="002D7E6D" w:rsidRPr="00A55E63" w:rsidRDefault="0092311C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bookmarkStart w:id="0" w:name="_GoBack"/>
            <w:bookmarkEnd w:id="0"/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83ABE">
        <w:rPr>
          <w:rFonts w:ascii="Arial" w:hAnsi="Arial" w:cs="Arial"/>
          <w:sz w:val="22"/>
          <w:szCs w:val="22"/>
        </w:rPr>
        <w:t>Účtovná závierka je zostavená za splnenia predpokladu, že účtovná jednotka bude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083AB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A0D7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083AB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083ABE" w:rsidRPr="00A55E63" w:rsidRDefault="0092311C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083ABE" w:rsidRPr="00A55E63" w:rsidRDefault="00083ABE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083ABE" w:rsidRPr="00A55E63" w:rsidRDefault="00083ABE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83ABE" w:rsidRDefault="00083A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83ABE" w:rsidRDefault="00083A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  </w:t>
      </w:r>
      <w:r w:rsidR="00AA0D79">
        <w:rPr>
          <w:rFonts w:ascii="Arial" w:hAnsi="Arial" w:cs="Arial"/>
          <w:b/>
          <w:i/>
          <w:sz w:val="22"/>
          <w:szCs w:val="22"/>
        </w:rPr>
        <w:t>ÚJ používa rovnomerné účtovné odpisy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 </w:t>
      </w:r>
      <w:r w:rsidR="00083ABE" w:rsidRPr="00083ABE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083AB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83ABE">
        <w:rPr>
          <w:rFonts w:ascii="Arial" w:hAnsi="Arial" w:cs="Arial"/>
          <w:spacing w:val="-1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083ABE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48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083ABE">
        <w:rPr>
          <w:rFonts w:ascii="Arial" w:hAnsi="Arial" w:cs="Arial"/>
          <w:sz w:val="22"/>
          <w:szCs w:val="22"/>
        </w:rPr>
        <w:t xml:space="preserve">: </w:t>
      </w:r>
      <w:r w:rsidR="00083ABE" w:rsidRPr="00083ABE">
        <w:rPr>
          <w:rFonts w:ascii="Arial" w:hAnsi="Arial" w:cs="Arial"/>
          <w:i/>
          <w:sz w:val="22"/>
          <w:szCs w:val="22"/>
        </w:rPr>
        <w:t>ÚJ neúčtovala o výnimočných nákladoch a výnosoch</w:t>
      </w:r>
    </w:p>
    <w:p w:rsidR="00083ABE" w:rsidRDefault="00083AB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48"/>
          <w:sz w:val="22"/>
          <w:szCs w:val="22"/>
        </w:rPr>
      </w:pPr>
    </w:p>
    <w:p w:rsidR="00083ABE" w:rsidRPr="00A55E63" w:rsidRDefault="00083AB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83ABE">
        <w:rPr>
          <w:rFonts w:ascii="Arial" w:hAnsi="Arial" w:cs="Arial"/>
          <w:spacing w:val="-2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83ABE" w:rsidRPr="00083ABE">
        <w:rPr>
          <w:rFonts w:ascii="Arial" w:hAnsi="Arial" w:cs="Arial"/>
          <w:b/>
          <w:i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B954E4">
        <w:rPr>
          <w:rFonts w:ascii="Arial" w:hAnsi="Arial" w:cs="Arial"/>
          <w:spacing w:val="-5"/>
          <w:sz w:val="22"/>
          <w:szCs w:val="22"/>
        </w:rPr>
        <w:t xml:space="preserve">: </w:t>
      </w:r>
      <w:r w:rsidR="00B954E4" w:rsidRPr="00B954E4">
        <w:rPr>
          <w:rFonts w:ascii="Arial" w:hAnsi="Arial" w:cs="Arial"/>
          <w:b/>
          <w:i/>
          <w:spacing w:val="-5"/>
          <w:sz w:val="22"/>
          <w:szCs w:val="22"/>
        </w:rPr>
        <w:t>ÚJ nevykazovala finančné povinnosti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B954E4">
        <w:rPr>
          <w:rFonts w:ascii="Arial" w:hAnsi="Arial" w:cs="Arial"/>
          <w:sz w:val="22"/>
          <w:szCs w:val="22"/>
        </w:rPr>
        <w:t xml:space="preserve">: </w:t>
      </w:r>
      <w:r w:rsidR="00B954E4" w:rsidRPr="00B954E4">
        <w:rPr>
          <w:rFonts w:ascii="Arial" w:hAnsi="Arial" w:cs="Arial"/>
          <w:b/>
          <w:i/>
          <w:spacing w:val="-5"/>
          <w:sz w:val="22"/>
          <w:szCs w:val="22"/>
        </w:rPr>
        <w:t xml:space="preserve">ÚJ nevykazovala </w:t>
      </w:r>
      <w:r w:rsidR="00B954E4">
        <w:rPr>
          <w:rFonts w:ascii="Arial" w:hAnsi="Arial" w:cs="Arial"/>
          <w:b/>
          <w:i/>
          <w:spacing w:val="-5"/>
          <w:sz w:val="22"/>
          <w:szCs w:val="22"/>
        </w:rPr>
        <w:t>významné podmienené záväzky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954E4">
        <w:rPr>
          <w:rFonts w:ascii="Arial" w:hAnsi="Arial" w:cs="Arial"/>
          <w:sz w:val="22"/>
          <w:szCs w:val="22"/>
        </w:rPr>
        <w:t xml:space="preserve"> </w:t>
      </w:r>
      <w:r w:rsidR="00B954E4" w:rsidRPr="00B954E4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:</w:t>
      </w:r>
      <w:r w:rsidR="00B954E4">
        <w:rPr>
          <w:rFonts w:ascii="Arial" w:hAnsi="Arial" w:cs="Arial"/>
          <w:sz w:val="22"/>
          <w:szCs w:val="22"/>
        </w:rPr>
        <w:t xml:space="preserve"> </w:t>
      </w:r>
      <w:r w:rsidR="00B954E4" w:rsidRPr="00B954E4">
        <w:rPr>
          <w:rFonts w:ascii="Arial" w:hAnsi="Arial" w:cs="Arial"/>
          <w:b/>
          <w:i/>
          <w:sz w:val="22"/>
          <w:szCs w:val="22"/>
        </w:rPr>
        <w:t>bez náplne</w:t>
      </w:r>
    </w:p>
    <w:sectPr w:rsidR="009D5C84" w:rsidRPr="00A55E63" w:rsidSect="00DD70C5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1D3" w:rsidRDefault="00A231D3">
      <w:r>
        <w:separator/>
      </w:r>
    </w:p>
  </w:endnote>
  <w:endnote w:type="continuationSeparator" w:id="0">
    <w:p w:rsidR="00A231D3" w:rsidRDefault="00A23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A231D3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9E1FA6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9E1FA6">
                  <w:fldChar w:fldCharType="separate"/>
                </w:r>
                <w:r w:rsidR="00653574">
                  <w:rPr>
                    <w:rFonts w:cs="Times New Roman"/>
                    <w:noProof/>
                  </w:rPr>
                  <w:t>2</w:t>
                </w:r>
                <w:r w:rsidR="009E1FA6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1D3" w:rsidRDefault="00A231D3">
      <w:r>
        <w:separator/>
      </w:r>
    </w:p>
  </w:footnote>
  <w:footnote w:type="continuationSeparator" w:id="0">
    <w:p w:rsidR="00A231D3" w:rsidRDefault="00A231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53574">
      <w:rPr>
        <w:rFonts w:ascii="Arial" w:hAnsi="Arial" w:cs="Arial"/>
        <w:sz w:val="22"/>
        <w:szCs w:val="22"/>
        <w:bdr w:val="single" w:sz="4" w:space="0" w:color="auto"/>
      </w:rPr>
      <w:t>47567147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653574">
      <w:rPr>
        <w:rFonts w:ascii="Arial" w:hAnsi="Arial" w:cs="Arial"/>
        <w:sz w:val="22"/>
        <w:szCs w:val="22"/>
        <w:bdr w:val="single" w:sz="4" w:space="0" w:color="auto"/>
      </w:rPr>
      <w:t>2024016192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83ABE"/>
    <w:rsid w:val="001406AD"/>
    <w:rsid w:val="00235D44"/>
    <w:rsid w:val="002401F1"/>
    <w:rsid w:val="00244C29"/>
    <w:rsid w:val="00246EBC"/>
    <w:rsid w:val="002C12B4"/>
    <w:rsid w:val="002D7E6D"/>
    <w:rsid w:val="002E3C83"/>
    <w:rsid w:val="0033054F"/>
    <w:rsid w:val="00346E41"/>
    <w:rsid w:val="00355C56"/>
    <w:rsid w:val="003657F5"/>
    <w:rsid w:val="00373635"/>
    <w:rsid w:val="003D056F"/>
    <w:rsid w:val="00401155"/>
    <w:rsid w:val="004A2BF3"/>
    <w:rsid w:val="0055784D"/>
    <w:rsid w:val="00571ACD"/>
    <w:rsid w:val="00623868"/>
    <w:rsid w:val="00637F73"/>
    <w:rsid w:val="00653574"/>
    <w:rsid w:val="00676DB4"/>
    <w:rsid w:val="00704332"/>
    <w:rsid w:val="008771A6"/>
    <w:rsid w:val="008B382F"/>
    <w:rsid w:val="00913435"/>
    <w:rsid w:val="00916772"/>
    <w:rsid w:val="0092311C"/>
    <w:rsid w:val="009A27D0"/>
    <w:rsid w:val="009D5C84"/>
    <w:rsid w:val="009E1FA6"/>
    <w:rsid w:val="00A231D3"/>
    <w:rsid w:val="00A55E63"/>
    <w:rsid w:val="00A65396"/>
    <w:rsid w:val="00AA0D79"/>
    <w:rsid w:val="00AC0D97"/>
    <w:rsid w:val="00AD6C8A"/>
    <w:rsid w:val="00AD749D"/>
    <w:rsid w:val="00B15E67"/>
    <w:rsid w:val="00B7440A"/>
    <w:rsid w:val="00B81D4B"/>
    <w:rsid w:val="00B9323F"/>
    <w:rsid w:val="00B954E4"/>
    <w:rsid w:val="00B95813"/>
    <w:rsid w:val="00C01CB7"/>
    <w:rsid w:val="00CC3205"/>
    <w:rsid w:val="00CD545D"/>
    <w:rsid w:val="00D506CC"/>
    <w:rsid w:val="00DD70C5"/>
    <w:rsid w:val="00E4429F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DD70C5"/>
    <w:rPr>
      <w:lang w:val="sk-SK"/>
    </w:rPr>
  </w:style>
  <w:style w:type="paragraph" w:styleId="Nadpis1">
    <w:name w:val="heading 1"/>
    <w:basedOn w:val="Normln"/>
    <w:uiPriority w:val="1"/>
    <w:qFormat/>
    <w:rsid w:val="00DD70C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70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DD70C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DD70C5"/>
  </w:style>
  <w:style w:type="paragraph" w:customStyle="1" w:styleId="TableParagraph">
    <w:name w:val="Table Paragraph"/>
    <w:basedOn w:val="Normln"/>
    <w:uiPriority w:val="1"/>
    <w:qFormat/>
    <w:rsid w:val="00DD70C5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Lenovo B50-30</cp:lastModifiedBy>
  <cp:revision>18</cp:revision>
  <cp:lastPrinted>2015-04-28T20:47:00Z</cp:lastPrinted>
  <dcterms:created xsi:type="dcterms:W3CDTF">2015-03-02T09:53:00Z</dcterms:created>
  <dcterms:modified xsi:type="dcterms:W3CDTF">2018-08-30T15:07:00Z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