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 </w:t>
      </w:r>
      <w:r w:rsidRPr="00A55E63">
        <w:rPr>
          <w:rFonts w:ascii="Arial Narrow" w:hAnsi="Arial Narrow"/>
          <w:b/>
        </w:rPr>
        <w:t>účtovnej závierke za rok 201</w:t>
      </w:r>
      <w:r w:rsidR="00725FC6">
        <w:rPr>
          <w:rFonts w:ascii="Arial Narrow" w:hAnsi="Arial Narrow"/>
          <w:b/>
        </w:rPr>
        <w:t>7</w:t>
      </w:r>
      <w:r w:rsidR="00CE4189">
        <w:rPr>
          <w:rFonts w:ascii="Arial Narrow" w:hAnsi="Arial Narrow"/>
          <w:b/>
        </w:rPr>
        <w:t>-201</w:t>
      </w:r>
      <w:r w:rsidR="00725FC6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70BB3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Amrop Sl</w:t>
            </w:r>
            <w:r w:rsidR="00CB5B06">
              <w:rPr>
                <w:rFonts w:ascii="Arial" w:hAnsi="Arial" w:cs="Arial"/>
              </w:rPr>
              <w:t>ovakia</w:t>
            </w:r>
            <w:r w:rsidR="00960576">
              <w:rPr>
                <w:rFonts w:ascii="Arial" w:hAnsi="Arial" w:cs="Arial"/>
              </w:rPr>
              <w:t xml:space="preserve"> </w:t>
            </w:r>
            <w:proofErr w:type="spellStart"/>
            <w:r w:rsidR="00960576">
              <w:rPr>
                <w:rFonts w:ascii="Arial" w:hAnsi="Arial" w:cs="Arial"/>
              </w:rPr>
              <w:t>s.r.o</w:t>
            </w:r>
            <w:proofErr w:type="spellEnd"/>
            <w:r w:rsidR="00960576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70B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45354009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B5B06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Štefanovičova</w:t>
            </w:r>
            <w:proofErr w:type="spellEnd"/>
            <w:r>
              <w:rPr>
                <w:rFonts w:ascii="Arial" w:hAnsi="Arial" w:cs="Arial"/>
              </w:rPr>
              <w:t xml:space="preserve"> 12</w:t>
            </w:r>
            <w:r w:rsidR="00960576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960576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4</w:t>
            </w:r>
            <w:r w:rsidR="00960576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0576">
        <w:rPr>
          <w:rFonts w:ascii="Arial" w:hAnsi="Arial" w:cs="Arial"/>
        </w:rPr>
        <w:t xml:space="preserve">   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60576" w:rsidP="00670B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670BB3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:rsidR="002D7E6D" w:rsidRPr="00A55E63" w:rsidRDefault="00960576" w:rsidP="00670B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</w:t>
            </w:r>
            <w:r w:rsidR="00670BB3"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742F7" w:rsidRDefault="00A742F7">
      <w:r>
        <w:separator/>
      </w:r>
    </w:p>
  </w:endnote>
  <w:endnote w:type="continuationSeparator" w:id="0">
    <w:p w:rsidR="00A742F7" w:rsidRDefault="00A742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8B12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E4189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E4189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742F7" w:rsidRDefault="00A742F7">
      <w:r>
        <w:separator/>
      </w:r>
    </w:p>
  </w:footnote>
  <w:footnote w:type="continuationSeparator" w:id="0">
    <w:p w:rsidR="00A742F7" w:rsidRDefault="00A742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70BB3">
      <w:rPr>
        <w:rFonts w:ascii="Arial" w:hAnsi="Arial" w:cs="Arial"/>
        <w:sz w:val="22"/>
        <w:szCs w:val="22"/>
        <w:bdr w:val="single" w:sz="4" w:space="0" w:color="auto"/>
      </w:rPr>
      <w:t>45354009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70BB3">
      <w:rPr>
        <w:rFonts w:ascii="Arial" w:hAnsi="Arial" w:cs="Arial"/>
        <w:sz w:val="22"/>
        <w:szCs w:val="22"/>
        <w:bdr w:val="single" w:sz="4" w:space="0" w:color="auto"/>
      </w:rPr>
      <w:t>2022958663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1FA"/>
    <w:rsid w:val="0008584F"/>
    <w:rsid w:val="001406AD"/>
    <w:rsid w:val="002401F1"/>
    <w:rsid w:val="002525BF"/>
    <w:rsid w:val="002C12B4"/>
    <w:rsid w:val="002D7E6D"/>
    <w:rsid w:val="003657F5"/>
    <w:rsid w:val="00373635"/>
    <w:rsid w:val="003D056F"/>
    <w:rsid w:val="00401155"/>
    <w:rsid w:val="00481BAE"/>
    <w:rsid w:val="0049540D"/>
    <w:rsid w:val="004A2BF3"/>
    <w:rsid w:val="004B3A02"/>
    <w:rsid w:val="004C055C"/>
    <w:rsid w:val="004C6D88"/>
    <w:rsid w:val="0055784D"/>
    <w:rsid w:val="00562B85"/>
    <w:rsid w:val="005E5400"/>
    <w:rsid w:val="00623868"/>
    <w:rsid w:val="00637F73"/>
    <w:rsid w:val="00670BB3"/>
    <w:rsid w:val="00676DB4"/>
    <w:rsid w:val="00725FC6"/>
    <w:rsid w:val="00811BAE"/>
    <w:rsid w:val="008771A6"/>
    <w:rsid w:val="0089254F"/>
    <w:rsid w:val="008B120A"/>
    <w:rsid w:val="00913435"/>
    <w:rsid w:val="00916772"/>
    <w:rsid w:val="00960576"/>
    <w:rsid w:val="009A27D0"/>
    <w:rsid w:val="009D5C84"/>
    <w:rsid w:val="00A55E63"/>
    <w:rsid w:val="00A742F7"/>
    <w:rsid w:val="00AD6C8A"/>
    <w:rsid w:val="00AD749D"/>
    <w:rsid w:val="00B15E67"/>
    <w:rsid w:val="00B7440A"/>
    <w:rsid w:val="00C01CB7"/>
    <w:rsid w:val="00CB5B06"/>
    <w:rsid w:val="00CC3205"/>
    <w:rsid w:val="00CD545D"/>
    <w:rsid w:val="00CE4189"/>
    <w:rsid w:val="00CF0737"/>
    <w:rsid w:val="00D11383"/>
    <w:rsid w:val="00D7146C"/>
    <w:rsid w:val="00EB4798"/>
    <w:rsid w:val="00EB55FA"/>
    <w:rsid w:val="00EE40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37379A3-CFFB-42C6-B7FD-C90BFB914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057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057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989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Wernerova / Jenewein Group</cp:lastModifiedBy>
  <cp:revision>2</cp:revision>
  <cp:lastPrinted>2015-03-17T10:42:00Z</cp:lastPrinted>
  <dcterms:created xsi:type="dcterms:W3CDTF">2018-09-19T07:27:00Z</dcterms:created>
  <dcterms:modified xsi:type="dcterms:W3CDTF">2018-09-19T07:27:00Z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