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0C4A" w:rsidRDefault="00ED0C4A" w:rsidP="00FD685B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drawing>
          <wp:inline distT="0" distB="0" distL="0" distR="0">
            <wp:extent cx="2540000" cy="1765300"/>
            <wp:effectExtent l="19050" t="0" r="0" b="0"/>
            <wp:docPr id="2" name="Obrázok 1" descr="LOGO OSP 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OSP s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0000" cy="1765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0C4A" w:rsidRDefault="00ED0C4A" w:rsidP="00FD685B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</w:p>
    <w:p w:rsidR="00ED0C4A" w:rsidRDefault="00ED0C4A" w:rsidP="00FD685B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</w:p>
    <w:p w:rsidR="00FD685B" w:rsidRDefault="00FD685B" w:rsidP="00FD685B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OSP DANUBIUS DS s.r.o.</w:t>
      </w:r>
    </w:p>
    <w:p w:rsidR="00FD685B" w:rsidRDefault="00FD685B" w:rsidP="00FD685B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Bratislavská 37, 931 01 Šamorín</w:t>
      </w:r>
    </w:p>
    <w:p w:rsidR="00FD685B" w:rsidRDefault="00FD685B" w:rsidP="00FD685B">
      <w:pPr>
        <w:ind w:left="708"/>
      </w:pPr>
      <w:r>
        <w:t>Zapísaná v obchodnom registri Okresného súdu Trnava oddiel Sro.11417/T</w:t>
      </w:r>
    </w:p>
    <w:p w:rsidR="00FD685B" w:rsidRDefault="00FD685B" w:rsidP="00FD685B">
      <w:pPr>
        <w:ind w:left="708"/>
        <w:jc w:val="center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4E2A47" w:rsidRDefault="004E2A47" w:rsidP="00FD685B">
      <w:pPr>
        <w:ind w:left="708"/>
        <w:rPr>
          <w:sz w:val="40"/>
          <w:szCs w:val="40"/>
        </w:rPr>
      </w:pPr>
    </w:p>
    <w:p w:rsidR="004E2A47" w:rsidRDefault="004E2A47" w:rsidP="00FD685B">
      <w:pPr>
        <w:ind w:left="708"/>
        <w:rPr>
          <w:sz w:val="40"/>
          <w:szCs w:val="40"/>
        </w:rPr>
      </w:pPr>
    </w:p>
    <w:p w:rsidR="004E2A47" w:rsidRDefault="004E2A47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VÝROČNÁ  SPRÁVA</w:t>
      </w:r>
    </w:p>
    <w:p w:rsidR="00FD685B" w:rsidRDefault="00FD685B" w:rsidP="00FD685B">
      <w:pPr>
        <w:ind w:left="708"/>
        <w:jc w:val="center"/>
        <w:rPr>
          <w:b/>
          <w:sz w:val="40"/>
          <w:szCs w:val="40"/>
        </w:rPr>
      </w:pPr>
    </w:p>
    <w:p w:rsidR="00FD685B" w:rsidRDefault="00FD685B" w:rsidP="00FD685B">
      <w:pP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 hospodárení za rok 201</w:t>
      </w:r>
      <w:r w:rsidR="00DE6BE4">
        <w:rPr>
          <w:b/>
          <w:sz w:val="40"/>
          <w:szCs w:val="40"/>
        </w:rPr>
        <w:t>7</w:t>
      </w:r>
    </w:p>
    <w:p w:rsidR="00FD685B" w:rsidRDefault="00FD685B" w:rsidP="00FD685B">
      <w:pPr>
        <w:ind w:left="708"/>
        <w:jc w:val="center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  <w:rPr>
          <w:sz w:val="40"/>
          <w:szCs w:val="40"/>
        </w:rPr>
      </w:pPr>
    </w:p>
    <w:p w:rsidR="00FD685B" w:rsidRDefault="00FD685B" w:rsidP="00FD685B">
      <w:pPr>
        <w:ind w:left="708"/>
      </w:pPr>
      <w:r>
        <w:t xml:space="preserve">V Šamoríne, dňa </w:t>
      </w:r>
      <w:r w:rsidR="00DE6BE4">
        <w:t>09</w:t>
      </w:r>
      <w:r>
        <w:t>.05.201</w:t>
      </w:r>
      <w:r w:rsidR="00DE6BE4">
        <w:t>8</w:t>
      </w:r>
    </w:p>
    <w:p w:rsidR="00A81E41" w:rsidRDefault="00A81E41" w:rsidP="008C036F"/>
    <w:p w:rsidR="00FD685B" w:rsidRDefault="00E7657A" w:rsidP="008C036F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1. </w:t>
      </w:r>
      <w:r w:rsidR="00DD1EBA">
        <w:rPr>
          <w:b/>
          <w:bCs/>
          <w:sz w:val="28"/>
          <w:szCs w:val="28"/>
        </w:rPr>
        <w:t>Informácie o vývoji Spoločnosti a stave, v ktorom sa nachádza</w:t>
      </w:r>
    </w:p>
    <w:p w:rsidR="00DD1EBA" w:rsidRDefault="00DD1EBA" w:rsidP="008C036F">
      <w:pPr>
        <w:rPr>
          <w:b/>
          <w:bCs/>
          <w:sz w:val="28"/>
          <w:szCs w:val="28"/>
        </w:rPr>
      </w:pPr>
    </w:p>
    <w:p w:rsidR="00DD1EBA" w:rsidRDefault="00DD1EBA" w:rsidP="008C036F">
      <w:pPr>
        <w:rPr>
          <w:b/>
          <w:bCs/>
          <w:sz w:val="28"/>
          <w:szCs w:val="28"/>
        </w:rPr>
      </w:pPr>
    </w:p>
    <w:p w:rsidR="00DD1EBA" w:rsidRDefault="00DD1EBA" w:rsidP="008C036F">
      <w:pPr>
        <w:rPr>
          <w:bCs/>
        </w:rPr>
      </w:pPr>
      <w:r w:rsidRPr="00393EEC">
        <w:rPr>
          <w:bCs/>
        </w:rPr>
        <w:t xml:space="preserve">Spoločnosť </w:t>
      </w:r>
      <w:r w:rsidR="00393EEC">
        <w:rPr>
          <w:bCs/>
        </w:rPr>
        <w:t xml:space="preserve">OSP DANUBIUS DS s.r.o. bola do obchodného registra zapísaná dňa 21.04.1999, obchodný register Okresného súdu Trnava, oddiel </w:t>
      </w:r>
      <w:proofErr w:type="spellStart"/>
      <w:r w:rsidR="00393EEC">
        <w:rPr>
          <w:bCs/>
        </w:rPr>
        <w:t>Sro</w:t>
      </w:r>
      <w:proofErr w:type="spellEnd"/>
      <w:r w:rsidR="00393EEC">
        <w:rPr>
          <w:bCs/>
        </w:rPr>
        <w:t>, vložka číslo: 11417/T.</w:t>
      </w:r>
    </w:p>
    <w:p w:rsidR="00393EEC" w:rsidRDefault="00393EEC" w:rsidP="008C036F">
      <w:pPr>
        <w:rPr>
          <w:bCs/>
        </w:rPr>
      </w:pPr>
    </w:p>
    <w:p w:rsidR="00393EEC" w:rsidRDefault="00393EEC" w:rsidP="008C036F">
      <w:pPr>
        <w:rPr>
          <w:bCs/>
        </w:rPr>
      </w:pPr>
      <w:r>
        <w:rPr>
          <w:bCs/>
        </w:rPr>
        <w:t>Spoločníci:</w:t>
      </w:r>
      <w:r w:rsidR="000E5FF5">
        <w:rPr>
          <w:bCs/>
        </w:rPr>
        <w:t xml:space="preserve">         </w:t>
      </w:r>
      <w:r>
        <w:rPr>
          <w:bCs/>
        </w:rPr>
        <w:t xml:space="preserve"> DAV-STAV s.r.o. IČO 36 231 177</w:t>
      </w:r>
    </w:p>
    <w:p w:rsidR="00393EEC" w:rsidRDefault="00393EEC" w:rsidP="008C036F">
      <w:pPr>
        <w:rPr>
          <w:bCs/>
        </w:rPr>
      </w:pPr>
      <w:r>
        <w:rPr>
          <w:bCs/>
        </w:rPr>
        <w:t xml:space="preserve">                  </w:t>
      </w:r>
      <w:r w:rsidR="000E5FF5">
        <w:rPr>
          <w:bCs/>
        </w:rPr>
        <w:t xml:space="preserve">        </w:t>
      </w:r>
      <w:r>
        <w:rPr>
          <w:bCs/>
        </w:rPr>
        <w:t xml:space="preserve">  </w:t>
      </w:r>
      <w:r w:rsidR="000E5FF5">
        <w:rPr>
          <w:bCs/>
        </w:rPr>
        <w:t>Bratislavská 37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        Šamorín 93101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        </w:t>
      </w:r>
      <w:proofErr w:type="spellStart"/>
      <w:r>
        <w:rPr>
          <w:bCs/>
        </w:rPr>
        <w:t>Ing.Karol</w:t>
      </w:r>
      <w:proofErr w:type="spellEnd"/>
      <w:r>
        <w:rPr>
          <w:bCs/>
        </w:rPr>
        <w:t xml:space="preserve"> Vörös 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        č.521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        Lehnice 930 31</w:t>
      </w:r>
    </w:p>
    <w:p w:rsidR="000E5FF5" w:rsidRDefault="000E5FF5" w:rsidP="008C036F">
      <w:pPr>
        <w:rPr>
          <w:bCs/>
        </w:rPr>
      </w:pPr>
    </w:p>
    <w:p w:rsidR="000E5FF5" w:rsidRDefault="000E5FF5" w:rsidP="008C036F">
      <w:pPr>
        <w:rPr>
          <w:bCs/>
        </w:rPr>
      </w:pPr>
    </w:p>
    <w:p w:rsidR="000E5FF5" w:rsidRDefault="000E5FF5" w:rsidP="008C036F">
      <w:pPr>
        <w:rPr>
          <w:bCs/>
        </w:rPr>
      </w:pPr>
      <w:r>
        <w:rPr>
          <w:bCs/>
        </w:rPr>
        <w:t>Štatutárny orgán:  konateľ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          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          </w:t>
      </w:r>
      <w:proofErr w:type="spellStart"/>
      <w:r>
        <w:rPr>
          <w:bCs/>
        </w:rPr>
        <w:t>Ing.Karol</w:t>
      </w:r>
      <w:proofErr w:type="spellEnd"/>
      <w:r>
        <w:rPr>
          <w:bCs/>
        </w:rPr>
        <w:t xml:space="preserve"> Vörös 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          č.521</w:t>
      </w:r>
    </w:p>
    <w:p w:rsidR="000E5FF5" w:rsidRDefault="000E5FF5" w:rsidP="008C036F">
      <w:pPr>
        <w:rPr>
          <w:bCs/>
        </w:rPr>
      </w:pPr>
      <w:r>
        <w:rPr>
          <w:bCs/>
        </w:rPr>
        <w:t xml:space="preserve">                              Lehnice  </w:t>
      </w:r>
    </w:p>
    <w:p w:rsidR="000E5FF5" w:rsidRDefault="000E5FF5" w:rsidP="008C036F">
      <w:pPr>
        <w:rPr>
          <w:bCs/>
        </w:rPr>
      </w:pPr>
    </w:p>
    <w:p w:rsidR="00B955D8" w:rsidRDefault="00B955D8" w:rsidP="008C036F">
      <w:pPr>
        <w:rPr>
          <w:bCs/>
        </w:rPr>
      </w:pPr>
    </w:p>
    <w:p w:rsidR="00B955D8" w:rsidRDefault="00B955D8" w:rsidP="008C036F">
      <w:pPr>
        <w:rPr>
          <w:bCs/>
        </w:rPr>
      </w:pPr>
    </w:p>
    <w:p w:rsidR="00B955D8" w:rsidRDefault="00B955D8" w:rsidP="008C036F">
      <w:pPr>
        <w:rPr>
          <w:bCs/>
        </w:rPr>
      </w:pPr>
    </w:p>
    <w:p w:rsidR="000E5FF5" w:rsidRPr="00B955D8" w:rsidRDefault="000E5FF5" w:rsidP="008C036F">
      <w:pPr>
        <w:rPr>
          <w:b/>
          <w:sz w:val="28"/>
          <w:szCs w:val="28"/>
        </w:rPr>
      </w:pPr>
      <w:r w:rsidRPr="00B955D8">
        <w:rPr>
          <w:b/>
          <w:sz w:val="28"/>
          <w:szCs w:val="28"/>
        </w:rPr>
        <w:t>Predmet činnosti Spoločnosti zapísaný v obchodnom registri:</w:t>
      </w:r>
    </w:p>
    <w:p w:rsidR="00B955D8" w:rsidRDefault="00B955D8" w:rsidP="008C036F">
      <w:pPr>
        <w:rPr>
          <w:sz w:val="23"/>
          <w:szCs w:val="23"/>
        </w:rPr>
      </w:pPr>
    </w:p>
    <w:p w:rsidR="000E5FF5" w:rsidRDefault="000E5FF5" w:rsidP="008C036F">
      <w:pPr>
        <w:rPr>
          <w:sz w:val="23"/>
          <w:szCs w:val="23"/>
        </w:rPr>
      </w:pPr>
      <w:r>
        <w:rPr>
          <w:sz w:val="23"/>
          <w:szCs w:val="23"/>
        </w:rPr>
        <w:t>- kúpa tovaru na účely jeho predaja konečnému spotrebiteľovi (maloobchod) alebo na účely jeho predaja iným</w:t>
      </w:r>
      <w:r w:rsidR="00FE7A39">
        <w:rPr>
          <w:sz w:val="23"/>
          <w:szCs w:val="23"/>
        </w:rPr>
        <w:t xml:space="preserve"> </w:t>
      </w:r>
      <w:r>
        <w:rPr>
          <w:sz w:val="23"/>
          <w:szCs w:val="23"/>
        </w:rPr>
        <w:t>prevádzkovateľom živnosti (veľkoobchod) v rozsahu voľnej živnosti</w:t>
      </w:r>
    </w:p>
    <w:p w:rsidR="000E5FF5" w:rsidRDefault="000E5FF5" w:rsidP="008C036F">
      <w:pPr>
        <w:rPr>
          <w:sz w:val="23"/>
          <w:szCs w:val="23"/>
        </w:rPr>
      </w:pPr>
      <w:r>
        <w:rPr>
          <w:sz w:val="23"/>
          <w:szCs w:val="23"/>
        </w:rPr>
        <w:t>-sprostredkovateľská činnosť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-výroba transportného betónu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-vykonávanie inžinierskych stavieb, priemyselných stavieb, bytových a občianskych stavieb (vrátane vybavenosti sídliskových celkov)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-vedenie účtovníctva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-organizačné a účtovné poradenstvo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-prenájom hnuteľných vecí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-vypracovanie dokumentácie a projektu jednoduchých stavieb, drobných stavieb a zmien týchto stavieb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-stolárska výroba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-výkon činnosti stavbyvedúceho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-výkon činnosti stavebného dozoru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-inžinierska činnosť v stavebnej činnosti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-vyhotovovanie projektovej dokumentácie na stavebné povolenie a poskytovanie technického a ekonomického poradenstva týkajúceho sa konštrukcií pozemných stavieb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-vypracúvanie odborných posudkov a odhadov</w:t>
      </w:r>
    </w:p>
    <w:p w:rsidR="000B5553" w:rsidRDefault="000B5553" w:rsidP="008C036F">
      <w:pPr>
        <w:rPr>
          <w:sz w:val="23"/>
          <w:szCs w:val="23"/>
        </w:rPr>
      </w:pPr>
      <w:r>
        <w:rPr>
          <w:sz w:val="23"/>
          <w:szCs w:val="23"/>
        </w:rPr>
        <w:t>-vykonávanie odborného autorského dohľadu nad uskutočňovaním stavieb podľa projektovej dokumentácie overenej stavebným úradom v územnom konaní alebo v stavebnom konaní</w:t>
      </w:r>
    </w:p>
    <w:p w:rsidR="000F6658" w:rsidRDefault="000F6658" w:rsidP="008C036F">
      <w:pPr>
        <w:rPr>
          <w:sz w:val="23"/>
          <w:szCs w:val="23"/>
        </w:rPr>
      </w:pPr>
    </w:p>
    <w:p w:rsidR="000F6658" w:rsidRDefault="000F6658" w:rsidP="008C036F">
      <w:pPr>
        <w:rPr>
          <w:sz w:val="23"/>
          <w:szCs w:val="23"/>
        </w:rPr>
      </w:pPr>
    </w:p>
    <w:p w:rsidR="000F6658" w:rsidRDefault="000F6658" w:rsidP="008C036F">
      <w:pPr>
        <w:rPr>
          <w:sz w:val="23"/>
          <w:szCs w:val="23"/>
        </w:rPr>
      </w:pPr>
    </w:p>
    <w:p w:rsidR="000F6658" w:rsidRDefault="000F6658" w:rsidP="008C036F">
      <w:pPr>
        <w:rPr>
          <w:sz w:val="23"/>
          <w:szCs w:val="23"/>
        </w:rPr>
      </w:pPr>
    </w:p>
    <w:p w:rsidR="0065734B" w:rsidRDefault="00E7657A" w:rsidP="0065734B">
      <w:pPr>
        <w:pBdr>
          <w:bar w:val="single" w:sz="4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2. </w:t>
      </w:r>
      <w:r w:rsidR="0065734B" w:rsidRPr="000F6658">
        <w:rPr>
          <w:b/>
          <w:sz w:val="28"/>
          <w:szCs w:val="28"/>
        </w:rPr>
        <w:t>Prehľad finančných ukazovateľov činnosti spoločnosti</w:t>
      </w:r>
    </w:p>
    <w:p w:rsidR="0065734B" w:rsidRDefault="0065734B" w:rsidP="0065734B">
      <w:pPr>
        <w:rPr>
          <w:b/>
          <w:sz w:val="28"/>
          <w:szCs w:val="28"/>
        </w:rPr>
      </w:pPr>
    </w:p>
    <w:p w:rsidR="000F6658" w:rsidRDefault="000F6658" w:rsidP="008C036F">
      <w:pPr>
        <w:rPr>
          <w:sz w:val="23"/>
          <w:szCs w:val="23"/>
        </w:rPr>
      </w:pPr>
    </w:p>
    <w:p w:rsidR="003B05FB" w:rsidRDefault="003B05FB" w:rsidP="00F521E8">
      <w:pPr>
        <w:pBdr>
          <w:bar w:val="single" w:sz="4" w:color="auto"/>
        </w:pBd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5637"/>
        <w:gridCol w:w="1485"/>
        <w:gridCol w:w="1289"/>
      </w:tblGrid>
      <w:tr w:rsidR="00DB4E20" w:rsidRPr="00D549BB" w:rsidTr="008047A5">
        <w:tc>
          <w:tcPr>
            <w:tcW w:w="5637" w:type="dxa"/>
            <w:shd w:val="clear" w:color="auto" w:fill="auto"/>
          </w:tcPr>
          <w:p w:rsidR="00DB4E20" w:rsidRPr="00D549BB" w:rsidRDefault="00DB4E20" w:rsidP="007218C5">
            <w:pPr>
              <w:rPr>
                <w:b/>
                <w:sz w:val="28"/>
                <w:szCs w:val="28"/>
              </w:rPr>
            </w:pPr>
          </w:p>
        </w:tc>
        <w:tc>
          <w:tcPr>
            <w:tcW w:w="1485" w:type="dxa"/>
          </w:tcPr>
          <w:p w:rsidR="00DB4E20" w:rsidRPr="00D549BB" w:rsidRDefault="0065734B" w:rsidP="00DE6BE4">
            <w:pPr>
              <w:jc w:val="center"/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>201</w:t>
            </w:r>
            <w:r w:rsidR="00DE6BE4">
              <w:rPr>
                <w:b/>
                <w:sz w:val="28"/>
                <w:szCs w:val="28"/>
              </w:rPr>
              <w:t>6</w:t>
            </w:r>
          </w:p>
        </w:tc>
        <w:tc>
          <w:tcPr>
            <w:tcW w:w="1289" w:type="dxa"/>
          </w:tcPr>
          <w:p w:rsidR="00DB4E20" w:rsidRPr="00D549BB" w:rsidRDefault="0065734B" w:rsidP="00DE6BE4">
            <w:pPr>
              <w:jc w:val="center"/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>201</w:t>
            </w:r>
            <w:r w:rsidR="00DE6BE4">
              <w:rPr>
                <w:b/>
                <w:sz w:val="28"/>
                <w:szCs w:val="28"/>
              </w:rPr>
              <w:t>7</w:t>
            </w:r>
          </w:p>
        </w:tc>
      </w:tr>
      <w:tr w:rsidR="00DE6BE4" w:rsidRPr="00D549BB" w:rsidTr="008047A5">
        <w:tc>
          <w:tcPr>
            <w:tcW w:w="5637" w:type="dxa"/>
            <w:shd w:val="clear" w:color="auto" w:fill="auto"/>
          </w:tcPr>
          <w:p w:rsidR="00DE6BE4" w:rsidRPr="00D549BB" w:rsidRDefault="00DE6BE4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Tržby z predaja vlastnej výroby a služieb</w:t>
            </w:r>
          </w:p>
        </w:tc>
        <w:tc>
          <w:tcPr>
            <w:tcW w:w="1485" w:type="dxa"/>
          </w:tcPr>
          <w:p w:rsidR="00DE6BE4" w:rsidRPr="00D549BB" w:rsidRDefault="00DE6BE4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133881</w:t>
            </w:r>
          </w:p>
        </w:tc>
        <w:tc>
          <w:tcPr>
            <w:tcW w:w="1289" w:type="dxa"/>
          </w:tcPr>
          <w:p w:rsidR="00DE6BE4" w:rsidRPr="00D549BB" w:rsidRDefault="00DE6BE4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104229</w:t>
            </w:r>
          </w:p>
        </w:tc>
      </w:tr>
      <w:tr w:rsidR="00DE6BE4" w:rsidRPr="00D549BB" w:rsidTr="008047A5">
        <w:tc>
          <w:tcPr>
            <w:tcW w:w="5637" w:type="dxa"/>
          </w:tcPr>
          <w:p w:rsidR="00DE6BE4" w:rsidRPr="00D549BB" w:rsidRDefault="00DE6BE4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Tržby z predaja služieb</w:t>
            </w:r>
          </w:p>
        </w:tc>
        <w:tc>
          <w:tcPr>
            <w:tcW w:w="1485" w:type="dxa"/>
          </w:tcPr>
          <w:p w:rsidR="00DE6BE4" w:rsidRPr="00D549BB" w:rsidRDefault="00DE6BE4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5582058</w:t>
            </w:r>
          </w:p>
        </w:tc>
        <w:tc>
          <w:tcPr>
            <w:tcW w:w="1289" w:type="dxa"/>
          </w:tcPr>
          <w:p w:rsidR="00DE6BE4" w:rsidRPr="00D549BB" w:rsidRDefault="00DE6BE4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4624279</w:t>
            </w:r>
          </w:p>
        </w:tc>
      </w:tr>
      <w:tr w:rsidR="00DE6BE4" w:rsidRPr="00D549BB" w:rsidTr="008047A5">
        <w:tc>
          <w:tcPr>
            <w:tcW w:w="5637" w:type="dxa"/>
          </w:tcPr>
          <w:p w:rsidR="00DE6BE4" w:rsidRPr="00D549BB" w:rsidRDefault="00DE6BE4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 xml:space="preserve">Tržby z predaja dlhodobého majetku a </w:t>
            </w:r>
            <w:r>
              <w:rPr>
                <w:sz w:val="28"/>
                <w:szCs w:val="28"/>
              </w:rPr>
              <w:t>mater.</w:t>
            </w:r>
          </w:p>
        </w:tc>
        <w:tc>
          <w:tcPr>
            <w:tcW w:w="1485" w:type="dxa"/>
          </w:tcPr>
          <w:p w:rsidR="00DE6BE4" w:rsidRPr="00D549BB" w:rsidRDefault="00DE6BE4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4982</w:t>
            </w:r>
          </w:p>
        </w:tc>
        <w:tc>
          <w:tcPr>
            <w:tcW w:w="1289" w:type="dxa"/>
          </w:tcPr>
          <w:p w:rsidR="00DE6BE4" w:rsidRPr="00D549BB" w:rsidRDefault="00DE6BE4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132310</w:t>
            </w:r>
          </w:p>
        </w:tc>
      </w:tr>
      <w:tr w:rsidR="00DE6BE4" w:rsidRPr="00D549BB" w:rsidTr="008047A5">
        <w:tc>
          <w:tcPr>
            <w:tcW w:w="5637" w:type="dxa"/>
            <w:shd w:val="clear" w:color="auto" w:fill="auto"/>
          </w:tcPr>
          <w:p w:rsidR="00DE6BE4" w:rsidRPr="00D549BB" w:rsidRDefault="00DE6BE4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Ostatné výnosy hospodárskej činnosti</w:t>
            </w:r>
          </w:p>
        </w:tc>
        <w:tc>
          <w:tcPr>
            <w:tcW w:w="1485" w:type="dxa"/>
          </w:tcPr>
          <w:p w:rsidR="00DE6BE4" w:rsidRPr="00D549BB" w:rsidRDefault="00DE6BE4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7660</w:t>
            </w:r>
          </w:p>
        </w:tc>
        <w:tc>
          <w:tcPr>
            <w:tcW w:w="1289" w:type="dxa"/>
          </w:tcPr>
          <w:p w:rsidR="00DE6BE4" w:rsidRPr="00D549BB" w:rsidRDefault="00DE6BE4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10465</w:t>
            </w:r>
          </w:p>
        </w:tc>
      </w:tr>
      <w:tr w:rsidR="00DE6BE4" w:rsidRPr="00D549BB" w:rsidTr="008047A5">
        <w:tc>
          <w:tcPr>
            <w:tcW w:w="5637" w:type="dxa"/>
            <w:shd w:val="clear" w:color="auto" w:fill="auto"/>
          </w:tcPr>
          <w:p w:rsidR="00DE6BE4" w:rsidRPr="00D549BB" w:rsidRDefault="00DE6BE4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>Výnosy z hospodárskej činnosti spolu</w:t>
            </w:r>
          </w:p>
        </w:tc>
        <w:tc>
          <w:tcPr>
            <w:tcW w:w="1485" w:type="dxa"/>
          </w:tcPr>
          <w:p w:rsidR="00DE6BE4" w:rsidRPr="00D549BB" w:rsidRDefault="00DE6BE4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5728581</w:t>
            </w:r>
          </w:p>
        </w:tc>
        <w:tc>
          <w:tcPr>
            <w:tcW w:w="1289" w:type="dxa"/>
          </w:tcPr>
          <w:p w:rsidR="00DE6BE4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4871283</w:t>
            </w:r>
          </w:p>
        </w:tc>
      </w:tr>
      <w:tr w:rsidR="00DE6BE4" w:rsidRPr="00D549BB" w:rsidTr="008047A5">
        <w:tc>
          <w:tcPr>
            <w:tcW w:w="5637" w:type="dxa"/>
            <w:shd w:val="clear" w:color="auto" w:fill="auto"/>
          </w:tcPr>
          <w:p w:rsidR="00DE6BE4" w:rsidRPr="00D549BB" w:rsidRDefault="00DE6BE4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>Náklady na hospodársku činnosť spolu</w:t>
            </w:r>
          </w:p>
        </w:tc>
        <w:tc>
          <w:tcPr>
            <w:tcW w:w="1485" w:type="dxa"/>
          </w:tcPr>
          <w:p w:rsidR="00DE6BE4" w:rsidRPr="00D549BB" w:rsidRDefault="00DE6BE4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5557370</w:t>
            </w:r>
          </w:p>
        </w:tc>
        <w:tc>
          <w:tcPr>
            <w:tcW w:w="1289" w:type="dxa"/>
          </w:tcPr>
          <w:p w:rsidR="00DE6BE4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4630913</w:t>
            </w:r>
          </w:p>
        </w:tc>
      </w:tr>
      <w:tr w:rsidR="00DE6BE4" w:rsidRPr="00D549BB" w:rsidTr="008047A5">
        <w:tc>
          <w:tcPr>
            <w:tcW w:w="5637" w:type="dxa"/>
            <w:shd w:val="clear" w:color="auto" w:fill="auto"/>
          </w:tcPr>
          <w:p w:rsidR="00DE6BE4" w:rsidRPr="00D549BB" w:rsidRDefault="00DE6BE4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 xml:space="preserve">Spotreba materiálu energie a </w:t>
            </w:r>
            <w:proofErr w:type="spellStart"/>
            <w:r w:rsidRPr="00D549BB">
              <w:rPr>
                <w:sz w:val="28"/>
                <w:szCs w:val="28"/>
              </w:rPr>
              <w:t>ost.neskl.dodávok</w:t>
            </w:r>
            <w:proofErr w:type="spellEnd"/>
          </w:p>
        </w:tc>
        <w:tc>
          <w:tcPr>
            <w:tcW w:w="1485" w:type="dxa"/>
          </w:tcPr>
          <w:p w:rsidR="00DE6BE4" w:rsidRPr="00D549BB" w:rsidRDefault="00DE6BE4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4729286</w:t>
            </w:r>
          </w:p>
        </w:tc>
        <w:tc>
          <w:tcPr>
            <w:tcW w:w="1289" w:type="dxa"/>
          </w:tcPr>
          <w:p w:rsidR="00DE6BE4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3612429</w:t>
            </w:r>
          </w:p>
        </w:tc>
      </w:tr>
      <w:tr w:rsidR="00DE6BE4" w:rsidRPr="00D549BB" w:rsidTr="008047A5">
        <w:tc>
          <w:tcPr>
            <w:tcW w:w="5637" w:type="dxa"/>
            <w:shd w:val="clear" w:color="auto" w:fill="auto"/>
          </w:tcPr>
          <w:p w:rsidR="00DE6BE4" w:rsidRPr="00D549BB" w:rsidRDefault="00DE6BE4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 xml:space="preserve">Služby </w:t>
            </w:r>
          </w:p>
        </w:tc>
        <w:tc>
          <w:tcPr>
            <w:tcW w:w="1485" w:type="dxa"/>
          </w:tcPr>
          <w:p w:rsidR="00DE6BE4" w:rsidRPr="00D549BB" w:rsidRDefault="00DE6BE4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385551</w:t>
            </w:r>
          </w:p>
        </w:tc>
        <w:tc>
          <w:tcPr>
            <w:tcW w:w="1289" w:type="dxa"/>
          </w:tcPr>
          <w:p w:rsidR="00DE6BE4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432831</w:t>
            </w:r>
          </w:p>
        </w:tc>
      </w:tr>
      <w:tr w:rsidR="00DE6BE4" w:rsidRPr="00D549BB" w:rsidTr="008047A5">
        <w:tc>
          <w:tcPr>
            <w:tcW w:w="5637" w:type="dxa"/>
            <w:shd w:val="clear" w:color="auto" w:fill="auto"/>
          </w:tcPr>
          <w:p w:rsidR="00DE6BE4" w:rsidRPr="00D549BB" w:rsidRDefault="00DE6BE4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Osobné náklady</w:t>
            </w:r>
          </w:p>
        </w:tc>
        <w:tc>
          <w:tcPr>
            <w:tcW w:w="1485" w:type="dxa"/>
          </w:tcPr>
          <w:p w:rsidR="00DE6BE4" w:rsidRPr="00D549BB" w:rsidRDefault="00DE6BE4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402829</w:t>
            </w:r>
          </w:p>
        </w:tc>
        <w:tc>
          <w:tcPr>
            <w:tcW w:w="1289" w:type="dxa"/>
          </w:tcPr>
          <w:p w:rsidR="00DE6BE4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409337</w:t>
            </w:r>
          </w:p>
        </w:tc>
      </w:tr>
      <w:tr w:rsidR="00DE6BE4" w:rsidRPr="00D549BB" w:rsidTr="008047A5">
        <w:tc>
          <w:tcPr>
            <w:tcW w:w="5637" w:type="dxa"/>
            <w:shd w:val="clear" w:color="auto" w:fill="auto"/>
          </w:tcPr>
          <w:p w:rsidR="00DE6BE4" w:rsidRPr="00D549BB" w:rsidRDefault="00DE6BE4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 xml:space="preserve">Dane a poplatky </w:t>
            </w:r>
          </w:p>
        </w:tc>
        <w:tc>
          <w:tcPr>
            <w:tcW w:w="1485" w:type="dxa"/>
          </w:tcPr>
          <w:p w:rsidR="00DE6BE4" w:rsidRPr="00D549BB" w:rsidRDefault="00DE6BE4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6903</w:t>
            </w:r>
          </w:p>
        </w:tc>
        <w:tc>
          <w:tcPr>
            <w:tcW w:w="1289" w:type="dxa"/>
          </w:tcPr>
          <w:p w:rsidR="00DE6BE4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7852</w:t>
            </w:r>
          </w:p>
        </w:tc>
      </w:tr>
      <w:tr w:rsidR="00DE6BE4" w:rsidRPr="00D549BB" w:rsidTr="008047A5">
        <w:tc>
          <w:tcPr>
            <w:tcW w:w="5637" w:type="dxa"/>
            <w:shd w:val="clear" w:color="auto" w:fill="auto"/>
          </w:tcPr>
          <w:p w:rsidR="00DE6BE4" w:rsidRPr="00D549BB" w:rsidRDefault="00DE6BE4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Odpisy a OP k DNM a DHM</w:t>
            </w:r>
          </w:p>
        </w:tc>
        <w:tc>
          <w:tcPr>
            <w:tcW w:w="1485" w:type="dxa"/>
          </w:tcPr>
          <w:p w:rsidR="00DE6BE4" w:rsidRPr="00D549BB" w:rsidRDefault="00DE6BE4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12235</w:t>
            </w:r>
          </w:p>
        </w:tc>
        <w:tc>
          <w:tcPr>
            <w:tcW w:w="1289" w:type="dxa"/>
          </w:tcPr>
          <w:p w:rsidR="00DE6BE4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11682</w:t>
            </w:r>
          </w:p>
        </w:tc>
      </w:tr>
      <w:tr w:rsidR="00FC7D4F" w:rsidRPr="00D549BB" w:rsidTr="008047A5">
        <w:tc>
          <w:tcPr>
            <w:tcW w:w="5637" w:type="dxa"/>
            <w:shd w:val="clear" w:color="auto" w:fill="auto"/>
          </w:tcPr>
          <w:p w:rsidR="00FC7D4F" w:rsidRPr="00D549BB" w:rsidRDefault="00FC7D4F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Zostatková cena predaného DHM </w:t>
            </w:r>
          </w:p>
        </w:tc>
        <w:tc>
          <w:tcPr>
            <w:tcW w:w="1485" w:type="dxa"/>
          </w:tcPr>
          <w:p w:rsidR="00FC7D4F" w:rsidRPr="00D549BB" w:rsidRDefault="00FC7D4F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289" w:type="dxa"/>
          </w:tcPr>
          <w:p w:rsidR="00FC7D4F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131774</w:t>
            </w:r>
          </w:p>
        </w:tc>
      </w:tr>
      <w:tr w:rsidR="00DE6BE4" w:rsidRPr="00D549BB" w:rsidTr="008047A5">
        <w:tc>
          <w:tcPr>
            <w:tcW w:w="5637" w:type="dxa"/>
            <w:shd w:val="clear" w:color="auto" w:fill="auto"/>
          </w:tcPr>
          <w:p w:rsidR="00DE6BE4" w:rsidRPr="00D549BB" w:rsidRDefault="00DE6BE4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 xml:space="preserve">Opravné položky k pohľadávkam </w:t>
            </w:r>
          </w:p>
        </w:tc>
        <w:tc>
          <w:tcPr>
            <w:tcW w:w="1485" w:type="dxa"/>
          </w:tcPr>
          <w:p w:rsidR="00DE6BE4" w:rsidRPr="00D549BB" w:rsidRDefault="00DE6BE4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19546</w:t>
            </w:r>
          </w:p>
        </w:tc>
        <w:tc>
          <w:tcPr>
            <w:tcW w:w="1289" w:type="dxa"/>
          </w:tcPr>
          <w:p w:rsidR="00DE6BE4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-7867</w:t>
            </w:r>
          </w:p>
        </w:tc>
      </w:tr>
      <w:tr w:rsidR="00FC7D4F" w:rsidRPr="00D549BB" w:rsidTr="008047A5">
        <w:tc>
          <w:tcPr>
            <w:tcW w:w="5637" w:type="dxa"/>
            <w:shd w:val="clear" w:color="auto" w:fill="auto"/>
          </w:tcPr>
          <w:p w:rsidR="00FC7D4F" w:rsidRPr="00D549BB" w:rsidRDefault="00FC7D4F" w:rsidP="00B95332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Ostatné náklady na hospodársku činnosť</w:t>
            </w:r>
          </w:p>
        </w:tc>
        <w:tc>
          <w:tcPr>
            <w:tcW w:w="1485" w:type="dxa"/>
          </w:tcPr>
          <w:p w:rsidR="00FC7D4F" w:rsidRPr="00D549BB" w:rsidRDefault="00FC7D4F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1020</w:t>
            </w:r>
          </w:p>
        </w:tc>
        <w:tc>
          <w:tcPr>
            <w:tcW w:w="1289" w:type="dxa"/>
          </w:tcPr>
          <w:p w:rsidR="00FC7D4F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32875</w:t>
            </w:r>
          </w:p>
        </w:tc>
      </w:tr>
      <w:tr w:rsidR="00FC7D4F" w:rsidRPr="00D549BB" w:rsidTr="008047A5">
        <w:tc>
          <w:tcPr>
            <w:tcW w:w="5637" w:type="dxa"/>
            <w:shd w:val="clear" w:color="auto" w:fill="auto"/>
          </w:tcPr>
          <w:p w:rsidR="00FC7D4F" w:rsidRPr="00D549BB" w:rsidRDefault="00FC7D4F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 xml:space="preserve">Výsledok hospodárenia z hospodárskej </w:t>
            </w:r>
            <w:proofErr w:type="spellStart"/>
            <w:r w:rsidRPr="00D549BB">
              <w:rPr>
                <w:b/>
                <w:sz w:val="28"/>
                <w:szCs w:val="28"/>
              </w:rPr>
              <w:t>činn</w:t>
            </w:r>
            <w:proofErr w:type="spellEnd"/>
            <w:r>
              <w:rPr>
                <w:b/>
                <w:sz w:val="28"/>
                <w:szCs w:val="28"/>
              </w:rPr>
              <w:t>.</w:t>
            </w:r>
          </w:p>
        </w:tc>
        <w:tc>
          <w:tcPr>
            <w:tcW w:w="1485" w:type="dxa"/>
          </w:tcPr>
          <w:p w:rsidR="00FC7D4F" w:rsidRPr="00D549BB" w:rsidRDefault="00FC7D4F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171211</w:t>
            </w:r>
          </w:p>
        </w:tc>
        <w:tc>
          <w:tcPr>
            <w:tcW w:w="1289" w:type="dxa"/>
          </w:tcPr>
          <w:p w:rsidR="00FC7D4F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240370</w:t>
            </w:r>
          </w:p>
        </w:tc>
      </w:tr>
      <w:tr w:rsidR="00FC7D4F" w:rsidRPr="00D549BB" w:rsidTr="008047A5">
        <w:tc>
          <w:tcPr>
            <w:tcW w:w="5637" w:type="dxa"/>
            <w:shd w:val="clear" w:color="auto" w:fill="auto"/>
          </w:tcPr>
          <w:p w:rsidR="00FC7D4F" w:rsidRPr="00D549BB" w:rsidRDefault="00FC7D4F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>Výnosy z finančnej činnosti spolu</w:t>
            </w:r>
          </w:p>
        </w:tc>
        <w:tc>
          <w:tcPr>
            <w:tcW w:w="1485" w:type="dxa"/>
          </w:tcPr>
          <w:p w:rsidR="00FC7D4F" w:rsidRPr="00D549BB" w:rsidRDefault="00FC7D4F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5188</w:t>
            </w:r>
          </w:p>
        </w:tc>
        <w:tc>
          <w:tcPr>
            <w:tcW w:w="1289" w:type="dxa"/>
          </w:tcPr>
          <w:p w:rsidR="00FC7D4F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423</w:t>
            </w:r>
          </w:p>
        </w:tc>
      </w:tr>
      <w:tr w:rsidR="00FC7D4F" w:rsidRPr="00D549BB" w:rsidTr="008047A5">
        <w:tc>
          <w:tcPr>
            <w:tcW w:w="5637" w:type="dxa"/>
            <w:shd w:val="clear" w:color="auto" w:fill="auto"/>
          </w:tcPr>
          <w:p w:rsidR="00FC7D4F" w:rsidRPr="00D549BB" w:rsidRDefault="00FC7D4F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Tržby z predaja cenných papierov</w:t>
            </w:r>
          </w:p>
        </w:tc>
        <w:tc>
          <w:tcPr>
            <w:tcW w:w="1485" w:type="dxa"/>
          </w:tcPr>
          <w:p w:rsidR="00FC7D4F" w:rsidRPr="00D549BB" w:rsidRDefault="00FC7D4F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4979</w:t>
            </w:r>
          </w:p>
        </w:tc>
        <w:tc>
          <w:tcPr>
            <w:tcW w:w="1289" w:type="dxa"/>
          </w:tcPr>
          <w:p w:rsidR="00FC7D4F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FC7D4F" w:rsidRPr="00D549BB" w:rsidTr="008047A5">
        <w:tc>
          <w:tcPr>
            <w:tcW w:w="5637" w:type="dxa"/>
          </w:tcPr>
          <w:p w:rsidR="00FC7D4F" w:rsidRPr="00D549BB" w:rsidRDefault="00FC7D4F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Výnosové úroky</w:t>
            </w:r>
          </w:p>
        </w:tc>
        <w:tc>
          <w:tcPr>
            <w:tcW w:w="1485" w:type="dxa"/>
          </w:tcPr>
          <w:p w:rsidR="00FC7D4F" w:rsidRPr="00D549BB" w:rsidRDefault="00FC7D4F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65</w:t>
            </w:r>
          </w:p>
        </w:tc>
        <w:tc>
          <w:tcPr>
            <w:tcW w:w="1289" w:type="dxa"/>
          </w:tcPr>
          <w:p w:rsidR="00FC7D4F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FC7D4F" w:rsidRPr="00D549BB" w:rsidTr="008047A5">
        <w:tc>
          <w:tcPr>
            <w:tcW w:w="5637" w:type="dxa"/>
          </w:tcPr>
          <w:p w:rsidR="00FC7D4F" w:rsidRPr="00D549BB" w:rsidRDefault="00FC7D4F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Ostatné výnosy z finančnej činnosti</w:t>
            </w:r>
          </w:p>
        </w:tc>
        <w:tc>
          <w:tcPr>
            <w:tcW w:w="1485" w:type="dxa"/>
          </w:tcPr>
          <w:p w:rsidR="00FC7D4F" w:rsidRPr="00D549BB" w:rsidRDefault="00FC7D4F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144</w:t>
            </w:r>
          </w:p>
        </w:tc>
        <w:tc>
          <w:tcPr>
            <w:tcW w:w="1289" w:type="dxa"/>
          </w:tcPr>
          <w:p w:rsidR="00FC7D4F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423</w:t>
            </w:r>
          </w:p>
        </w:tc>
      </w:tr>
      <w:tr w:rsidR="00FC7D4F" w:rsidRPr="00D549BB" w:rsidTr="008047A5">
        <w:tc>
          <w:tcPr>
            <w:tcW w:w="5637" w:type="dxa"/>
          </w:tcPr>
          <w:p w:rsidR="00FC7D4F" w:rsidRPr="00D549BB" w:rsidRDefault="00FC7D4F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>Náklady na finančnú činnosť</w:t>
            </w:r>
            <w:r>
              <w:rPr>
                <w:b/>
                <w:sz w:val="28"/>
                <w:szCs w:val="28"/>
              </w:rPr>
              <w:t xml:space="preserve"> </w:t>
            </w:r>
            <w:r w:rsidRPr="00D549BB"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1485" w:type="dxa"/>
          </w:tcPr>
          <w:p w:rsidR="00FC7D4F" w:rsidRPr="00D549BB" w:rsidRDefault="00FC7D4F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33844</w:t>
            </w:r>
          </w:p>
        </w:tc>
        <w:tc>
          <w:tcPr>
            <w:tcW w:w="1289" w:type="dxa"/>
          </w:tcPr>
          <w:p w:rsidR="00FC7D4F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20760</w:t>
            </w:r>
          </w:p>
        </w:tc>
      </w:tr>
      <w:tr w:rsidR="00FC7D4F" w:rsidRPr="00D549BB" w:rsidTr="008047A5">
        <w:tc>
          <w:tcPr>
            <w:tcW w:w="5637" w:type="dxa"/>
          </w:tcPr>
          <w:p w:rsidR="00FC7D4F" w:rsidRPr="00D549BB" w:rsidRDefault="00FC7D4F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Predané cenné papiere a podiely</w:t>
            </w:r>
          </w:p>
        </w:tc>
        <w:tc>
          <w:tcPr>
            <w:tcW w:w="1485" w:type="dxa"/>
          </w:tcPr>
          <w:p w:rsidR="00FC7D4F" w:rsidRPr="00D549BB" w:rsidRDefault="00FC7D4F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4979</w:t>
            </w:r>
          </w:p>
        </w:tc>
        <w:tc>
          <w:tcPr>
            <w:tcW w:w="1289" w:type="dxa"/>
          </w:tcPr>
          <w:p w:rsidR="00FC7D4F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FC7D4F" w:rsidRPr="00D549BB" w:rsidTr="008047A5">
        <w:tc>
          <w:tcPr>
            <w:tcW w:w="5637" w:type="dxa"/>
          </w:tcPr>
          <w:p w:rsidR="00FC7D4F" w:rsidRPr="00D549BB" w:rsidRDefault="00FC7D4F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Nákladové úroky</w:t>
            </w:r>
          </w:p>
        </w:tc>
        <w:tc>
          <w:tcPr>
            <w:tcW w:w="1485" w:type="dxa"/>
          </w:tcPr>
          <w:p w:rsidR="00FC7D4F" w:rsidRPr="00D549BB" w:rsidRDefault="00FC7D4F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6816</w:t>
            </w:r>
          </w:p>
        </w:tc>
        <w:tc>
          <w:tcPr>
            <w:tcW w:w="1289" w:type="dxa"/>
          </w:tcPr>
          <w:p w:rsidR="00FC7D4F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877</w:t>
            </w:r>
          </w:p>
        </w:tc>
      </w:tr>
      <w:tr w:rsidR="00FC7D4F" w:rsidRPr="00D549BB" w:rsidTr="008047A5">
        <w:tc>
          <w:tcPr>
            <w:tcW w:w="5637" w:type="dxa"/>
          </w:tcPr>
          <w:p w:rsidR="00FC7D4F" w:rsidRPr="00D549BB" w:rsidRDefault="00FC7D4F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Ostatné náklady na finančnú činnosť</w:t>
            </w:r>
          </w:p>
        </w:tc>
        <w:tc>
          <w:tcPr>
            <w:tcW w:w="1485" w:type="dxa"/>
          </w:tcPr>
          <w:p w:rsidR="00FC7D4F" w:rsidRPr="00D549BB" w:rsidRDefault="00FC7D4F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22049</w:t>
            </w:r>
          </w:p>
        </w:tc>
        <w:tc>
          <w:tcPr>
            <w:tcW w:w="1289" w:type="dxa"/>
          </w:tcPr>
          <w:p w:rsidR="00FC7D4F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19883</w:t>
            </w:r>
          </w:p>
        </w:tc>
      </w:tr>
      <w:tr w:rsidR="00FC7D4F" w:rsidRPr="00D549BB" w:rsidTr="008047A5">
        <w:tc>
          <w:tcPr>
            <w:tcW w:w="5637" w:type="dxa"/>
          </w:tcPr>
          <w:p w:rsidR="00FC7D4F" w:rsidRPr="00D549BB" w:rsidRDefault="00FC7D4F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>Výsledok hospodárenia z finančnej činnosti</w:t>
            </w:r>
          </w:p>
        </w:tc>
        <w:tc>
          <w:tcPr>
            <w:tcW w:w="1485" w:type="dxa"/>
          </w:tcPr>
          <w:p w:rsidR="00FC7D4F" w:rsidRPr="00D549BB" w:rsidRDefault="00FC7D4F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-28656</w:t>
            </w:r>
          </w:p>
        </w:tc>
        <w:tc>
          <w:tcPr>
            <w:tcW w:w="1289" w:type="dxa"/>
          </w:tcPr>
          <w:p w:rsidR="00FC7D4F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-20337</w:t>
            </w:r>
          </w:p>
        </w:tc>
      </w:tr>
      <w:tr w:rsidR="00FC7D4F" w:rsidRPr="00D549BB" w:rsidTr="008047A5">
        <w:tc>
          <w:tcPr>
            <w:tcW w:w="5637" w:type="dxa"/>
            <w:shd w:val="clear" w:color="auto" w:fill="auto"/>
          </w:tcPr>
          <w:p w:rsidR="00FC7D4F" w:rsidRPr="00D549BB" w:rsidRDefault="00FC7D4F" w:rsidP="00F521E8">
            <w:pPr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>Výsledok hospodárenia pred z zdanením</w:t>
            </w:r>
          </w:p>
        </w:tc>
        <w:tc>
          <w:tcPr>
            <w:tcW w:w="1485" w:type="dxa"/>
          </w:tcPr>
          <w:p w:rsidR="00FC7D4F" w:rsidRPr="00D549BB" w:rsidRDefault="00FC7D4F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142555</w:t>
            </w:r>
          </w:p>
        </w:tc>
        <w:tc>
          <w:tcPr>
            <w:tcW w:w="1289" w:type="dxa"/>
          </w:tcPr>
          <w:p w:rsidR="00FC7D4F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220033</w:t>
            </w:r>
          </w:p>
        </w:tc>
      </w:tr>
      <w:tr w:rsidR="00FC7D4F" w:rsidRPr="00D549BB" w:rsidTr="008047A5">
        <w:tc>
          <w:tcPr>
            <w:tcW w:w="5637" w:type="dxa"/>
            <w:shd w:val="clear" w:color="auto" w:fill="auto"/>
          </w:tcPr>
          <w:p w:rsidR="00FC7D4F" w:rsidRPr="00D549BB" w:rsidRDefault="00FC7D4F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Daň z príjmov</w:t>
            </w:r>
          </w:p>
        </w:tc>
        <w:tc>
          <w:tcPr>
            <w:tcW w:w="1485" w:type="dxa"/>
          </w:tcPr>
          <w:p w:rsidR="00FC7D4F" w:rsidRPr="00D549BB" w:rsidRDefault="00FC7D4F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32255</w:t>
            </w:r>
          </w:p>
        </w:tc>
        <w:tc>
          <w:tcPr>
            <w:tcW w:w="1289" w:type="dxa"/>
          </w:tcPr>
          <w:p w:rsidR="00FC7D4F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48739</w:t>
            </w:r>
          </w:p>
        </w:tc>
      </w:tr>
      <w:tr w:rsidR="00FC7D4F" w:rsidRPr="00D549BB" w:rsidTr="008047A5">
        <w:tc>
          <w:tcPr>
            <w:tcW w:w="5637" w:type="dxa"/>
            <w:shd w:val="clear" w:color="auto" w:fill="auto"/>
          </w:tcPr>
          <w:p w:rsidR="00FC7D4F" w:rsidRPr="00D549BB" w:rsidRDefault="00FC7D4F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Daň z príjmov splatná</w:t>
            </w:r>
          </w:p>
        </w:tc>
        <w:tc>
          <w:tcPr>
            <w:tcW w:w="1485" w:type="dxa"/>
          </w:tcPr>
          <w:p w:rsidR="00FC7D4F" w:rsidRPr="00D549BB" w:rsidRDefault="00FC7D4F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32215</w:t>
            </w:r>
          </w:p>
        </w:tc>
        <w:tc>
          <w:tcPr>
            <w:tcW w:w="1289" w:type="dxa"/>
          </w:tcPr>
          <w:p w:rsidR="00FC7D4F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48651</w:t>
            </w:r>
          </w:p>
        </w:tc>
      </w:tr>
      <w:tr w:rsidR="00FC7D4F" w:rsidRPr="00D549BB" w:rsidTr="008047A5">
        <w:tc>
          <w:tcPr>
            <w:tcW w:w="5637" w:type="dxa"/>
            <w:shd w:val="clear" w:color="auto" w:fill="auto"/>
          </w:tcPr>
          <w:p w:rsidR="00FC7D4F" w:rsidRPr="00D549BB" w:rsidRDefault="00FC7D4F" w:rsidP="007218C5">
            <w:pPr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Daň z príjmov odložená</w:t>
            </w:r>
          </w:p>
        </w:tc>
        <w:tc>
          <w:tcPr>
            <w:tcW w:w="1485" w:type="dxa"/>
          </w:tcPr>
          <w:p w:rsidR="00FC7D4F" w:rsidRPr="00D549BB" w:rsidRDefault="00FC7D4F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40</w:t>
            </w:r>
          </w:p>
        </w:tc>
        <w:tc>
          <w:tcPr>
            <w:tcW w:w="1289" w:type="dxa"/>
          </w:tcPr>
          <w:p w:rsidR="00FC7D4F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88</w:t>
            </w:r>
          </w:p>
        </w:tc>
      </w:tr>
      <w:tr w:rsidR="00FC7D4F" w:rsidRPr="00D549BB" w:rsidTr="008047A5">
        <w:tc>
          <w:tcPr>
            <w:tcW w:w="5637" w:type="dxa"/>
            <w:shd w:val="clear" w:color="auto" w:fill="auto"/>
          </w:tcPr>
          <w:p w:rsidR="00FC7D4F" w:rsidRPr="00D549BB" w:rsidRDefault="00FC7D4F" w:rsidP="007218C5">
            <w:pPr>
              <w:rPr>
                <w:b/>
                <w:sz w:val="28"/>
                <w:szCs w:val="28"/>
              </w:rPr>
            </w:pPr>
            <w:r w:rsidRPr="00D549BB">
              <w:rPr>
                <w:b/>
                <w:sz w:val="28"/>
                <w:szCs w:val="28"/>
              </w:rPr>
              <w:t>Výsledok hospodárenia po zdanení</w:t>
            </w:r>
          </w:p>
        </w:tc>
        <w:tc>
          <w:tcPr>
            <w:tcW w:w="1485" w:type="dxa"/>
          </w:tcPr>
          <w:p w:rsidR="00FC7D4F" w:rsidRPr="00D549BB" w:rsidRDefault="00FC7D4F" w:rsidP="00DE6BE4">
            <w:pPr>
              <w:jc w:val="right"/>
              <w:rPr>
                <w:sz w:val="28"/>
                <w:szCs w:val="28"/>
              </w:rPr>
            </w:pPr>
            <w:r w:rsidRPr="00D549BB">
              <w:rPr>
                <w:sz w:val="28"/>
                <w:szCs w:val="28"/>
              </w:rPr>
              <w:t>110300</w:t>
            </w:r>
          </w:p>
        </w:tc>
        <w:tc>
          <w:tcPr>
            <w:tcW w:w="1289" w:type="dxa"/>
          </w:tcPr>
          <w:p w:rsidR="00FC7D4F" w:rsidRPr="00D549BB" w:rsidRDefault="00FC7D4F" w:rsidP="00F0160C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171294</w:t>
            </w:r>
          </w:p>
        </w:tc>
      </w:tr>
    </w:tbl>
    <w:p w:rsidR="003B05FB" w:rsidRDefault="003B05FB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3B05FB" w:rsidRDefault="003B05FB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3B05FB" w:rsidRDefault="003B05FB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3B05FB" w:rsidRDefault="003B05FB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D549BB" w:rsidRDefault="00D549BB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3B05FB" w:rsidRDefault="003B05FB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3B05FB" w:rsidRDefault="003B05FB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4E2A47" w:rsidRDefault="004E2A47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4E2A47" w:rsidRDefault="00E7657A" w:rsidP="00F521E8">
      <w:pPr>
        <w:pBdr>
          <w:bar w:val="single" w:sz="4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3. </w:t>
      </w:r>
      <w:r w:rsidR="004C5B86">
        <w:rPr>
          <w:b/>
          <w:sz w:val="28"/>
          <w:szCs w:val="28"/>
        </w:rPr>
        <w:t xml:space="preserve">Ročná účtovná závierka </w:t>
      </w:r>
    </w:p>
    <w:p w:rsidR="004E2A47" w:rsidRDefault="004E2A47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4E2A47" w:rsidRDefault="004E2A47" w:rsidP="00F521E8">
      <w:pPr>
        <w:pBdr>
          <w:bar w:val="single" w:sz="4" w:color="auto"/>
        </w:pBd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1701"/>
      </w:tblGrid>
      <w:tr w:rsidR="004E2A47" w:rsidTr="00646392">
        <w:tc>
          <w:tcPr>
            <w:tcW w:w="5211" w:type="dxa"/>
          </w:tcPr>
          <w:p w:rsidR="004E2A47" w:rsidRPr="00CE7D40" w:rsidRDefault="004E2A47" w:rsidP="00F521E8">
            <w:pPr>
              <w:rPr>
                <w:b/>
                <w:sz w:val="28"/>
                <w:szCs w:val="28"/>
              </w:rPr>
            </w:pPr>
            <w:r w:rsidRPr="00CE7D40">
              <w:rPr>
                <w:b/>
                <w:sz w:val="28"/>
                <w:szCs w:val="28"/>
              </w:rPr>
              <w:t>Aktíva</w:t>
            </w:r>
          </w:p>
        </w:tc>
        <w:tc>
          <w:tcPr>
            <w:tcW w:w="1701" w:type="dxa"/>
          </w:tcPr>
          <w:p w:rsidR="004E2A47" w:rsidRPr="00646392" w:rsidRDefault="00646392" w:rsidP="00DE6BE4">
            <w:pPr>
              <w:jc w:val="center"/>
              <w:rPr>
                <w:b/>
                <w:sz w:val="28"/>
                <w:szCs w:val="28"/>
              </w:rPr>
            </w:pPr>
            <w:r w:rsidRPr="00646392">
              <w:rPr>
                <w:b/>
                <w:sz w:val="28"/>
                <w:szCs w:val="28"/>
              </w:rPr>
              <w:t>201</w:t>
            </w:r>
            <w:r w:rsidR="00DE6BE4">
              <w:rPr>
                <w:b/>
                <w:sz w:val="28"/>
                <w:szCs w:val="28"/>
              </w:rPr>
              <w:t>6</w:t>
            </w:r>
          </w:p>
        </w:tc>
        <w:tc>
          <w:tcPr>
            <w:tcW w:w="1701" w:type="dxa"/>
          </w:tcPr>
          <w:p w:rsidR="004E2A47" w:rsidRPr="00646392" w:rsidRDefault="00646392" w:rsidP="00DE6BE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201</w:t>
            </w:r>
            <w:r w:rsidR="00DE6BE4">
              <w:rPr>
                <w:b/>
                <w:sz w:val="28"/>
                <w:szCs w:val="28"/>
              </w:rPr>
              <w:t>7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Neobežný majetok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 w:rsidRPr="00646392">
              <w:rPr>
                <w:b/>
                <w:sz w:val="28"/>
                <w:szCs w:val="28"/>
              </w:rPr>
              <w:t>263008</w:t>
            </w:r>
          </w:p>
        </w:tc>
        <w:tc>
          <w:tcPr>
            <w:tcW w:w="1701" w:type="dxa"/>
          </w:tcPr>
          <w:p w:rsidR="00DE6BE4" w:rsidRPr="00646392" w:rsidRDefault="00FC7D4F" w:rsidP="00646392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134010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Dlhodobý hmotný majetok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260508</w:t>
            </w:r>
          </w:p>
        </w:tc>
        <w:tc>
          <w:tcPr>
            <w:tcW w:w="1701" w:type="dxa"/>
          </w:tcPr>
          <w:p w:rsidR="00DE6BE4" w:rsidRPr="00646392" w:rsidRDefault="00FC7D4F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134010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Pozemky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229171</w:t>
            </w:r>
          </w:p>
        </w:tc>
        <w:tc>
          <w:tcPr>
            <w:tcW w:w="1701" w:type="dxa"/>
          </w:tcPr>
          <w:p w:rsidR="00DE6BE4" w:rsidRPr="00646392" w:rsidRDefault="00FC7D4F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112177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Stavby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3760</w:t>
            </w:r>
          </w:p>
        </w:tc>
        <w:tc>
          <w:tcPr>
            <w:tcW w:w="1701" w:type="dxa"/>
          </w:tcPr>
          <w:p w:rsidR="00DE6BE4" w:rsidRPr="00646392" w:rsidRDefault="00FC7D4F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3511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Samost.hnuteľné</w:t>
            </w:r>
            <w:proofErr w:type="spellEnd"/>
            <w:r>
              <w:rPr>
                <w:sz w:val="28"/>
                <w:szCs w:val="28"/>
              </w:rPr>
              <w:t xml:space="preserve"> veci a súbory </w:t>
            </w:r>
            <w:proofErr w:type="spellStart"/>
            <w:r>
              <w:rPr>
                <w:sz w:val="28"/>
                <w:szCs w:val="28"/>
              </w:rPr>
              <w:t>hnut.vecí</w:t>
            </w:r>
            <w:proofErr w:type="spellEnd"/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27577</w:t>
            </w:r>
          </w:p>
        </w:tc>
        <w:tc>
          <w:tcPr>
            <w:tcW w:w="1701" w:type="dxa"/>
          </w:tcPr>
          <w:p w:rsidR="00DE6BE4" w:rsidRPr="00646392" w:rsidRDefault="00FC7D4F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18322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Dlhodobý finančný majetok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2500</w:t>
            </w:r>
          </w:p>
        </w:tc>
        <w:tc>
          <w:tcPr>
            <w:tcW w:w="1701" w:type="dxa"/>
          </w:tcPr>
          <w:p w:rsidR="00DE6BE4" w:rsidRPr="00646392" w:rsidRDefault="00FC7D4F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FC7D4F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pô</w:t>
            </w:r>
            <w:r w:rsidR="00DE6BE4">
              <w:rPr>
                <w:sz w:val="28"/>
                <w:szCs w:val="28"/>
              </w:rPr>
              <w:t>žičky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2500</w:t>
            </w:r>
          </w:p>
        </w:tc>
        <w:tc>
          <w:tcPr>
            <w:tcW w:w="1701" w:type="dxa"/>
          </w:tcPr>
          <w:p w:rsidR="00DE6BE4" w:rsidRPr="00646392" w:rsidRDefault="00C02B44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Obežný majetok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 w:rsidRPr="00646392">
              <w:rPr>
                <w:b/>
                <w:sz w:val="28"/>
                <w:szCs w:val="28"/>
              </w:rPr>
              <w:t>1975347</w:t>
            </w:r>
          </w:p>
        </w:tc>
        <w:tc>
          <w:tcPr>
            <w:tcW w:w="1701" w:type="dxa"/>
          </w:tcPr>
          <w:p w:rsidR="00DE6BE4" w:rsidRPr="00646392" w:rsidRDefault="00C02B44" w:rsidP="00646392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1833972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Zásoby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41624</w:t>
            </w:r>
          </w:p>
        </w:tc>
        <w:tc>
          <w:tcPr>
            <w:tcW w:w="1701" w:type="dxa"/>
          </w:tcPr>
          <w:p w:rsidR="00DE6BE4" w:rsidRPr="00646392" w:rsidRDefault="00C02B44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21053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Materiál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41624</w:t>
            </w:r>
          </w:p>
        </w:tc>
        <w:tc>
          <w:tcPr>
            <w:tcW w:w="1701" w:type="dxa"/>
          </w:tcPr>
          <w:p w:rsidR="00DE6BE4" w:rsidRPr="00646392" w:rsidRDefault="00C02B44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21053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Krátkodobé pohľadávky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1423522</w:t>
            </w:r>
          </w:p>
        </w:tc>
        <w:tc>
          <w:tcPr>
            <w:tcW w:w="1701" w:type="dxa"/>
          </w:tcPr>
          <w:p w:rsidR="00DE6BE4" w:rsidRPr="00646392" w:rsidRDefault="00C02B44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450199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pohľadávky z obchodného styku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788450</w:t>
            </w:r>
          </w:p>
        </w:tc>
        <w:tc>
          <w:tcPr>
            <w:tcW w:w="1701" w:type="dxa"/>
          </w:tcPr>
          <w:p w:rsidR="00DE6BE4" w:rsidRPr="00646392" w:rsidRDefault="00C02B44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226347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Čistá hodnota zákazky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556949</w:t>
            </w:r>
          </w:p>
        </w:tc>
        <w:tc>
          <w:tcPr>
            <w:tcW w:w="1701" w:type="dxa"/>
          </w:tcPr>
          <w:p w:rsidR="00DE6BE4" w:rsidRPr="00646392" w:rsidRDefault="00C02B44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223715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Daňové pohľadávky a dotácie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78123</w:t>
            </w:r>
          </w:p>
        </w:tc>
        <w:tc>
          <w:tcPr>
            <w:tcW w:w="1701" w:type="dxa"/>
          </w:tcPr>
          <w:p w:rsidR="00DE6BE4" w:rsidRPr="00646392" w:rsidRDefault="00C02B44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137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Finančné účty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510201</w:t>
            </w:r>
          </w:p>
        </w:tc>
        <w:tc>
          <w:tcPr>
            <w:tcW w:w="1701" w:type="dxa"/>
          </w:tcPr>
          <w:p w:rsidR="00DE6BE4" w:rsidRPr="00646392" w:rsidRDefault="00C02B44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1362720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Peniaze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5351</w:t>
            </w:r>
          </w:p>
        </w:tc>
        <w:tc>
          <w:tcPr>
            <w:tcW w:w="1701" w:type="dxa"/>
          </w:tcPr>
          <w:p w:rsidR="00DE6BE4" w:rsidRPr="00646392" w:rsidRDefault="00C02B44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2980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Účty v bankách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504850</w:t>
            </w:r>
          </w:p>
        </w:tc>
        <w:tc>
          <w:tcPr>
            <w:tcW w:w="1701" w:type="dxa"/>
          </w:tcPr>
          <w:p w:rsidR="00DE6BE4" w:rsidRPr="00646392" w:rsidRDefault="00C02B44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1359740</w:t>
            </w:r>
          </w:p>
        </w:tc>
      </w:tr>
      <w:tr w:rsidR="00DE6BE4" w:rsidRPr="00FE7A39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Časové rozlíšenie</w:t>
            </w:r>
          </w:p>
        </w:tc>
        <w:tc>
          <w:tcPr>
            <w:tcW w:w="1701" w:type="dxa"/>
          </w:tcPr>
          <w:p w:rsidR="00DE6BE4" w:rsidRPr="00FE7A39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 w:rsidRPr="00FE7A39">
              <w:rPr>
                <w:b/>
                <w:sz w:val="28"/>
                <w:szCs w:val="28"/>
              </w:rPr>
              <w:t>1992</w:t>
            </w:r>
          </w:p>
        </w:tc>
        <w:tc>
          <w:tcPr>
            <w:tcW w:w="1701" w:type="dxa"/>
          </w:tcPr>
          <w:p w:rsidR="00DE6BE4" w:rsidRPr="00FE7A39" w:rsidRDefault="00C02B44" w:rsidP="00646392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2091</w:t>
            </w:r>
          </w:p>
        </w:tc>
      </w:tr>
      <w:tr w:rsidR="00DE6BE4" w:rsidTr="00646392">
        <w:tc>
          <w:tcPr>
            <w:tcW w:w="5211" w:type="dxa"/>
          </w:tcPr>
          <w:p w:rsidR="00DE6BE4" w:rsidRPr="004E2A47" w:rsidRDefault="00DE6BE4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Náklady budúcich období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1992</w:t>
            </w:r>
          </w:p>
        </w:tc>
        <w:tc>
          <w:tcPr>
            <w:tcW w:w="1701" w:type="dxa"/>
          </w:tcPr>
          <w:p w:rsidR="00DE6BE4" w:rsidRPr="00646392" w:rsidRDefault="00C02B44" w:rsidP="0064639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2091</w:t>
            </w:r>
          </w:p>
        </w:tc>
      </w:tr>
      <w:tr w:rsidR="00DE6BE4" w:rsidTr="00646392">
        <w:tc>
          <w:tcPr>
            <w:tcW w:w="5211" w:type="dxa"/>
          </w:tcPr>
          <w:p w:rsidR="00DE6BE4" w:rsidRDefault="00DE6BE4" w:rsidP="00F521E8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Aktíva Celkom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 w:rsidRPr="00646392">
              <w:rPr>
                <w:b/>
                <w:sz w:val="28"/>
                <w:szCs w:val="28"/>
              </w:rPr>
              <w:t>2240347</w:t>
            </w:r>
          </w:p>
        </w:tc>
        <w:tc>
          <w:tcPr>
            <w:tcW w:w="1701" w:type="dxa"/>
          </w:tcPr>
          <w:p w:rsidR="00DE6BE4" w:rsidRPr="00646392" w:rsidRDefault="00C02B44" w:rsidP="00646392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1970073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Pr="00DE500B" w:rsidRDefault="00DE6BE4" w:rsidP="007218C5">
            <w:pPr>
              <w:rPr>
                <w:b/>
                <w:sz w:val="28"/>
                <w:szCs w:val="28"/>
              </w:rPr>
            </w:pPr>
            <w:r w:rsidRPr="00DE500B">
              <w:rPr>
                <w:b/>
                <w:sz w:val="28"/>
                <w:szCs w:val="28"/>
              </w:rPr>
              <w:t>Pasíva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DE6BE4" w:rsidRPr="00646392" w:rsidRDefault="00DE6BE4" w:rsidP="007218C5">
            <w:pPr>
              <w:jc w:val="right"/>
              <w:rPr>
                <w:sz w:val="28"/>
                <w:szCs w:val="28"/>
              </w:rPr>
            </w:pPr>
          </w:p>
        </w:tc>
      </w:tr>
      <w:tr w:rsidR="00DE6BE4" w:rsidRPr="00646392" w:rsidTr="00DE500B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Vlastné imanie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654683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820011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Základné imanie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284108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284108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Zákonné rezervné fondy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118380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154033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Oceňovacie rozdiely z precenenia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-20954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Nerozdelený zisk minulých rokov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162849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210576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Výsledok hospodárenia za účtovné obdobie</w:t>
            </w:r>
          </w:p>
        </w:tc>
        <w:tc>
          <w:tcPr>
            <w:tcW w:w="1701" w:type="dxa"/>
          </w:tcPr>
          <w:p w:rsidR="00DE6BE4" w:rsidRPr="00DE500B" w:rsidRDefault="00DE6BE4" w:rsidP="00DE6BE4">
            <w:pPr>
              <w:jc w:val="right"/>
              <w:rPr>
                <w:sz w:val="28"/>
                <w:szCs w:val="28"/>
              </w:rPr>
            </w:pPr>
            <w:r w:rsidRPr="00DE500B">
              <w:rPr>
                <w:sz w:val="28"/>
                <w:szCs w:val="28"/>
              </w:rPr>
              <w:t>110300</w:t>
            </w:r>
          </w:p>
        </w:tc>
        <w:tc>
          <w:tcPr>
            <w:tcW w:w="1701" w:type="dxa"/>
          </w:tcPr>
          <w:p w:rsidR="00DE6BE4" w:rsidRPr="00DE500B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171294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Záväzky</w:t>
            </w:r>
          </w:p>
        </w:tc>
        <w:tc>
          <w:tcPr>
            <w:tcW w:w="1701" w:type="dxa"/>
          </w:tcPr>
          <w:p w:rsidR="00DE6BE4" w:rsidRPr="00DE500B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1585664</w:t>
            </w:r>
          </w:p>
        </w:tc>
        <w:tc>
          <w:tcPr>
            <w:tcW w:w="1701" w:type="dxa"/>
          </w:tcPr>
          <w:p w:rsidR="00DE6BE4" w:rsidRPr="00DE500B" w:rsidRDefault="00C02B44" w:rsidP="007218C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1150062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Dlhodobé záväzky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786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874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Odložený daňový záväzok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786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874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Krátkodobé záväzky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1366263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1134807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Záväzky z obchodného styku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626669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418464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Záväzky voči spoločníkom a združeniu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687000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647000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Záväzky voči zamestnancom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21551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21583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Záväzky zo sociálneho poistenia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11067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11968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Daňové záväzky a dotácie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19976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35792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Krátkodobé rezervy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18615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14381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Bežné bankové úvery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200000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E6BE4" w:rsidRPr="00646392" w:rsidTr="00DE500B">
        <w:tc>
          <w:tcPr>
            <w:tcW w:w="5211" w:type="dxa"/>
          </w:tcPr>
          <w:p w:rsidR="00DE6BE4" w:rsidRDefault="00DE6BE4" w:rsidP="007218C5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Pasíva celkom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2240347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1970073</w:t>
            </w:r>
          </w:p>
        </w:tc>
      </w:tr>
      <w:tr w:rsidR="00DE6BE4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Výnosy z hospodárskej činnosti spolu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5728581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4871283</w:t>
            </w:r>
          </w:p>
        </w:tc>
      </w:tr>
      <w:tr w:rsidR="00DE6BE4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Tržby z predaja vlastných výrobkov 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133881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104229</w:t>
            </w:r>
          </w:p>
        </w:tc>
      </w:tr>
      <w:tr w:rsidR="00DE6BE4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Tržby z predaja služieb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5582058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4624279</w:t>
            </w:r>
          </w:p>
        </w:tc>
      </w:tr>
      <w:tr w:rsidR="00DE6BE4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Tržby z predaja DNM a DHM a materiálu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4982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132310</w:t>
            </w:r>
          </w:p>
        </w:tc>
      </w:tr>
      <w:tr w:rsidR="00DE6BE4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výnosy z hospodárskej činnosti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7660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10465</w:t>
            </w:r>
          </w:p>
        </w:tc>
      </w:tr>
      <w:tr w:rsidR="00DE6BE4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Náklady na hospodársku </w:t>
            </w:r>
            <w:proofErr w:type="spellStart"/>
            <w:r>
              <w:rPr>
                <w:sz w:val="28"/>
                <w:szCs w:val="28"/>
              </w:rPr>
              <w:t>činnosťspolu</w:t>
            </w:r>
            <w:proofErr w:type="spellEnd"/>
          </w:p>
        </w:tc>
        <w:tc>
          <w:tcPr>
            <w:tcW w:w="1701" w:type="dxa"/>
          </w:tcPr>
          <w:p w:rsidR="00DE6BE4" w:rsidRPr="00B8300B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5557370</w:t>
            </w:r>
          </w:p>
        </w:tc>
        <w:tc>
          <w:tcPr>
            <w:tcW w:w="1701" w:type="dxa"/>
          </w:tcPr>
          <w:p w:rsidR="00DE6BE4" w:rsidRPr="00B8300B" w:rsidRDefault="00C02B44" w:rsidP="007218C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4630913</w:t>
            </w:r>
          </w:p>
        </w:tc>
      </w:tr>
      <w:tr w:rsidR="00DE6BE4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Spotreba materiálu, energie a </w:t>
            </w:r>
            <w:proofErr w:type="spellStart"/>
            <w:r>
              <w:rPr>
                <w:sz w:val="28"/>
                <w:szCs w:val="28"/>
              </w:rPr>
              <w:t>ost.neskl.dod</w:t>
            </w:r>
            <w:proofErr w:type="spellEnd"/>
            <w:r>
              <w:rPr>
                <w:sz w:val="28"/>
                <w:szCs w:val="28"/>
              </w:rPr>
              <w:t>.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4729286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3612429</w:t>
            </w:r>
          </w:p>
        </w:tc>
      </w:tr>
      <w:tr w:rsidR="00DE6BE4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Služby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385551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432831</w:t>
            </w:r>
          </w:p>
        </w:tc>
      </w:tr>
      <w:tr w:rsidR="00DE6BE4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Osobné náklady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402829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409337</w:t>
            </w:r>
          </w:p>
        </w:tc>
      </w:tr>
      <w:tr w:rsidR="00DE6BE4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Mzdové náklady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297821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301403</w:t>
            </w:r>
          </w:p>
        </w:tc>
      </w:tr>
      <w:tr w:rsidR="00DE6BE4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Náklady na sociálne zabezpečenie</w:t>
            </w:r>
          </w:p>
        </w:tc>
        <w:tc>
          <w:tcPr>
            <w:tcW w:w="1701" w:type="dxa"/>
          </w:tcPr>
          <w:p w:rsidR="00DE6BE4" w:rsidRPr="00B8300B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96617</w:t>
            </w:r>
          </w:p>
        </w:tc>
        <w:tc>
          <w:tcPr>
            <w:tcW w:w="1701" w:type="dxa"/>
          </w:tcPr>
          <w:p w:rsidR="00DE6BE4" w:rsidRPr="00B8300B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99371</w:t>
            </w:r>
          </w:p>
        </w:tc>
      </w:tr>
      <w:tr w:rsidR="00DE6BE4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Sociálne náklady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8391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8563</w:t>
            </w:r>
          </w:p>
        </w:tc>
      </w:tr>
      <w:tr w:rsidR="00DE6BE4" w:rsidTr="007218C5">
        <w:tc>
          <w:tcPr>
            <w:tcW w:w="5211" w:type="dxa"/>
          </w:tcPr>
          <w:p w:rsidR="00DE6BE4" w:rsidRPr="001430B5" w:rsidRDefault="00DE6BE4" w:rsidP="007218C5">
            <w:pPr>
              <w:rPr>
                <w:sz w:val="28"/>
                <w:szCs w:val="28"/>
              </w:rPr>
            </w:pPr>
            <w:r w:rsidRPr="001430B5">
              <w:rPr>
                <w:sz w:val="28"/>
                <w:szCs w:val="28"/>
              </w:rPr>
              <w:t>Dane a poplatky</w:t>
            </w:r>
          </w:p>
        </w:tc>
        <w:tc>
          <w:tcPr>
            <w:tcW w:w="1701" w:type="dxa"/>
          </w:tcPr>
          <w:p w:rsidR="00DE6BE4" w:rsidRPr="00B8300B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6903</w:t>
            </w:r>
          </w:p>
        </w:tc>
        <w:tc>
          <w:tcPr>
            <w:tcW w:w="1701" w:type="dxa"/>
          </w:tcPr>
          <w:p w:rsidR="00DE6BE4" w:rsidRPr="00B8300B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7852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1430B5" w:rsidRDefault="00DE6BE4" w:rsidP="007218C5">
            <w:pPr>
              <w:rPr>
                <w:sz w:val="28"/>
                <w:szCs w:val="28"/>
              </w:rPr>
            </w:pPr>
            <w:r w:rsidRPr="001430B5">
              <w:rPr>
                <w:sz w:val="28"/>
                <w:szCs w:val="28"/>
              </w:rPr>
              <w:t>Odpisy a opravné pol</w:t>
            </w:r>
            <w:r>
              <w:rPr>
                <w:sz w:val="28"/>
                <w:szCs w:val="28"/>
              </w:rPr>
              <w:t xml:space="preserve">ožky k DNM a DHM </w:t>
            </w:r>
          </w:p>
        </w:tc>
        <w:tc>
          <w:tcPr>
            <w:tcW w:w="1701" w:type="dxa"/>
          </w:tcPr>
          <w:p w:rsidR="00DE6BE4" w:rsidRPr="001430B5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12235</w:t>
            </w:r>
          </w:p>
        </w:tc>
        <w:tc>
          <w:tcPr>
            <w:tcW w:w="1701" w:type="dxa"/>
          </w:tcPr>
          <w:p w:rsidR="00DE6BE4" w:rsidRPr="001430B5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11682</w:t>
            </w:r>
          </w:p>
        </w:tc>
      </w:tr>
      <w:tr w:rsidR="00C02B44" w:rsidRPr="00646392" w:rsidTr="007218C5">
        <w:tc>
          <w:tcPr>
            <w:tcW w:w="5211" w:type="dxa"/>
          </w:tcPr>
          <w:p w:rsidR="00C02B44" w:rsidRDefault="00C02B4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Zostatková cena DHM</w:t>
            </w:r>
          </w:p>
        </w:tc>
        <w:tc>
          <w:tcPr>
            <w:tcW w:w="1701" w:type="dxa"/>
          </w:tcPr>
          <w:p w:rsidR="00C02B44" w:rsidRDefault="00C02B44" w:rsidP="00DE6BE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C02B4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131774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Opravné položky k pohľadávkam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19546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-7867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4E2A47" w:rsidRDefault="00DE6BE4" w:rsidP="001430B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náklady na hospodársku činnosť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1020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32875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Výsledok hospodárenia z </w:t>
            </w:r>
            <w:proofErr w:type="spellStart"/>
            <w:r>
              <w:rPr>
                <w:sz w:val="28"/>
                <w:szCs w:val="28"/>
              </w:rPr>
              <w:t>hosp.činnosti</w:t>
            </w:r>
            <w:proofErr w:type="spellEnd"/>
          </w:p>
        </w:tc>
        <w:tc>
          <w:tcPr>
            <w:tcW w:w="1701" w:type="dxa"/>
          </w:tcPr>
          <w:p w:rsidR="00DE6BE4" w:rsidRPr="00B8300B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171211</w:t>
            </w:r>
          </w:p>
        </w:tc>
        <w:tc>
          <w:tcPr>
            <w:tcW w:w="1701" w:type="dxa"/>
          </w:tcPr>
          <w:p w:rsidR="00DE6BE4" w:rsidRPr="00B8300B" w:rsidRDefault="00C02B44" w:rsidP="007218C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240370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Pridaná hodnota</w:t>
            </w:r>
          </w:p>
        </w:tc>
        <w:tc>
          <w:tcPr>
            <w:tcW w:w="1701" w:type="dxa"/>
          </w:tcPr>
          <w:p w:rsidR="00DE6BE4" w:rsidRPr="00B8300B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601102</w:t>
            </w:r>
          </w:p>
        </w:tc>
        <w:tc>
          <w:tcPr>
            <w:tcW w:w="1701" w:type="dxa"/>
          </w:tcPr>
          <w:p w:rsidR="00DE6BE4" w:rsidRPr="00B8300B" w:rsidRDefault="00C02B44" w:rsidP="007218C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683248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Výnosy z finančnej činnosti</w:t>
            </w:r>
          </w:p>
        </w:tc>
        <w:tc>
          <w:tcPr>
            <w:tcW w:w="1701" w:type="dxa"/>
          </w:tcPr>
          <w:p w:rsidR="00DE6BE4" w:rsidRPr="00B8300B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5188</w:t>
            </w:r>
          </w:p>
        </w:tc>
        <w:tc>
          <w:tcPr>
            <w:tcW w:w="1701" w:type="dxa"/>
          </w:tcPr>
          <w:p w:rsidR="00DE6BE4" w:rsidRPr="00B8300B" w:rsidRDefault="00C02B44" w:rsidP="007218C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423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Tržby predaja cenných papierov a podielov</w:t>
            </w:r>
          </w:p>
        </w:tc>
        <w:tc>
          <w:tcPr>
            <w:tcW w:w="1701" w:type="dxa"/>
          </w:tcPr>
          <w:p w:rsidR="00DE6BE4" w:rsidRPr="00DE500B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4979</w:t>
            </w:r>
          </w:p>
        </w:tc>
        <w:tc>
          <w:tcPr>
            <w:tcW w:w="1701" w:type="dxa"/>
          </w:tcPr>
          <w:p w:rsidR="00DE6BE4" w:rsidRPr="00DE500B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Výnosové úroky</w:t>
            </w:r>
          </w:p>
        </w:tc>
        <w:tc>
          <w:tcPr>
            <w:tcW w:w="1701" w:type="dxa"/>
          </w:tcPr>
          <w:p w:rsidR="00DE6BE4" w:rsidRPr="00B8300B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</w:t>
            </w:r>
          </w:p>
        </w:tc>
        <w:tc>
          <w:tcPr>
            <w:tcW w:w="1701" w:type="dxa"/>
          </w:tcPr>
          <w:p w:rsidR="00DE6BE4" w:rsidRPr="00B8300B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výnosy z finančnej činnosti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144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423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Náklady na finančnú činnosť spolu</w:t>
            </w:r>
          </w:p>
        </w:tc>
        <w:tc>
          <w:tcPr>
            <w:tcW w:w="1701" w:type="dxa"/>
          </w:tcPr>
          <w:p w:rsidR="00DE6BE4" w:rsidRPr="00B8300B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33844</w:t>
            </w:r>
          </w:p>
        </w:tc>
        <w:tc>
          <w:tcPr>
            <w:tcW w:w="1701" w:type="dxa"/>
          </w:tcPr>
          <w:p w:rsidR="00DE6BE4" w:rsidRPr="00B8300B" w:rsidRDefault="00C02B44" w:rsidP="007218C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20760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Predané cenné papiere a podiely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4979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Nákladové úroky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6816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877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náklady na finančnú činnosť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22049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19883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4E2A47" w:rsidRDefault="00DE6BE4" w:rsidP="001430B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Výsledok hospodárenia z finančnej činnosti </w:t>
            </w:r>
          </w:p>
        </w:tc>
        <w:tc>
          <w:tcPr>
            <w:tcW w:w="1701" w:type="dxa"/>
          </w:tcPr>
          <w:p w:rsidR="00DE6BE4" w:rsidRPr="00B8300B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-28656</w:t>
            </w:r>
          </w:p>
        </w:tc>
        <w:tc>
          <w:tcPr>
            <w:tcW w:w="1701" w:type="dxa"/>
          </w:tcPr>
          <w:p w:rsidR="00DE6BE4" w:rsidRPr="00B8300B" w:rsidRDefault="00C02B44" w:rsidP="007218C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-20337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4E2A47" w:rsidRDefault="00DE6BE4" w:rsidP="001430B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Výsledok hosp. za účtovné </w:t>
            </w:r>
            <w:proofErr w:type="spellStart"/>
            <w:r>
              <w:rPr>
                <w:sz w:val="28"/>
                <w:szCs w:val="28"/>
              </w:rPr>
              <w:t>obd</w:t>
            </w:r>
            <w:proofErr w:type="spellEnd"/>
            <w:r>
              <w:rPr>
                <w:sz w:val="28"/>
                <w:szCs w:val="28"/>
              </w:rPr>
              <w:t xml:space="preserve">. pred </w:t>
            </w:r>
            <w:proofErr w:type="spellStart"/>
            <w:r>
              <w:rPr>
                <w:sz w:val="28"/>
                <w:szCs w:val="28"/>
              </w:rPr>
              <w:t>zdan</w:t>
            </w:r>
            <w:proofErr w:type="spellEnd"/>
            <w:r>
              <w:rPr>
                <w:sz w:val="28"/>
                <w:szCs w:val="28"/>
              </w:rPr>
              <w:t xml:space="preserve">. </w:t>
            </w:r>
          </w:p>
        </w:tc>
        <w:tc>
          <w:tcPr>
            <w:tcW w:w="1701" w:type="dxa"/>
          </w:tcPr>
          <w:p w:rsidR="00DE6BE4" w:rsidRPr="00B8300B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142555</w:t>
            </w:r>
          </w:p>
        </w:tc>
        <w:tc>
          <w:tcPr>
            <w:tcW w:w="1701" w:type="dxa"/>
          </w:tcPr>
          <w:p w:rsidR="00DE6BE4" w:rsidRPr="00B8300B" w:rsidRDefault="00C02B44" w:rsidP="007218C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220033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Daň z príjmov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32255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48739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Daň z príjmov splatná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32215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48651</w:t>
            </w:r>
          </w:p>
        </w:tc>
      </w:tr>
      <w:tr w:rsidR="00DE6BE4" w:rsidRPr="00646392" w:rsidTr="007218C5">
        <w:tc>
          <w:tcPr>
            <w:tcW w:w="5211" w:type="dxa"/>
          </w:tcPr>
          <w:p w:rsidR="00DE6BE4" w:rsidRPr="004E2A47" w:rsidRDefault="00DE6BE4" w:rsidP="007218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Daň z príjmov odložená</w:t>
            </w:r>
          </w:p>
        </w:tc>
        <w:tc>
          <w:tcPr>
            <w:tcW w:w="1701" w:type="dxa"/>
          </w:tcPr>
          <w:p w:rsidR="00DE6BE4" w:rsidRPr="00646392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</w:t>
            </w:r>
          </w:p>
        </w:tc>
        <w:tc>
          <w:tcPr>
            <w:tcW w:w="1701" w:type="dxa"/>
          </w:tcPr>
          <w:p w:rsidR="00DE6BE4" w:rsidRPr="00646392" w:rsidRDefault="00C02B44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88</w:t>
            </w:r>
          </w:p>
        </w:tc>
      </w:tr>
      <w:tr w:rsidR="00DE6BE4" w:rsidRPr="00B8300B" w:rsidTr="007218C5">
        <w:tc>
          <w:tcPr>
            <w:tcW w:w="5211" w:type="dxa"/>
          </w:tcPr>
          <w:p w:rsidR="00DE6BE4" w:rsidRPr="001430B5" w:rsidRDefault="00DE6BE4" w:rsidP="001430B5">
            <w:pPr>
              <w:rPr>
                <w:sz w:val="28"/>
                <w:szCs w:val="28"/>
              </w:rPr>
            </w:pPr>
            <w:r w:rsidRPr="001430B5">
              <w:rPr>
                <w:sz w:val="28"/>
                <w:szCs w:val="28"/>
              </w:rPr>
              <w:t xml:space="preserve">Výsledok hosp. za </w:t>
            </w:r>
            <w:proofErr w:type="spellStart"/>
            <w:r w:rsidRPr="001430B5">
              <w:rPr>
                <w:sz w:val="28"/>
                <w:szCs w:val="28"/>
              </w:rPr>
              <w:t>účt</w:t>
            </w:r>
            <w:proofErr w:type="spellEnd"/>
            <w:r w:rsidRPr="001430B5">
              <w:rPr>
                <w:sz w:val="28"/>
                <w:szCs w:val="28"/>
              </w:rPr>
              <w:t>. odb. po zdanení</w:t>
            </w:r>
          </w:p>
        </w:tc>
        <w:tc>
          <w:tcPr>
            <w:tcW w:w="1701" w:type="dxa"/>
          </w:tcPr>
          <w:p w:rsidR="00DE6BE4" w:rsidRPr="00B8300B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 w:rsidRPr="00B8300B">
              <w:rPr>
                <w:b/>
                <w:sz w:val="28"/>
                <w:szCs w:val="28"/>
              </w:rPr>
              <w:t>110300</w:t>
            </w:r>
          </w:p>
        </w:tc>
        <w:tc>
          <w:tcPr>
            <w:tcW w:w="1701" w:type="dxa"/>
          </w:tcPr>
          <w:p w:rsidR="00DE6BE4" w:rsidRPr="00B8300B" w:rsidRDefault="00C02B44" w:rsidP="007218C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171294</w:t>
            </w:r>
          </w:p>
        </w:tc>
      </w:tr>
    </w:tbl>
    <w:p w:rsidR="004C5B86" w:rsidRDefault="004C5B86" w:rsidP="004C5B86">
      <w:pPr>
        <w:pBdr>
          <w:bar w:val="single" w:sz="4" w:color="auto"/>
        </w:pBdr>
        <w:rPr>
          <w:b/>
          <w:sz w:val="28"/>
          <w:szCs w:val="28"/>
        </w:rPr>
      </w:pPr>
    </w:p>
    <w:p w:rsidR="004C5B86" w:rsidRDefault="004C5B86" w:rsidP="004C5B86">
      <w:pPr>
        <w:pBdr>
          <w:bar w:val="single" w:sz="4" w:color="auto"/>
        </w:pBdr>
        <w:rPr>
          <w:b/>
          <w:sz w:val="28"/>
          <w:szCs w:val="28"/>
        </w:rPr>
      </w:pPr>
    </w:p>
    <w:p w:rsidR="004C5B86" w:rsidRDefault="004C5B86" w:rsidP="004C5B86">
      <w:pPr>
        <w:pBdr>
          <w:bar w:val="single" w:sz="4" w:color="auto"/>
        </w:pBdr>
        <w:rPr>
          <w:b/>
          <w:sz w:val="28"/>
          <w:szCs w:val="28"/>
        </w:rPr>
      </w:pPr>
    </w:p>
    <w:p w:rsidR="004C5B86" w:rsidRDefault="004C5B86" w:rsidP="004C5B86">
      <w:pPr>
        <w:pBdr>
          <w:bar w:val="single" w:sz="4" w:color="auto"/>
        </w:pBdr>
        <w:rPr>
          <w:b/>
          <w:sz w:val="28"/>
          <w:szCs w:val="28"/>
        </w:rPr>
      </w:pPr>
    </w:p>
    <w:p w:rsidR="004C5B86" w:rsidRDefault="004C5B86" w:rsidP="004C5B86">
      <w:pPr>
        <w:pBdr>
          <w:bar w:val="single" w:sz="4" w:color="auto"/>
        </w:pBdr>
        <w:rPr>
          <w:b/>
          <w:sz w:val="28"/>
          <w:szCs w:val="28"/>
        </w:rPr>
      </w:pPr>
    </w:p>
    <w:p w:rsidR="007218C5" w:rsidRDefault="007218C5" w:rsidP="004C5B86">
      <w:pPr>
        <w:pBdr>
          <w:bar w:val="single" w:sz="4" w:color="auto"/>
        </w:pBdr>
        <w:rPr>
          <w:b/>
          <w:sz w:val="28"/>
          <w:szCs w:val="28"/>
        </w:rPr>
      </w:pPr>
    </w:p>
    <w:p w:rsidR="004E2A47" w:rsidRDefault="004E2A47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B8300B" w:rsidRDefault="00B8300B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7218C5" w:rsidRDefault="00E7657A" w:rsidP="00F521E8">
      <w:pPr>
        <w:pBdr>
          <w:bar w:val="single" w:sz="4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4. </w:t>
      </w:r>
      <w:r w:rsidR="007218C5">
        <w:rPr>
          <w:b/>
          <w:sz w:val="28"/>
          <w:szCs w:val="28"/>
        </w:rPr>
        <w:t>Rozdelenie hospodárskeho výsledku</w:t>
      </w:r>
    </w:p>
    <w:p w:rsidR="007218C5" w:rsidRDefault="007218C5" w:rsidP="00F521E8">
      <w:pPr>
        <w:pBdr>
          <w:bar w:val="single" w:sz="4" w:color="auto"/>
        </w:pBd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7763"/>
        <w:gridCol w:w="1449"/>
      </w:tblGrid>
      <w:tr w:rsidR="007218C5" w:rsidTr="007218C5">
        <w:tc>
          <w:tcPr>
            <w:tcW w:w="7763" w:type="dxa"/>
          </w:tcPr>
          <w:p w:rsidR="007218C5" w:rsidRDefault="007218C5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Účtovný hospodársky výsledok pred zdanením</w:t>
            </w:r>
          </w:p>
        </w:tc>
        <w:tc>
          <w:tcPr>
            <w:tcW w:w="1449" w:type="dxa"/>
          </w:tcPr>
          <w:p w:rsidR="007218C5" w:rsidRDefault="00DD6C82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220033</w:t>
            </w:r>
          </w:p>
        </w:tc>
      </w:tr>
      <w:tr w:rsidR="007218C5" w:rsidTr="007218C5">
        <w:tc>
          <w:tcPr>
            <w:tcW w:w="7763" w:type="dxa"/>
          </w:tcPr>
          <w:p w:rsidR="007218C5" w:rsidRDefault="007218C5" w:rsidP="0071286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Daň z príjmov právnických osôb za rok 201</w:t>
            </w:r>
            <w:r w:rsidR="00712861">
              <w:rPr>
                <w:sz w:val="28"/>
                <w:szCs w:val="28"/>
              </w:rPr>
              <w:t>7</w:t>
            </w:r>
          </w:p>
        </w:tc>
        <w:tc>
          <w:tcPr>
            <w:tcW w:w="1449" w:type="dxa"/>
          </w:tcPr>
          <w:p w:rsidR="007218C5" w:rsidRDefault="00DD6C82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48739</w:t>
            </w:r>
          </w:p>
        </w:tc>
      </w:tr>
      <w:tr w:rsidR="007218C5" w:rsidTr="007218C5">
        <w:tc>
          <w:tcPr>
            <w:tcW w:w="7763" w:type="dxa"/>
          </w:tcPr>
          <w:p w:rsidR="007218C5" w:rsidRDefault="007218C5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Výsledok hospodárenia za účtovné obdobie</w:t>
            </w:r>
          </w:p>
        </w:tc>
        <w:tc>
          <w:tcPr>
            <w:tcW w:w="1449" w:type="dxa"/>
          </w:tcPr>
          <w:p w:rsidR="007218C5" w:rsidRDefault="007218C5" w:rsidP="00DD6C82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DD6C82">
              <w:rPr>
                <w:sz w:val="28"/>
                <w:szCs w:val="28"/>
              </w:rPr>
              <w:t>71294</w:t>
            </w:r>
          </w:p>
        </w:tc>
      </w:tr>
      <w:tr w:rsidR="007218C5" w:rsidTr="007218C5">
        <w:tc>
          <w:tcPr>
            <w:tcW w:w="7763" w:type="dxa"/>
          </w:tcPr>
          <w:p w:rsidR="007218C5" w:rsidRDefault="007218C5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Zákonný rezervný fond</w:t>
            </w:r>
          </w:p>
        </w:tc>
        <w:tc>
          <w:tcPr>
            <w:tcW w:w="1449" w:type="dxa"/>
          </w:tcPr>
          <w:p w:rsidR="007218C5" w:rsidRDefault="00DD6C82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8565</w:t>
            </w:r>
          </w:p>
        </w:tc>
      </w:tr>
      <w:tr w:rsidR="007218C5" w:rsidTr="007218C5">
        <w:tc>
          <w:tcPr>
            <w:tcW w:w="7763" w:type="dxa"/>
          </w:tcPr>
          <w:p w:rsidR="007218C5" w:rsidRDefault="007218C5" w:rsidP="00F521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Nerozdelený hospodársky výsledok na finančných obežných prostriedkov</w:t>
            </w:r>
          </w:p>
        </w:tc>
        <w:tc>
          <w:tcPr>
            <w:tcW w:w="1449" w:type="dxa"/>
          </w:tcPr>
          <w:p w:rsidR="007218C5" w:rsidRDefault="00DD6C82" w:rsidP="007218C5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162729</w:t>
            </w:r>
          </w:p>
        </w:tc>
      </w:tr>
    </w:tbl>
    <w:p w:rsidR="007218C5" w:rsidRPr="007218C5" w:rsidRDefault="007218C5" w:rsidP="00F521E8">
      <w:pPr>
        <w:pBdr>
          <w:bar w:val="single" w:sz="4" w:color="auto"/>
        </w:pBdr>
        <w:rPr>
          <w:sz w:val="28"/>
          <w:szCs w:val="28"/>
        </w:rPr>
      </w:pPr>
    </w:p>
    <w:p w:rsidR="007218C5" w:rsidRDefault="007218C5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7218C5" w:rsidRDefault="007218C5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7218C5" w:rsidRDefault="007218C5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7218C5" w:rsidRDefault="007218C5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7218C5" w:rsidRDefault="007218C5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7218C5" w:rsidRDefault="007218C5" w:rsidP="00F521E8">
      <w:pPr>
        <w:pBdr>
          <w:bar w:val="single" w:sz="4" w:color="auto"/>
        </w:pBdr>
        <w:rPr>
          <w:b/>
          <w:sz w:val="28"/>
          <w:szCs w:val="28"/>
        </w:rPr>
      </w:pPr>
    </w:p>
    <w:p w:rsidR="000F6658" w:rsidRDefault="00E7657A" w:rsidP="00F521E8">
      <w:pPr>
        <w:pBdr>
          <w:bar w:val="single" w:sz="4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 </w:t>
      </w:r>
      <w:r w:rsidR="008047A5">
        <w:rPr>
          <w:b/>
          <w:sz w:val="28"/>
          <w:szCs w:val="28"/>
        </w:rPr>
        <w:t>Stav a pohyb majetku a záväzkov</w:t>
      </w:r>
    </w:p>
    <w:p w:rsidR="000F6658" w:rsidRDefault="000F6658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4786"/>
        <w:gridCol w:w="1355"/>
        <w:gridCol w:w="1480"/>
      </w:tblGrid>
      <w:tr w:rsidR="00C411C5" w:rsidTr="00F63C8F">
        <w:tc>
          <w:tcPr>
            <w:tcW w:w="4786" w:type="dxa"/>
          </w:tcPr>
          <w:p w:rsidR="00C411C5" w:rsidRDefault="00C411C5" w:rsidP="008C036F">
            <w:pPr>
              <w:rPr>
                <w:b/>
                <w:sz w:val="28"/>
                <w:szCs w:val="28"/>
              </w:rPr>
            </w:pPr>
          </w:p>
        </w:tc>
        <w:tc>
          <w:tcPr>
            <w:tcW w:w="1355" w:type="dxa"/>
          </w:tcPr>
          <w:p w:rsidR="00C411C5" w:rsidRDefault="00F63C8F" w:rsidP="00DE6BE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201</w:t>
            </w:r>
            <w:r w:rsidR="00DE6BE4">
              <w:rPr>
                <w:b/>
                <w:sz w:val="28"/>
                <w:szCs w:val="28"/>
              </w:rPr>
              <w:t>6</w:t>
            </w:r>
          </w:p>
        </w:tc>
        <w:tc>
          <w:tcPr>
            <w:tcW w:w="1480" w:type="dxa"/>
          </w:tcPr>
          <w:p w:rsidR="00C411C5" w:rsidRDefault="00F63C8F" w:rsidP="00DE6BE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201</w:t>
            </w:r>
            <w:r w:rsidR="00DE6BE4">
              <w:rPr>
                <w:b/>
                <w:sz w:val="28"/>
                <w:szCs w:val="28"/>
              </w:rPr>
              <w:t>7</w:t>
            </w:r>
          </w:p>
        </w:tc>
      </w:tr>
      <w:tr w:rsidR="00DE6BE4" w:rsidTr="00F63C8F">
        <w:tc>
          <w:tcPr>
            <w:tcW w:w="4786" w:type="dxa"/>
          </w:tcPr>
          <w:p w:rsidR="00DE6BE4" w:rsidRDefault="00DE6BE4" w:rsidP="00C411C5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Neobežný majetok</w:t>
            </w:r>
          </w:p>
        </w:tc>
        <w:tc>
          <w:tcPr>
            <w:tcW w:w="1355" w:type="dxa"/>
          </w:tcPr>
          <w:p w:rsidR="00DE6BE4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263008</w:t>
            </w:r>
          </w:p>
        </w:tc>
        <w:tc>
          <w:tcPr>
            <w:tcW w:w="1480" w:type="dxa"/>
          </w:tcPr>
          <w:p w:rsidR="00DE6BE4" w:rsidRDefault="00B95332" w:rsidP="00F63C8F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134010</w:t>
            </w:r>
          </w:p>
        </w:tc>
      </w:tr>
      <w:tr w:rsidR="00DE6BE4" w:rsidTr="00F63C8F">
        <w:tc>
          <w:tcPr>
            <w:tcW w:w="4786" w:type="dxa"/>
          </w:tcPr>
          <w:p w:rsidR="00DE6BE4" w:rsidRDefault="00DE6BE4" w:rsidP="008C036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Obežný majetok</w:t>
            </w:r>
          </w:p>
        </w:tc>
        <w:tc>
          <w:tcPr>
            <w:tcW w:w="1355" w:type="dxa"/>
          </w:tcPr>
          <w:p w:rsidR="00DE6BE4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1975347</w:t>
            </w:r>
          </w:p>
        </w:tc>
        <w:tc>
          <w:tcPr>
            <w:tcW w:w="1480" w:type="dxa"/>
          </w:tcPr>
          <w:p w:rsidR="00DE6BE4" w:rsidRDefault="00B95332" w:rsidP="00F63C8F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1833972</w:t>
            </w:r>
          </w:p>
        </w:tc>
      </w:tr>
      <w:tr w:rsidR="00DE6BE4" w:rsidTr="00F63C8F">
        <w:tc>
          <w:tcPr>
            <w:tcW w:w="4786" w:type="dxa"/>
          </w:tcPr>
          <w:p w:rsidR="00DE6BE4" w:rsidRPr="00C411C5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</w:t>
            </w:r>
            <w:r w:rsidRPr="00C411C5">
              <w:rPr>
                <w:sz w:val="28"/>
                <w:szCs w:val="28"/>
              </w:rPr>
              <w:t xml:space="preserve"> toho</w:t>
            </w:r>
            <w:r>
              <w:rPr>
                <w:sz w:val="28"/>
                <w:szCs w:val="28"/>
              </w:rPr>
              <w:t>: zásoby</w:t>
            </w:r>
          </w:p>
        </w:tc>
        <w:tc>
          <w:tcPr>
            <w:tcW w:w="1355" w:type="dxa"/>
          </w:tcPr>
          <w:p w:rsidR="00DE6BE4" w:rsidRPr="00F63C8F" w:rsidRDefault="00DE6BE4" w:rsidP="00DE6BE4">
            <w:pPr>
              <w:jc w:val="right"/>
              <w:rPr>
                <w:sz w:val="28"/>
                <w:szCs w:val="28"/>
              </w:rPr>
            </w:pPr>
            <w:r w:rsidRPr="00F63C8F">
              <w:rPr>
                <w:sz w:val="28"/>
                <w:szCs w:val="28"/>
              </w:rPr>
              <w:t>41624</w:t>
            </w:r>
          </w:p>
        </w:tc>
        <w:tc>
          <w:tcPr>
            <w:tcW w:w="1480" w:type="dxa"/>
          </w:tcPr>
          <w:p w:rsidR="00DE6BE4" w:rsidRPr="00F63C8F" w:rsidRDefault="00B95332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21053</w:t>
            </w:r>
          </w:p>
        </w:tc>
      </w:tr>
      <w:tr w:rsidR="00DE6BE4" w:rsidTr="00F63C8F">
        <w:tc>
          <w:tcPr>
            <w:tcW w:w="4786" w:type="dxa"/>
          </w:tcPr>
          <w:p w:rsidR="00DE6BE4" w:rsidRPr="00C411C5" w:rsidRDefault="00DE6BE4" w:rsidP="008C036F">
            <w:pPr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</w:t>
            </w:r>
            <w:r w:rsidRPr="00C411C5">
              <w:rPr>
                <w:sz w:val="28"/>
                <w:szCs w:val="28"/>
              </w:rPr>
              <w:t>pohľadávky</w:t>
            </w:r>
          </w:p>
        </w:tc>
        <w:tc>
          <w:tcPr>
            <w:tcW w:w="1355" w:type="dxa"/>
          </w:tcPr>
          <w:p w:rsidR="00DE6BE4" w:rsidRPr="00F63C8F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1423522</w:t>
            </w:r>
          </w:p>
        </w:tc>
        <w:tc>
          <w:tcPr>
            <w:tcW w:w="1480" w:type="dxa"/>
          </w:tcPr>
          <w:p w:rsidR="00DE6BE4" w:rsidRPr="00F63C8F" w:rsidRDefault="00B95332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450199</w:t>
            </w:r>
          </w:p>
        </w:tc>
      </w:tr>
      <w:tr w:rsidR="00DE6BE4" w:rsidTr="00F63C8F">
        <w:tc>
          <w:tcPr>
            <w:tcW w:w="4786" w:type="dxa"/>
          </w:tcPr>
          <w:p w:rsidR="00DE6BE4" w:rsidRPr="00C411C5" w:rsidRDefault="00DE6BE4" w:rsidP="008C036F">
            <w:pPr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</w:t>
            </w:r>
            <w:r>
              <w:rPr>
                <w:sz w:val="28"/>
                <w:szCs w:val="28"/>
              </w:rPr>
              <w:t>f</w:t>
            </w:r>
            <w:r w:rsidRPr="00C411C5">
              <w:rPr>
                <w:sz w:val="28"/>
                <w:szCs w:val="28"/>
              </w:rPr>
              <w:t xml:space="preserve">inančný </w:t>
            </w:r>
            <w:r>
              <w:rPr>
                <w:sz w:val="28"/>
                <w:szCs w:val="28"/>
              </w:rPr>
              <w:t>majetok</w:t>
            </w:r>
          </w:p>
        </w:tc>
        <w:tc>
          <w:tcPr>
            <w:tcW w:w="1355" w:type="dxa"/>
          </w:tcPr>
          <w:p w:rsidR="00DE6BE4" w:rsidRPr="00F63C8F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510201</w:t>
            </w:r>
          </w:p>
        </w:tc>
        <w:tc>
          <w:tcPr>
            <w:tcW w:w="1480" w:type="dxa"/>
          </w:tcPr>
          <w:p w:rsidR="00DE6BE4" w:rsidRPr="00F63C8F" w:rsidRDefault="00B95332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1362720</w:t>
            </w:r>
          </w:p>
        </w:tc>
      </w:tr>
      <w:tr w:rsidR="00DE6BE4" w:rsidTr="00F63C8F">
        <w:tc>
          <w:tcPr>
            <w:tcW w:w="4786" w:type="dxa"/>
          </w:tcPr>
          <w:p w:rsidR="00DE6BE4" w:rsidRPr="00C411C5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Časové rozlíšenie</w:t>
            </w:r>
          </w:p>
        </w:tc>
        <w:tc>
          <w:tcPr>
            <w:tcW w:w="1355" w:type="dxa"/>
          </w:tcPr>
          <w:p w:rsidR="00DE6BE4" w:rsidRPr="00F63C8F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1992</w:t>
            </w:r>
          </w:p>
        </w:tc>
        <w:tc>
          <w:tcPr>
            <w:tcW w:w="1480" w:type="dxa"/>
          </w:tcPr>
          <w:p w:rsidR="00DE6BE4" w:rsidRPr="00F63C8F" w:rsidRDefault="00B95332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2091</w:t>
            </w:r>
          </w:p>
        </w:tc>
      </w:tr>
      <w:tr w:rsidR="00DE6BE4" w:rsidTr="00F63C8F">
        <w:tc>
          <w:tcPr>
            <w:tcW w:w="4786" w:type="dxa"/>
          </w:tcPr>
          <w:p w:rsidR="00DE6BE4" w:rsidRDefault="00DE6BE4" w:rsidP="008C036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 majetok</w:t>
            </w:r>
          </w:p>
        </w:tc>
        <w:tc>
          <w:tcPr>
            <w:tcW w:w="1355" w:type="dxa"/>
          </w:tcPr>
          <w:p w:rsidR="00DE6BE4" w:rsidRPr="00F63C8F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 w:rsidRPr="00F63C8F">
              <w:rPr>
                <w:b/>
                <w:sz w:val="28"/>
                <w:szCs w:val="28"/>
              </w:rPr>
              <w:t>2240347</w:t>
            </w:r>
          </w:p>
        </w:tc>
        <w:tc>
          <w:tcPr>
            <w:tcW w:w="1480" w:type="dxa"/>
          </w:tcPr>
          <w:p w:rsidR="00DE6BE4" w:rsidRPr="00F63C8F" w:rsidRDefault="00B95332" w:rsidP="00F63C8F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1970073</w:t>
            </w:r>
          </w:p>
        </w:tc>
      </w:tr>
      <w:tr w:rsidR="00DE6BE4" w:rsidTr="00F63C8F">
        <w:tc>
          <w:tcPr>
            <w:tcW w:w="4786" w:type="dxa"/>
          </w:tcPr>
          <w:p w:rsidR="00DE6BE4" w:rsidRDefault="00DE6BE4" w:rsidP="008C036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Vlastné </w:t>
            </w:r>
            <w:proofErr w:type="spellStart"/>
            <w:r>
              <w:rPr>
                <w:b/>
                <w:sz w:val="28"/>
                <w:szCs w:val="28"/>
              </w:rPr>
              <w:t>imánie</w:t>
            </w:r>
            <w:proofErr w:type="spellEnd"/>
          </w:p>
        </w:tc>
        <w:tc>
          <w:tcPr>
            <w:tcW w:w="1355" w:type="dxa"/>
          </w:tcPr>
          <w:p w:rsidR="00DE6BE4" w:rsidRPr="00F63C8F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 w:rsidRPr="00F63C8F">
              <w:rPr>
                <w:b/>
                <w:sz w:val="28"/>
                <w:szCs w:val="28"/>
              </w:rPr>
              <w:t>654683</w:t>
            </w:r>
          </w:p>
        </w:tc>
        <w:tc>
          <w:tcPr>
            <w:tcW w:w="1480" w:type="dxa"/>
          </w:tcPr>
          <w:p w:rsidR="00DE6BE4" w:rsidRPr="00F63C8F" w:rsidRDefault="00B95332" w:rsidP="00F63C8F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820011</w:t>
            </w:r>
          </w:p>
        </w:tc>
      </w:tr>
      <w:tr w:rsidR="00DE6BE4" w:rsidTr="00F63C8F">
        <w:tc>
          <w:tcPr>
            <w:tcW w:w="4786" w:type="dxa"/>
          </w:tcPr>
          <w:p w:rsidR="00DE6BE4" w:rsidRPr="00F63C8F" w:rsidRDefault="00DE6BE4" w:rsidP="008C036F">
            <w:pPr>
              <w:rPr>
                <w:sz w:val="28"/>
                <w:szCs w:val="28"/>
              </w:rPr>
            </w:pPr>
            <w:r w:rsidRPr="00F63C8F">
              <w:rPr>
                <w:sz w:val="28"/>
                <w:szCs w:val="28"/>
              </w:rPr>
              <w:t xml:space="preserve">z toho: základné </w:t>
            </w:r>
            <w:proofErr w:type="spellStart"/>
            <w:r w:rsidRPr="00F63C8F">
              <w:rPr>
                <w:sz w:val="28"/>
                <w:szCs w:val="28"/>
              </w:rPr>
              <w:t>imánie</w:t>
            </w:r>
            <w:proofErr w:type="spellEnd"/>
          </w:p>
        </w:tc>
        <w:tc>
          <w:tcPr>
            <w:tcW w:w="1355" w:type="dxa"/>
          </w:tcPr>
          <w:p w:rsidR="00DE6BE4" w:rsidRPr="00F63C8F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284108</w:t>
            </w:r>
          </w:p>
        </w:tc>
        <w:tc>
          <w:tcPr>
            <w:tcW w:w="1480" w:type="dxa"/>
          </w:tcPr>
          <w:p w:rsidR="00DE6BE4" w:rsidRPr="00F63C8F" w:rsidRDefault="00B95332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284108</w:t>
            </w:r>
          </w:p>
        </w:tc>
      </w:tr>
      <w:tr w:rsidR="00DE6BE4" w:rsidTr="00F63C8F">
        <w:tc>
          <w:tcPr>
            <w:tcW w:w="4786" w:type="dxa"/>
          </w:tcPr>
          <w:p w:rsidR="00DE6BE4" w:rsidRPr="00F63C8F" w:rsidRDefault="00DE6BE4" w:rsidP="008C036F">
            <w:pPr>
              <w:rPr>
                <w:sz w:val="28"/>
                <w:szCs w:val="28"/>
              </w:rPr>
            </w:pPr>
            <w:r w:rsidRPr="00F63C8F">
              <w:rPr>
                <w:sz w:val="28"/>
                <w:szCs w:val="28"/>
              </w:rPr>
              <w:t>Záväzky</w:t>
            </w:r>
          </w:p>
        </w:tc>
        <w:tc>
          <w:tcPr>
            <w:tcW w:w="1355" w:type="dxa"/>
          </w:tcPr>
          <w:p w:rsidR="00DE6BE4" w:rsidRPr="00F63C8F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1585664</w:t>
            </w:r>
          </w:p>
        </w:tc>
        <w:tc>
          <w:tcPr>
            <w:tcW w:w="1480" w:type="dxa"/>
          </w:tcPr>
          <w:p w:rsidR="00DE6BE4" w:rsidRPr="00F63C8F" w:rsidRDefault="00B95332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1150062</w:t>
            </w:r>
          </w:p>
        </w:tc>
      </w:tr>
      <w:tr w:rsidR="00DE6BE4" w:rsidTr="00F63C8F">
        <w:tc>
          <w:tcPr>
            <w:tcW w:w="4786" w:type="dxa"/>
          </w:tcPr>
          <w:p w:rsidR="00DE6BE4" w:rsidRPr="00F63C8F" w:rsidRDefault="00DE6BE4" w:rsidP="008C036F">
            <w:pPr>
              <w:rPr>
                <w:sz w:val="28"/>
                <w:szCs w:val="28"/>
              </w:rPr>
            </w:pPr>
            <w:r w:rsidRPr="00F63C8F">
              <w:rPr>
                <w:sz w:val="28"/>
                <w:szCs w:val="28"/>
              </w:rPr>
              <w:t>z toho: úver</w:t>
            </w:r>
          </w:p>
        </w:tc>
        <w:tc>
          <w:tcPr>
            <w:tcW w:w="1355" w:type="dxa"/>
          </w:tcPr>
          <w:p w:rsidR="00DE6BE4" w:rsidRPr="00F63C8F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200000</w:t>
            </w:r>
          </w:p>
        </w:tc>
        <w:tc>
          <w:tcPr>
            <w:tcW w:w="1480" w:type="dxa"/>
          </w:tcPr>
          <w:p w:rsidR="00DE6BE4" w:rsidRPr="00F63C8F" w:rsidRDefault="00B95332" w:rsidP="00F63C8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E6BE4" w:rsidTr="00F63C8F">
        <w:tc>
          <w:tcPr>
            <w:tcW w:w="4786" w:type="dxa"/>
          </w:tcPr>
          <w:p w:rsidR="00DE6BE4" w:rsidRDefault="00DE6BE4" w:rsidP="008C036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Spolu vlastné </w:t>
            </w:r>
            <w:proofErr w:type="spellStart"/>
            <w:r>
              <w:rPr>
                <w:b/>
                <w:sz w:val="28"/>
                <w:szCs w:val="28"/>
              </w:rPr>
              <w:t>imánie</w:t>
            </w:r>
            <w:proofErr w:type="spellEnd"/>
            <w:r>
              <w:rPr>
                <w:b/>
                <w:sz w:val="28"/>
                <w:szCs w:val="28"/>
              </w:rPr>
              <w:t xml:space="preserve"> a záväzky</w:t>
            </w:r>
          </w:p>
        </w:tc>
        <w:tc>
          <w:tcPr>
            <w:tcW w:w="1355" w:type="dxa"/>
          </w:tcPr>
          <w:p w:rsidR="00DE6BE4" w:rsidRPr="00F63C8F" w:rsidRDefault="00DE6BE4" w:rsidP="00DE6BE4">
            <w:pPr>
              <w:jc w:val="right"/>
              <w:rPr>
                <w:b/>
                <w:sz w:val="28"/>
                <w:szCs w:val="28"/>
              </w:rPr>
            </w:pPr>
            <w:r w:rsidRPr="00F63C8F">
              <w:rPr>
                <w:b/>
                <w:sz w:val="28"/>
                <w:szCs w:val="28"/>
              </w:rPr>
              <w:t>2240347</w:t>
            </w:r>
          </w:p>
        </w:tc>
        <w:tc>
          <w:tcPr>
            <w:tcW w:w="1480" w:type="dxa"/>
          </w:tcPr>
          <w:p w:rsidR="00DE6BE4" w:rsidRPr="00F63C8F" w:rsidRDefault="00B95332" w:rsidP="00F63C8F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1970073</w:t>
            </w:r>
          </w:p>
        </w:tc>
      </w:tr>
    </w:tbl>
    <w:p w:rsidR="000F6658" w:rsidRDefault="000F6658" w:rsidP="008C036F">
      <w:pPr>
        <w:rPr>
          <w:b/>
          <w:sz w:val="28"/>
          <w:szCs w:val="28"/>
        </w:rPr>
      </w:pPr>
    </w:p>
    <w:p w:rsidR="004E2A47" w:rsidRDefault="004E2A47" w:rsidP="008C036F">
      <w:pPr>
        <w:rPr>
          <w:b/>
          <w:sz w:val="28"/>
          <w:szCs w:val="28"/>
        </w:rPr>
      </w:pPr>
    </w:p>
    <w:p w:rsidR="004E2A47" w:rsidRDefault="004E2A47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p w:rsidR="007218C5" w:rsidRDefault="007218C5" w:rsidP="008C036F">
      <w:pPr>
        <w:rPr>
          <w:b/>
          <w:sz w:val="28"/>
          <w:szCs w:val="28"/>
        </w:rPr>
      </w:pPr>
    </w:p>
    <w:p w:rsidR="007218C5" w:rsidRDefault="00E7657A" w:rsidP="008C036F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6. </w:t>
      </w:r>
      <w:r w:rsidR="007218C5">
        <w:rPr>
          <w:b/>
          <w:sz w:val="28"/>
          <w:szCs w:val="28"/>
        </w:rPr>
        <w:t>CASH FLOW</w:t>
      </w:r>
    </w:p>
    <w:p w:rsidR="007218C5" w:rsidRPr="00BF6B09" w:rsidRDefault="007218C5" w:rsidP="008C036F">
      <w:pPr>
        <w:rPr>
          <w:b/>
          <w:sz w:val="28"/>
          <w:szCs w:val="28"/>
        </w:rPr>
      </w:pPr>
    </w:p>
    <w:tbl>
      <w:tblPr>
        <w:tblStyle w:val="Mriekatabuky"/>
        <w:tblW w:w="9322" w:type="dxa"/>
        <w:tblLook w:val="04A0"/>
      </w:tblPr>
      <w:tblGrid>
        <w:gridCol w:w="6629"/>
        <w:gridCol w:w="1387"/>
        <w:gridCol w:w="1306"/>
      </w:tblGrid>
      <w:tr w:rsidR="007218C5" w:rsidRPr="00BF6B09" w:rsidTr="00B95332">
        <w:tc>
          <w:tcPr>
            <w:tcW w:w="6629" w:type="dxa"/>
          </w:tcPr>
          <w:p w:rsidR="007218C5" w:rsidRPr="00BF6B09" w:rsidRDefault="007218C5" w:rsidP="008C036F">
            <w:pPr>
              <w:rPr>
                <w:b/>
                <w:sz w:val="28"/>
                <w:szCs w:val="28"/>
              </w:rPr>
            </w:pPr>
            <w:r w:rsidRPr="00BF6B09">
              <w:rPr>
                <w:b/>
                <w:sz w:val="28"/>
                <w:szCs w:val="28"/>
              </w:rPr>
              <w:t>Názov položky</w:t>
            </w:r>
          </w:p>
        </w:tc>
        <w:tc>
          <w:tcPr>
            <w:tcW w:w="1387" w:type="dxa"/>
          </w:tcPr>
          <w:p w:rsidR="007218C5" w:rsidRPr="00BF6B09" w:rsidRDefault="00BF6B09" w:rsidP="00DE6BE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201</w:t>
            </w:r>
            <w:r w:rsidR="00DE6BE4">
              <w:rPr>
                <w:b/>
                <w:sz w:val="28"/>
                <w:szCs w:val="28"/>
              </w:rPr>
              <w:t>6</w:t>
            </w:r>
          </w:p>
        </w:tc>
        <w:tc>
          <w:tcPr>
            <w:tcW w:w="1306" w:type="dxa"/>
          </w:tcPr>
          <w:p w:rsidR="007218C5" w:rsidRPr="00BF6B09" w:rsidRDefault="00BF6B09" w:rsidP="00DE6BE4">
            <w:pPr>
              <w:jc w:val="center"/>
              <w:rPr>
                <w:b/>
                <w:sz w:val="28"/>
                <w:szCs w:val="28"/>
              </w:rPr>
            </w:pPr>
            <w:r w:rsidRPr="00BF6B09">
              <w:rPr>
                <w:b/>
                <w:sz w:val="28"/>
                <w:szCs w:val="28"/>
              </w:rPr>
              <w:t>201</w:t>
            </w:r>
            <w:r w:rsidR="00DE6BE4">
              <w:rPr>
                <w:b/>
                <w:sz w:val="28"/>
                <w:szCs w:val="28"/>
              </w:rPr>
              <w:t>7</w:t>
            </w: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Príjmy z predaja vlastných výrobkov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133881</w:t>
            </w:r>
          </w:p>
        </w:tc>
        <w:tc>
          <w:tcPr>
            <w:tcW w:w="1306" w:type="dxa"/>
          </w:tcPr>
          <w:p w:rsidR="00DE6BE4" w:rsidRDefault="00B95332" w:rsidP="00BF6B09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104229</w:t>
            </w: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Príjmy z predaja služieb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5582058</w:t>
            </w:r>
          </w:p>
        </w:tc>
        <w:tc>
          <w:tcPr>
            <w:tcW w:w="1306" w:type="dxa"/>
          </w:tcPr>
          <w:p w:rsidR="00DE6BE4" w:rsidRDefault="00B95332" w:rsidP="00BF6B09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4624279</w:t>
            </w: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Výdavky na obstaranie materiálu, energie </w:t>
            </w:r>
            <w:proofErr w:type="spellStart"/>
            <w:r>
              <w:rPr>
                <w:sz w:val="28"/>
                <w:szCs w:val="28"/>
              </w:rPr>
              <w:t>ost.neskl.dodávok</w:t>
            </w:r>
            <w:proofErr w:type="spellEnd"/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-4729286</w:t>
            </w:r>
          </w:p>
        </w:tc>
        <w:tc>
          <w:tcPr>
            <w:tcW w:w="1306" w:type="dxa"/>
          </w:tcPr>
          <w:p w:rsidR="00DE6BE4" w:rsidRDefault="00B95332" w:rsidP="00BF6B09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-3612429</w:t>
            </w: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na služby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-385551</w:t>
            </w:r>
          </w:p>
        </w:tc>
        <w:tc>
          <w:tcPr>
            <w:tcW w:w="1306" w:type="dxa"/>
          </w:tcPr>
          <w:p w:rsidR="00DE6BE4" w:rsidRDefault="00B95332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-432831</w:t>
            </w: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na osobné náklady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-402829</w:t>
            </w:r>
          </w:p>
        </w:tc>
        <w:tc>
          <w:tcPr>
            <w:tcW w:w="1306" w:type="dxa"/>
          </w:tcPr>
          <w:p w:rsidR="00DE6BE4" w:rsidRDefault="00B95332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-409337</w:t>
            </w: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na dane a poplatky s výnimkou výdavkov daň z príjmov účtovnej jednotky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-6903</w:t>
            </w:r>
          </w:p>
        </w:tc>
        <w:tc>
          <w:tcPr>
            <w:tcW w:w="1306" w:type="dxa"/>
          </w:tcPr>
          <w:p w:rsidR="00DE6BE4" w:rsidRDefault="00B95332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-7852</w:t>
            </w: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príjmy z prevádzkových činnosti s výnimkou tých, ktoré sa uvádzajú osobitne iných častiach prehľadu peňažných tokov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6" w:type="dxa"/>
          </w:tcPr>
          <w:p w:rsidR="00DE6BE4" w:rsidRDefault="00DE6BE4" w:rsidP="00C50F60">
            <w:pPr>
              <w:jc w:val="right"/>
              <w:rPr>
                <w:sz w:val="28"/>
                <w:szCs w:val="28"/>
              </w:rPr>
            </w:pP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výdavky na prevádzkové činnosti s výnimkou tých, ktoré sa uvádzajú osobitne v iných častiach prehľadu peňažných tokov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-1020</w:t>
            </w:r>
          </w:p>
        </w:tc>
        <w:tc>
          <w:tcPr>
            <w:tcW w:w="1306" w:type="dxa"/>
          </w:tcPr>
          <w:p w:rsidR="00DE6BE4" w:rsidRDefault="00B95332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-32875</w:t>
            </w: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Peňažné toky z prevádzkovej činnosti účtovnej jednotky s výnimkou tých, ktoré sa uvádzajú osobitne v iných častiach prehľadu peňažných tokov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190350</w:t>
            </w:r>
          </w:p>
        </w:tc>
        <w:tc>
          <w:tcPr>
            <w:tcW w:w="1306" w:type="dxa"/>
          </w:tcPr>
          <w:p w:rsidR="00DE6BE4" w:rsidRDefault="00B95332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233184</w:t>
            </w: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Prijaté úroky, s výnimkou, tých ktoré sa začleňujú do investičných činnosti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6" w:type="dxa"/>
          </w:tcPr>
          <w:p w:rsidR="00DE6BE4" w:rsidRDefault="00DE6BE4" w:rsidP="00C50F60">
            <w:pPr>
              <w:jc w:val="right"/>
              <w:rPr>
                <w:sz w:val="28"/>
                <w:szCs w:val="28"/>
              </w:rPr>
            </w:pPr>
          </w:p>
        </w:tc>
      </w:tr>
      <w:tr w:rsidR="00DE6BE4" w:rsidTr="00B95332">
        <w:tc>
          <w:tcPr>
            <w:tcW w:w="6629" w:type="dxa"/>
          </w:tcPr>
          <w:p w:rsidR="00DE6BE4" w:rsidRDefault="00DE6BE4" w:rsidP="0012232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na zaplatené úroky, s výnimkou tých, ktoré sa začleňujú do finančných činnosti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6" w:type="dxa"/>
          </w:tcPr>
          <w:p w:rsidR="00DE6BE4" w:rsidRDefault="00DE6BE4" w:rsidP="00C50F60">
            <w:pPr>
              <w:jc w:val="right"/>
              <w:rPr>
                <w:sz w:val="28"/>
                <w:szCs w:val="28"/>
              </w:rPr>
            </w:pP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Peňažné toky z prevádzkovej činnosti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190350</w:t>
            </w:r>
          </w:p>
        </w:tc>
        <w:tc>
          <w:tcPr>
            <w:tcW w:w="1306" w:type="dxa"/>
          </w:tcPr>
          <w:p w:rsidR="00DE6BE4" w:rsidRDefault="00B95332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233184</w:t>
            </w: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na daň z príjmov jednotky, s výnimkou tých, ktoré sa začleňujú do investičných činnosti alebo do finančných činnosti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6" w:type="dxa"/>
          </w:tcPr>
          <w:p w:rsidR="00DE6BE4" w:rsidRDefault="00DE6BE4" w:rsidP="00C50F60">
            <w:pPr>
              <w:jc w:val="right"/>
              <w:rPr>
                <w:sz w:val="28"/>
                <w:szCs w:val="28"/>
              </w:rPr>
            </w:pP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Čisté peňažné toky z prevádzkovej činnosti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190350</w:t>
            </w:r>
          </w:p>
        </w:tc>
        <w:tc>
          <w:tcPr>
            <w:tcW w:w="1306" w:type="dxa"/>
          </w:tcPr>
          <w:p w:rsidR="00DE6BE4" w:rsidRDefault="00B95332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233184</w:t>
            </w: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na obstaranie dlhodobého hmotného majetku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6" w:type="dxa"/>
          </w:tcPr>
          <w:p w:rsidR="00DE6BE4" w:rsidRDefault="00B95332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-131774</w:t>
            </w: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Príjmy z predaja dlhodobého hmotného majetku 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6" w:type="dxa"/>
          </w:tcPr>
          <w:p w:rsidR="00DE6BE4" w:rsidRDefault="00DE6BE4" w:rsidP="00C50F60">
            <w:pPr>
              <w:jc w:val="right"/>
              <w:rPr>
                <w:sz w:val="28"/>
                <w:szCs w:val="28"/>
              </w:rPr>
            </w:pP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na dlhodobé pôžičky poskytnuté tretím osobám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6" w:type="dxa"/>
          </w:tcPr>
          <w:p w:rsidR="00DE6BE4" w:rsidRDefault="00DE6BE4" w:rsidP="00C50F60">
            <w:pPr>
              <w:jc w:val="right"/>
              <w:rPr>
                <w:sz w:val="28"/>
                <w:szCs w:val="28"/>
              </w:rPr>
            </w:pP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Čisté peňažné toky z investičnej činnosti</w:t>
            </w:r>
          </w:p>
        </w:tc>
        <w:tc>
          <w:tcPr>
            <w:tcW w:w="1387" w:type="dxa"/>
          </w:tcPr>
          <w:p w:rsidR="00DE6BE4" w:rsidRDefault="00DE6BE4" w:rsidP="00DE6BE4">
            <w:pPr>
              <w:rPr>
                <w:sz w:val="28"/>
                <w:szCs w:val="28"/>
              </w:rPr>
            </w:pPr>
          </w:p>
        </w:tc>
        <w:tc>
          <w:tcPr>
            <w:tcW w:w="1306" w:type="dxa"/>
          </w:tcPr>
          <w:p w:rsidR="00DE6BE4" w:rsidRDefault="00B95332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-131774</w:t>
            </w: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Príjmy mimoriadneho charakteru vzťahujúce sa na finančnú činnosť</w:t>
            </w:r>
          </w:p>
        </w:tc>
        <w:tc>
          <w:tcPr>
            <w:tcW w:w="1387" w:type="dxa"/>
          </w:tcPr>
          <w:p w:rsidR="00DE6BE4" w:rsidRDefault="00DE6BE4" w:rsidP="00DE6BE4">
            <w:pPr>
              <w:rPr>
                <w:sz w:val="28"/>
                <w:szCs w:val="28"/>
              </w:rPr>
            </w:pPr>
          </w:p>
        </w:tc>
        <w:tc>
          <w:tcPr>
            <w:tcW w:w="1306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mimoriadneho charakteru vzťahujúce sa na finančnú činnosť</w:t>
            </w:r>
          </w:p>
        </w:tc>
        <w:tc>
          <w:tcPr>
            <w:tcW w:w="1387" w:type="dxa"/>
          </w:tcPr>
          <w:p w:rsidR="00DE6BE4" w:rsidRDefault="00DE6BE4" w:rsidP="00DE6BE4">
            <w:pPr>
              <w:rPr>
                <w:sz w:val="28"/>
                <w:szCs w:val="28"/>
              </w:rPr>
            </w:pPr>
          </w:p>
        </w:tc>
        <w:tc>
          <w:tcPr>
            <w:tcW w:w="1306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Čisté peňažné toky z finančnej činnosti</w:t>
            </w:r>
          </w:p>
        </w:tc>
        <w:tc>
          <w:tcPr>
            <w:tcW w:w="1387" w:type="dxa"/>
          </w:tcPr>
          <w:p w:rsidR="00DE6BE4" w:rsidRDefault="00DE6BE4" w:rsidP="00DE6BE4">
            <w:pPr>
              <w:rPr>
                <w:sz w:val="28"/>
                <w:szCs w:val="28"/>
              </w:rPr>
            </w:pPr>
          </w:p>
        </w:tc>
        <w:tc>
          <w:tcPr>
            <w:tcW w:w="1306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Čisté zvýšenie alebo čisté zníženie peňažných prostriedkov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190350</w:t>
            </w:r>
          </w:p>
        </w:tc>
        <w:tc>
          <w:tcPr>
            <w:tcW w:w="1306" w:type="dxa"/>
          </w:tcPr>
          <w:p w:rsidR="00DE6BE4" w:rsidRDefault="00B95332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101410</w:t>
            </w: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Stav peňažných prostriedkov ekvivalentov na začiatku </w:t>
            </w:r>
          </w:p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účtovného obdobia</w:t>
            </w:r>
          </w:p>
        </w:tc>
        <w:tc>
          <w:tcPr>
            <w:tcW w:w="1387" w:type="dxa"/>
          </w:tcPr>
          <w:p w:rsidR="00DE6BE4" w:rsidRDefault="00DE6BE4" w:rsidP="00DE6BE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306" w:type="dxa"/>
          </w:tcPr>
          <w:p w:rsidR="00DE6BE4" w:rsidRDefault="00DE6BE4" w:rsidP="00C50F60">
            <w:pPr>
              <w:jc w:val="right"/>
              <w:rPr>
                <w:sz w:val="28"/>
                <w:szCs w:val="28"/>
              </w:rPr>
            </w:pPr>
          </w:p>
        </w:tc>
      </w:tr>
      <w:tr w:rsidR="00DE6BE4" w:rsidTr="00B95332">
        <w:tc>
          <w:tcPr>
            <w:tcW w:w="6629" w:type="dxa"/>
          </w:tcPr>
          <w:p w:rsidR="00DE6BE4" w:rsidRDefault="00DE6BE4" w:rsidP="008C03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Stav peňažných prostriedkov a peňažných ekvivalentov na konci účtovného obdobia pred zohľadnením kurzových rozdielov vyčíslených ku dňu, ku ktorému sa zostavuje účtovná závierka</w:t>
            </w:r>
          </w:p>
        </w:tc>
        <w:tc>
          <w:tcPr>
            <w:tcW w:w="1387" w:type="dxa"/>
          </w:tcPr>
          <w:p w:rsidR="00DE6BE4" w:rsidRDefault="00DE6BE4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5351</w:t>
            </w:r>
          </w:p>
        </w:tc>
        <w:tc>
          <w:tcPr>
            <w:tcW w:w="1306" w:type="dxa"/>
          </w:tcPr>
          <w:p w:rsidR="00DE6BE4" w:rsidRDefault="00B95332" w:rsidP="00C50F60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2980</w:t>
            </w:r>
          </w:p>
        </w:tc>
      </w:tr>
    </w:tbl>
    <w:p w:rsidR="007218C5" w:rsidRDefault="007218C5" w:rsidP="008C036F">
      <w:pPr>
        <w:rPr>
          <w:sz w:val="28"/>
          <w:szCs w:val="28"/>
        </w:rPr>
      </w:pPr>
    </w:p>
    <w:p w:rsidR="00F27145" w:rsidRDefault="00F27145" w:rsidP="008C036F">
      <w:pPr>
        <w:rPr>
          <w:sz w:val="28"/>
          <w:szCs w:val="28"/>
        </w:rPr>
      </w:pPr>
    </w:p>
    <w:p w:rsidR="00F27145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>OSP DANUBIUS s.r.o. je stavebnou firmou. Rozhodujúce aktivity má na domácom trhu a to prevažne v okresoch Dunajská Streda, Komárno a v Bratislave.</w:t>
      </w:r>
    </w:p>
    <w:p w:rsidR="00D10022" w:rsidRDefault="00D10022" w:rsidP="008C036F">
      <w:pPr>
        <w:rPr>
          <w:sz w:val="28"/>
          <w:szCs w:val="28"/>
        </w:rPr>
      </w:pP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>Ostali rozpracovan</w:t>
      </w:r>
      <w:r w:rsidR="00FE7A39">
        <w:rPr>
          <w:sz w:val="28"/>
          <w:szCs w:val="28"/>
        </w:rPr>
        <w:t>é</w:t>
      </w:r>
      <w:r>
        <w:rPr>
          <w:sz w:val="28"/>
          <w:szCs w:val="28"/>
        </w:rPr>
        <w:t xml:space="preserve"> ku koncu roka 201</w:t>
      </w:r>
      <w:r w:rsidR="00B95332">
        <w:rPr>
          <w:sz w:val="28"/>
          <w:szCs w:val="28"/>
        </w:rPr>
        <w:t>7</w:t>
      </w:r>
      <w:r>
        <w:rPr>
          <w:sz w:val="28"/>
          <w:szCs w:val="28"/>
        </w:rPr>
        <w:t xml:space="preserve"> a pribudli nové sta</w:t>
      </w:r>
      <w:r w:rsidR="00D170BD">
        <w:rPr>
          <w:sz w:val="28"/>
          <w:szCs w:val="28"/>
        </w:rPr>
        <w:t>v</w:t>
      </w:r>
      <w:r>
        <w:rPr>
          <w:sz w:val="28"/>
          <w:szCs w:val="28"/>
        </w:rPr>
        <w:t>by:</w:t>
      </w:r>
    </w:p>
    <w:p w:rsidR="00D10022" w:rsidRDefault="00D10022" w:rsidP="008C036F">
      <w:pPr>
        <w:rPr>
          <w:sz w:val="28"/>
          <w:szCs w:val="28"/>
        </w:rPr>
      </w:pP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>-BD Novostavba Rybárska ul., Šamorín</w:t>
      </w:r>
    </w:p>
    <w:p w:rsidR="00D10022" w:rsidRDefault="00D10022" w:rsidP="008C036F">
      <w:pPr>
        <w:rPr>
          <w:sz w:val="28"/>
          <w:szCs w:val="28"/>
        </w:rPr>
      </w:pP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B95332">
        <w:rPr>
          <w:sz w:val="28"/>
          <w:szCs w:val="28"/>
        </w:rPr>
        <w:t>Nové rekreačné plochy</w:t>
      </w:r>
      <w:r w:rsidR="00C2333B">
        <w:rPr>
          <w:sz w:val="28"/>
          <w:szCs w:val="28"/>
        </w:rPr>
        <w:t xml:space="preserve">, </w:t>
      </w:r>
      <w:proofErr w:type="spellStart"/>
      <w:r w:rsidR="00C2333B">
        <w:rPr>
          <w:sz w:val="28"/>
          <w:szCs w:val="28"/>
        </w:rPr>
        <w:t>Termál</w:t>
      </w:r>
      <w:proofErr w:type="spellEnd"/>
      <w:r w:rsidR="00C2333B">
        <w:rPr>
          <w:sz w:val="28"/>
          <w:szCs w:val="28"/>
        </w:rPr>
        <w:t xml:space="preserve"> </w:t>
      </w:r>
      <w:proofErr w:type="spellStart"/>
      <w:r w:rsidR="00C2333B">
        <w:rPr>
          <w:sz w:val="28"/>
          <w:szCs w:val="28"/>
        </w:rPr>
        <w:t>s.r.o</w:t>
      </w:r>
      <w:proofErr w:type="spellEnd"/>
      <w:r w:rsidR="00C2333B">
        <w:rPr>
          <w:sz w:val="28"/>
          <w:szCs w:val="28"/>
        </w:rPr>
        <w:t xml:space="preserve"> Veľký Meder</w:t>
      </w:r>
    </w:p>
    <w:p w:rsidR="00D10022" w:rsidRDefault="00D10022" w:rsidP="008C036F">
      <w:pPr>
        <w:rPr>
          <w:sz w:val="28"/>
          <w:szCs w:val="28"/>
        </w:rPr>
      </w:pP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 xml:space="preserve">- Nájomné byty 19 </w:t>
      </w:r>
      <w:proofErr w:type="spellStart"/>
      <w:r>
        <w:rPr>
          <w:sz w:val="28"/>
          <w:szCs w:val="28"/>
        </w:rPr>
        <w:t>b.j</w:t>
      </w:r>
      <w:proofErr w:type="spellEnd"/>
      <w:r>
        <w:rPr>
          <w:sz w:val="28"/>
          <w:szCs w:val="28"/>
        </w:rPr>
        <w:t>. Lehnice</w:t>
      </w:r>
    </w:p>
    <w:p w:rsidR="00D10022" w:rsidRDefault="00D10022" w:rsidP="008C036F">
      <w:pPr>
        <w:rPr>
          <w:sz w:val="28"/>
          <w:szCs w:val="28"/>
        </w:rPr>
      </w:pP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 xml:space="preserve">- Nájomné byty 19 </w:t>
      </w:r>
      <w:proofErr w:type="spellStart"/>
      <w:r>
        <w:rPr>
          <w:sz w:val="28"/>
          <w:szCs w:val="28"/>
        </w:rPr>
        <w:t>b.j</w:t>
      </w:r>
      <w:proofErr w:type="spellEnd"/>
      <w:r>
        <w:rPr>
          <w:sz w:val="28"/>
          <w:szCs w:val="28"/>
        </w:rPr>
        <w:t>. Gabčíkovo</w:t>
      </w:r>
    </w:p>
    <w:p w:rsidR="00D10022" w:rsidRDefault="00D10022" w:rsidP="008C036F">
      <w:pPr>
        <w:rPr>
          <w:sz w:val="28"/>
          <w:szCs w:val="28"/>
        </w:rPr>
      </w:pP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>Na týchto stavb</w:t>
      </w:r>
      <w:r w:rsidR="00FE7A39">
        <w:rPr>
          <w:sz w:val="28"/>
          <w:szCs w:val="28"/>
        </w:rPr>
        <w:t>ách</w:t>
      </w:r>
      <w:r>
        <w:rPr>
          <w:sz w:val="28"/>
          <w:szCs w:val="28"/>
        </w:rPr>
        <w:t xml:space="preserve"> sú uzavreté zmluvy o dielo a spoločnosť ich uskutočnením dosiahne predpoklady finančného plánu čo predstavuje v celých €.</w:t>
      </w:r>
    </w:p>
    <w:p w:rsidR="00D10022" w:rsidRDefault="00D10022" w:rsidP="008C036F">
      <w:pPr>
        <w:rPr>
          <w:sz w:val="28"/>
          <w:szCs w:val="28"/>
        </w:rPr>
      </w:pP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 xml:space="preserve">Tržby z výrobnej činnosti a služby        </w:t>
      </w:r>
      <w:r w:rsidR="00C2333B">
        <w:rPr>
          <w:sz w:val="28"/>
          <w:szCs w:val="28"/>
        </w:rPr>
        <w:t>480</w:t>
      </w:r>
      <w:r>
        <w:rPr>
          <w:sz w:val="28"/>
          <w:szCs w:val="28"/>
        </w:rPr>
        <w:t>0000 €</w:t>
      </w: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 xml:space="preserve">Výrobné náklady                                    </w:t>
      </w:r>
      <w:r w:rsidR="00C2333B">
        <w:rPr>
          <w:sz w:val="28"/>
          <w:szCs w:val="28"/>
        </w:rPr>
        <w:t>4650</w:t>
      </w:r>
      <w:r>
        <w:rPr>
          <w:sz w:val="28"/>
          <w:szCs w:val="28"/>
        </w:rPr>
        <w:t>000 €</w:t>
      </w: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 xml:space="preserve">Osobné náklady                                        </w:t>
      </w:r>
      <w:r w:rsidR="00C2333B">
        <w:rPr>
          <w:sz w:val="28"/>
          <w:szCs w:val="28"/>
        </w:rPr>
        <w:t>41</w:t>
      </w:r>
      <w:r>
        <w:rPr>
          <w:sz w:val="28"/>
          <w:szCs w:val="28"/>
        </w:rPr>
        <w:t>0000 €</w:t>
      </w:r>
    </w:p>
    <w:p w:rsidR="00D10022" w:rsidRDefault="00D10022" w:rsidP="008C036F">
      <w:pPr>
        <w:rPr>
          <w:sz w:val="28"/>
          <w:szCs w:val="28"/>
        </w:rPr>
      </w:pPr>
      <w:r>
        <w:rPr>
          <w:sz w:val="28"/>
          <w:szCs w:val="28"/>
        </w:rPr>
        <w:t xml:space="preserve">Hospodársky výsledok   </w:t>
      </w:r>
      <w:r w:rsidR="00546F28">
        <w:rPr>
          <w:sz w:val="28"/>
          <w:szCs w:val="28"/>
        </w:rPr>
        <w:t xml:space="preserve">                          1</w:t>
      </w:r>
      <w:r w:rsidR="00C2333B">
        <w:rPr>
          <w:sz w:val="28"/>
          <w:szCs w:val="28"/>
        </w:rPr>
        <w:t>50</w:t>
      </w:r>
      <w:r w:rsidR="00546F28">
        <w:rPr>
          <w:sz w:val="28"/>
          <w:szCs w:val="28"/>
        </w:rPr>
        <w:t>000 €</w:t>
      </w:r>
      <w:r>
        <w:rPr>
          <w:sz w:val="28"/>
          <w:szCs w:val="28"/>
        </w:rPr>
        <w:t xml:space="preserve">                         </w:t>
      </w:r>
    </w:p>
    <w:p w:rsidR="00D10022" w:rsidRDefault="00D10022" w:rsidP="008C036F">
      <w:pPr>
        <w:rPr>
          <w:sz w:val="28"/>
          <w:szCs w:val="28"/>
        </w:rPr>
      </w:pPr>
    </w:p>
    <w:p w:rsidR="00546F28" w:rsidRDefault="00546F28" w:rsidP="008C036F">
      <w:pPr>
        <w:rPr>
          <w:sz w:val="28"/>
          <w:szCs w:val="28"/>
        </w:rPr>
      </w:pPr>
      <w:r>
        <w:rPr>
          <w:sz w:val="28"/>
          <w:szCs w:val="28"/>
        </w:rPr>
        <w:t>Po skončení účtovného obdobia nenastali žiadne významné udalosti osobitného významu, ktoré by mali vplyv na budúci vývoj účtovnej jednotky.</w:t>
      </w:r>
    </w:p>
    <w:p w:rsidR="00546F28" w:rsidRDefault="00546F28" w:rsidP="008C036F">
      <w:pPr>
        <w:rPr>
          <w:sz w:val="28"/>
          <w:szCs w:val="28"/>
        </w:rPr>
      </w:pPr>
    </w:p>
    <w:p w:rsidR="00546F28" w:rsidRDefault="00546F28" w:rsidP="008C036F">
      <w:pPr>
        <w:rPr>
          <w:sz w:val="28"/>
          <w:szCs w:val="28"/>
        </w:rPr>
      </w:pPr>
      <w:r>
        <w:rPr>
          <w:sz w:val="28"/>
          <w:szCs w:val="28"/>
        </w:rPr>
        <w:t>Účtovná jednotka neeviduje žiadne náklady na výskum a vývoj.</w:t>
      </w:r>
    </w:p>
    <w:p w:rsidR="00546F28" w:rsidRDefault="00546F28" w:rsidP="008C036F">
      <w:pPr>
        <w:rPr>
          <w:sz w:val="28"/>
          <w:szCs w:val="28"/>
        </w:rPr>
      </w:pPr>
    </w:p>
    <w:p w:rsidR="00546F28" w:rsidRDefault="00546F28" w:rsidP="008C036F">
      <w:pPr>
        <w:rPr>
          <w:sz w:val="28"/>
          <w:szCs w:val="28"/>
        </w:rPr>
      </w:pPr>
      <w:r>
        <w:rPr>
          <w:sz w:val="28"/>
          <w:szCs w:val="28"/>
        </w:rPr>
        <w:t>V priebehu účtovného obdobia v roku 201</w:t>
      </w:r>
      <w:r w:rsidR="00C2333B">
        <w:rPr>
          <w:sz w:val="28"/>
          <w:szCs w:val="28"/>
        </w:rPr>
        <w:t>7</w:t>
      </w:r>
      <w:r>
        <w:rPr>
          <w:sz w:val="28"/>
          <w:szCs w:val="28"/>
        </w:rPr>
        <w:t xml:space="preserve"> nenastali zmeny obchodných podieloch účtovnej jednotky.</w:t>
      </w:r>
    </w:p>
    <w:p w:rsidR="00546F28" w:rsidRDefault="00546F28" w:rsidP="008C036F">
      <w:pPr>
        <w:rPr>
          <w:sz w:val="28"/>
          <w:szCs w:val="28"/>
        </w:rPr>
      </w:pPr>
    </w:p>
    <w:p w:rsidR="00546F28" w:rsidRDefault="00546F28" w:rsidP="008C036F">
      <w:pPr>
        <w:rPr>
          <w:sz w:val="28"/>
          <w:szCs w:val="28"/>
        </w:rPr>
      </w:pPr>
      <w:r>
        <w:rPr>
          <w:sz w:val="28"/>
          <w:szCs w:val="28"/>
        </w:rPr>
        <w:t>Návrh na rozdelenie zisku za rok 201</w:t>
      </w:r>
      <w:r w:rsidR="00C2333B">
        <w:rPr>
          <w:sz w:val="28"/>
          <w:szCs w:val="28"/>
        </w:rPr>
        <w:t>7</w:t>
      </w:r>
      <w:r w:rsidR="00FE7A39">
        <w:rPr>
          <w:sz w:val="28"/>
          <w:szCs w:val="28"/>
        </w:rPr>
        <w:t xml:space="preserve">: </w:t>
      </w:r>
      <w:r>
        <w:rPr>
          <w:sz w:val="28"/>
          <w:szCs w:val="28"/>
        </w:rPr>
        <w:t xml:space="preserve"> preúčtuje sa na účet 428-nerozdelený zisk.</w:t>
      </w:r>
    </w:p>
    <w:p w:rsidR="00546F28" w:rsidRDefault="00546F28" w:rsidP="008C036F">
      <w:pPr>
        <w:rPr>
          <w:sz w:val="28"/>
          <w:szCs w:val="28"/>
        </w:rPr>
      </w:pPr>
    </w:p>
    <w:p w:rsidR="00546F28" w:rsidRPr="007218C5" w:rsidRDefault="00546F28" w:rsidP="008C036F">
      <w:pPr>
        <w:rPr>
          <w:sz w:val="28"/>
          <w:szCs w:val="28"/>
        </w:rPr>
      </w:pPr>
      <w:r>
        <w:rPr>
          <w:sz w:val="28"/>
          <w:szCs w:val="28"/>
        </w:rPr>
        <w:t>Účtovná jednotka nemá organizačnú zložku v zahraničí.</w:t>
      </w:r>
    </w:p>
    <w:sectPr w:rsidR="00546F28" w:rsidRPr="007218C5" w:rsidSect="00A81E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53C07"/>
    <w:rsid w:val="000B5553"/>
    <w:rsid w:val="000C00B8"/>
    <w:rsid w:val="000E0F26"/>
    <w:rsid w:val="000E5FF5"/>
    <w:rsid w:val="000E7B74"/>
    <w:rsid w:val="000F6658"/>
    <w:rsid w:val="00122326"/>
    <w:rsid w:val="001430B5"/>
    <w:rsid w:val="001B6DDA"/>
    <w:rsid w:val="002E5215"/>
    <w:rsid w:val="00331686"/>
    <w:rsid w:val="00341D8F"/>
    <w:rsid w:val="00353C07"/>
    <w:rsid w:val="00393EEC"/>
    <w:rsid w:val="003B05FB"/>
    <w:rsid w:val="003F0184"/>
    <w:rsid w:val="003F3EBB"/>
    <w:rsid w:val="0046578B"/>
    <w:rsid w:val="004C03BB"/>
    <w:rsid w:val="004C1A07"/>
    <w:rsid w:val="004C5B86"/>
    <w:rsid w:val="004D08D8"/>
    <w:rsid w:val="004E2A47"/>
    <w:rsid w:val="004E7B88"/>
    <w:rsid w:val="004F049C"/>
    <w:rsid w:val="004F7312"/>
    <w:rsid w:val="005454D9"/>
    <w:rsid w:val="00546F28"/>
    <w:rsid w:val="00551B5D"/>
    <w:rsid w:val="00580A1F"/>
    <w:rsid w:val="005E28AC"/>
    <w:rsid w:val="00646392"/>
    <w:rsid w:val="00656BF8"/>
    <w:rsid w:val="0065734B"/>
    <w:rsid w:val="006B26BD"/>
    <w:rsid w:val="00712861"/>
    <w:rsid w:val="007218C5"/>
    <w:rsid w:val="008047A5"/>
    <w:rsid w:val="00846B30"/>
    <w:rsid w:val="00895526"/>
    <w:rsid w:val="008C036F"/>
    <w:rsid w:val="009100C7"/>
    <w:rsid w:val="009273F9"/>
    <w:rsid w:val="00967898"/>
    <w:rsid w:val="00A0536D"/>
    <w:rsid w:val="00A37ECB"/>
    <w:rsid w:val="00A81E41"/>
    <w:rsid w:val="00B72DDE"/>
    <w:rsid w:val="00B8300B"/>
    <w:rsid w:val="00B95332"/>
    <w:rsid w:val="00B955D8"/>
    <w:rsid w:val="00BF6B09"/>
    <w:rsid w:val="00C02B44"/>
    <w:rsid w:val="00C2333B"/>
    <w:rsid w:val="00C411C5"/>
    <w:rsid w:val="00C50F60"/>
    <w:rsid w:val="00CE7D40"/>
    <w:rsid w:val="00D10022"/>
    <w:rsid w:val="00D170BD"/>
    <w:rsid w:val="00D43BD1"/>
    <w:rsid w:val="00D549BB"/>
    <w:rsid w:val="00D718A5"/>
    <w:rsid w:val="00DB4E20"/>
    <w:rsid w:val="00DD1EBA"/>
    <w:rsid w:val="00DD6C82"/>
    <w:rsid w:val="00DE500B"/>
    <w:rsid w:val="00DE6BE4"/>
    <w:rsid w:val="00E04709"/>
    <w:rsid w:val="00E33633"/>
    <w:rsid w:val="00E519B7"/>
    <w:rsid w:val="00E7657A"/>
    <w:rsid w:val="00EC6032"/>
    <w:rsid w:val="00ED0C4A"/>
    <w:rsid w:val="00EE6AD1"/>
    <w:rsid w:val="00F0160C"/>
    <w:rsid w:val="00F27145"/>
    <w:rsid w:val="00F521E8"/>
    <w:rsid w:val="00F63C8F"/>
    <w:rsid w:val="00F82319"/>
    <w:rsid w:val="00FC7D4F"/>
    <w:rsid w:val="00FD685B"/>
    <w:rsid w:val="00FE7A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685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B05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D0C4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0C4A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926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73A31D-DCEE-4F91-B988-10BCB45CC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663</TotalTime>
  <Pages>1</Pages>
  <Words>1497</Words>
  <Characters>8533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46</cp:revision>
  <cp:lastPrinted>2018-05-09T05:58:00Z</cp:lastPrinted>
  <dcterms:created xsi:type="dcterms:W3CDTF">2017-05-17T09:34:00Z</dcterms:created>
  <dcterms:modified xsi:type="dcterms:W3CDTF">2018-05-09T05:59:00Z</dcterms:modified>
</cp:coreProperties>
</file>