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F20ED6" w:rsidRDefault="00F20ED6" w:rsidP="00F20ED6">
      <w:pPr>
        <w:rPr>
          <w:sz w:val="24"/>
          <w:szCs w:val="24"/>
        </w:rPr>
      </w:pPr>
    </w:p>
    <w:p w:rsidR="00F20ED6" w:rsidRDefault="00F20ED6" w:rsidP="00F20ED6">
      <w:pPr>
        <w:rPr>
          <w:sz w:val="24"/>
          <w:szCs w:val="24"/>
        </w:rPr>
      </w:pPr>
      <w:r>
        <w:rPr>
          <w:rFonts w:ascii="Arial" w:hAnsi="Arial" w:cs="Arial"/>
          <w:noProof/>
          <w:color w:val="A3B239"/>
          <w:lang w:eastAsia="sk-SK"/>
        </w:rPr>
        <w:drawing>
          <wp:inline distT="0" distB="0" distL="0" distR="0">
            <wp:extent cx="3806190" cy="956945"/>
            <wp:effectExtent l="0" t="0" r="3810" b="0"/>
            <wp:docPr id="1" name="Obrázok 1" descr="Obec Gribov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ec Gribov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ED6" w:rsidRDefault="00F20ED6" w:rsidP="00F20ED6">
      <w:pPr>
        <w:rPr>
          <w:sz w:val="24"/>
          <w:szCs w:val="24"/>
        </w:rPr>
      </w:pPr>
    </w:p>
    <w:p w:rsidR="00F20ED6" w:rsidRDefault="00F20ED6" w:rsidP="00F20ED6">
      <w:pPr>
        <w:rPr>
          <w:sz w:val="24"/>
          <w:szCs w:val="24"/>
        </w:rPr>
      </w:pPr>
    </w:p>
    <w:p w:rsidR="00F20ED6" w:rsidRDefault="00F20ED6" w:rsidP="00F20ED6">
      <w:pPr>
        <w:rPr>
          <w:sz w:val="24"/>
          <w:szCs w:val="24"/>
        </w:rPr>
      </w:pPr>
    </w:p>
    <w:p w:rsidR="00F20ED6" w:rsidRDefault="00F20ED6" w:rsidP="00F20ED6">
      <w:pPr>
        <w:rPr>
          <w:sz w:val="24"/>
          <w:szCs w:val="24"/>
        </w:rPr>
      </w:pPr>
    </w:p>
    <w:p w:rsidR="00F20ED6" w:rsidRDefault="00F20ED6" w:rsidP="00F20E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F20ED6" w:rsidRDefault="00F20ED6" w:rsidP="00F20E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Výročná správa o hospodárení</w:t>
      </w:r>
    </w:p>
    <w:p w:rsidR="00F20ED6" w:rsidRDefault="00F20ED6" w:rsidP="00F20ED6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2017</w:t>
      </w:r>
    </w:p>
    <w:p w:rsidR="00F20ED6" w:rsidRDefault="00F20ED6" w:rsidP="00F20ED6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.</w:t>
      </w: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Štefan </w:t>
      </w:r>
      <w:proofErr w:type="spellStart"/>
      <w:r>
        <w:rPr>
          <w:b/>
          <w:sz w:val="28"/>
          <w:szCs w:val="28"/>
        </w:rPr>
        <w:t>Mulík</w:t>
      </w:r>
      <w:proofErr w:type="spellEnd"/>
    </w:p>
    <w:p w:rsidR="00F20ED6" w:rsidRDefault="00F20ED6" w:rsidP="00F20E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starosta obce</w:t>
      </w: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shd w:val="clear" w:color="auto" w:fill="527DA8"/>
        <w:spacing w:after="100" w:afterAutospacing="1" w:line="525" w:lineRule="atLeast"/>
        <w:outlineLvl w:val="0"/>
        <w:rPr>
          <w:rFonts w:ascii="Georgia" w:eastAsia="Times New Roman" w:hAnsi="Georgia" w:cs="Arial"/>
          <w:b/>
          <w:bCs/>
          <w:color w:val="B90606"/>
          <w:kern w:val="36"/>
          <w:sz w:val="31"/>
          <w:szCs w:val="31"/>
          <w:lang w:eastAsia="sk-SK"/>
        </w:rPr>
      </w:pPr>
      <w:r>
        <w:rPr>
          <w:rFonts w:ascii="Georgia" w:eastAsia="Times New Roman" w:hAnsi="Georgia" w:cs="Arial"/>
          <w:b/>
          <w:bCs/>
          <w:color w:val="FF8000"/>
          <w:kern w:val="36"/>
          <w:sz w:val="62"/>
          <w:szCs w:val="62"/>
          <w:lang w:eastAsia="sk-SK"/>
        </w:rPr>
        <w:t>H</w:t>
      </w:r>
      <w:r>
        <w:rPr>
          <w:rFonts w:ascii="Georgia" w:eastAsia="Times New Roman" w:hAnsi="Georgia" w:cs="Arial"/>
          <w:b/>
          <w:bCs/>
          <w:color w:val="B90606"/>
          <w:kern w:val="36"/>
          <w:sz w:val="31"/>
          <w:szCs w:val="31"/>
          <w:lang w:eastAsia="sk-SK"/>
        </w:rPr>
        <w:t>istória</w:t>
      </w:r>
    </w:p>
    <w:p w:rsidR="00F20ED6" w:rsidRDefault="00F20ED6" w:rsidP="00F20ED6">
      <w:pPr>
        <w:shd w:val="clear" w:color="auto" w:fill="527DA8"/>
        <w:spacing w:before="100" w:beforeAutospacing="1" w:after="240" w:line="230" w:lineRule="atLeast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>Gribov je dnes malebnou a nenápadnou dedinkou vzdialenou od okresného mesta Stropkov 14 km.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 xml:space="preserve">Obec bola založená na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zákupnom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práve, ktoré sa spomína v roku 1414. Bola súčasťou panstva Makovica, ku ktorému patrila od 16. do 19. storočia. Do roku 1427 neplatila dane. Názov obce je pomenovaný pravdepodobne od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Šoltýsa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pochádzajúceho z poľského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Grybova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. V roku 1414 sa spomína ako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Grebo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1648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Gribow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Gribo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maďarsky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Gribó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Kisgombás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. V roku 1711 sa obec vyľudnila útekom poddaných.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>Počas prvého sčítania ľudu, v roku 1787 mala obec 24 domov a 170 obyvateľov, v roku 1828 mala 32 domov a 237 obyvateľov. V roku 1869 mala 152 obyvateľov, 1900 – 163, 1930 – 222, 1940 – 337 a 1991 203 obyvateľov.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>Gribov patril do Šarišskej župy. Do roku 1960 patril do okresu Stropkov, od roku 1960 do roku 1968 do okresu Bardejov, od roku 1968 do roku 1996 do okresu Svidník a od roku 1996 opäť do okresu Stropkov. Obyvatelia sa zaoberali prácou v lesoch, pastierstvom a tradičným poľnohospodárstvom.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 xml:space="preserve">V 2. Svetovej vojne bol Gribov značne poškodený. Oslobodený bol 27. 11. 1944, MNV vznikol 10. 02. 1945. V obci bola zriadená materská škola a základná škola, ktorá bola založená v roku 1890. Aktívne tu pracovala DO KZUP, dobré výsledky dosahovali miestni futbalisti, ktorým pre ich činnosť bolo vybudované športové ihrisko. Nachádzala sa tu tiež poľná tehelňa s dreveným lisom na ručný pohon a píla na drevo. Z Gribova pochádzal Jozef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Mulík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spisovateľ a novinár, autor zbierky poviedok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Palitra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(Paleta, 1986).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</w:p>
    <w:p w:rsidR="00F20ED6" w:rsidRDefault="00F20ED6" w:rsidP="00F20ED6">
      <w:pPr>
        <w:shd w:val="clear" w:color="auto" w:fill="527DA8"/>
        <w:spacing w:before="300" w:after="100" w:afterAutospacing="1" w:line="525" w:lineRule="atLeast"/>
        <w:outlineLvl w:val="1"/>
        <w:rPr>
          <w:rFonts w:ascii="Georgia" w:eastAsia="Times New Roman" w:hAnsi="Georgia" w:cs="Arial"/>
          <w:b/>
          <w:bCs/>
          <w:color w:val="B90606"/>
          <w:sz w:val="27"/>
          <w:szCs w:val="27"/>
          <w:lang w:eastAsia="sk-SK"/>
        </w:rPr>
      </w:pPr>
      <w:r>
        <w:rPr>
          <w:rFonts w:ascii="Georgia" w:eastAsia="Times New Roman" w:hAnsi="Georgia" w:cs="Arial"/>
          <w:b/>
          <w:bCs/>
          <w:color w:val="B90606"/>
          <w:sz w:val="27"/>
          <w:szCs w:val="27"/>
          <w:lang w:eastAsia="sk-SK"/>
        </w:rPr>
        <w:t>Symboly obce</w:t>
      </w:r>
    </w:p>
    <w:p w:rsidR="00F20ED6" w:rsidRDefault="00F20ED6" w:rsidP="00F20ED6">
      <w:pPr>
        <w:shd w:val="clear" w:color="auto" w:fill="527DA8"/>
        <w:spacing w:before="100" w:beforeAutospacing="1" w:after="100" w:afterAutospacing="1" w:line="230" w:lineRule="atLeast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Symboly obce Gribov boli prijaté a schválené uznesením obecného zastupiteľstva Gribov č. 24/2006 zo dňa 10. 03. 2006. Pri návrhu obecných erbov slúži spravidla ako hlavný heraldický prameň pečať, používaná v minulosti v obecnej agende. Žiaľ v prípade obce Gribov nie je možné postupovať. V dostupných prameňoch na Slovensku ani v zahraničí sa nepodarilo nájsť obecnú pečať s originálnym znamením. Preto bolo potrebné pristúpiť k tvorbe úplne nového erbu. Ako vhodný symbol bol zvolený erb v zelenom štíte medzi dvoma zlatými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bezostými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klasmi, hríb so zlatým klobúkom a striebornou nohou, prekrývajúci dva menšie hríby rovnakých tinktúr.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 xml:space="preserve">Štít je neskorogotický. Vlajka obce Gribov pozostáva zo šiestich pozdĺžnych pruhov vo farbách zelenej (2/8), bielej (1/8), žltej (1/8), zelenej (2/8), bielej (1/8), žltej (1/8). Vlajka má pomer strán 2:3 a ukončená je tromi cípmi, t. j. dvomi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zástrihmi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, siahajúcimi do tretiny jej listu. Symboly obce Gribov sú zapísané v Heraldickom registri SR.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</w:p>
    <w:p w:rsidR="00F20ED6" w:rsidRDefault="00F20ED6" w:rsidP="00F20ED6">
      <w:pPr>
        <w:shd w:val="clear" w:color="auto" w:fill="527DA8"/>
        <w:spacing w:after="0" w:line="15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sk-SK"/>
        </w:rPr>
        <w:t> </w:t>
      </w:r>
    </w:p>
    <w:p w:rsidR="00F20ED6" w:rsidRDefault="00F20ED6" w:rsidP="00F20ED6">
      <w:pPr>
        <w:shd w:val="clear" w:color="auto" w:fill="083F5D"/>
        <w:spacing w:after="0" w:line="375" w:lineRule="atLeast"/>
        <w:jc w:val="center"/>
        <w:rPr>
          <w:rFonts w:ascii="Arial" w:eastAsia="Times New Roman" w:hAnsi="Arial" w:cs="Arial"/>
          <w:color w:val="FFF9BF"/>
          <w:sz w:val="20"/>
          <w:szCs w:val="20"/>
          <w:lang w:eastAsia="sk-SK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pBdr>
          <w:left w:val="single" w:sz="12" w:space="12" w:color="33CCFE"/>
        </w:pBdr>
        <w:shd w:val="clear" w:color="auto" w:fill="BCD6AD"/>
        <w:spacing w:after="360" w:line="360" w:lineRule="atLeast"/>
        <w:textAlignment w:val="baseline"/>
        <w:outlineLvl w:val="0"/>
        <w:rPr>
          <w:rFonts w:ascii="Arial" w:eastAsia="Times New Roman" w:hAnsi="Arial" w:cs="Arial"/>
          <w:b/>
          <w:bCs/>
          <w:color w:val="050505"/>
          <w:kern w:val="36"/>
          <w:sz w:val="36"/>
          <w:szCs w:val="36"/>
          <w:lang w:eastAsia="sk-SK"/>
        </w:rPr>
      </w:pPr>
      <w:r>
        <w:rPr>
          <w:rFonts w:ascii="Arial" w:eastAsia="Times New Roman" w:hAnsi="Arial" w:cs="Arial"/>
          <w:b/>
          <w:bCs/>
          <w:color w:val="050505"/>
          <w:kern w:val="36"/>
          <w:sz w:val="36"/>
          <w:szCs w:val="36"/>
          <w:lang w:eastAsia="sk-SK"/>
        </w:rPr>
        <w:lastRenderedPageBreak/>
        <w:t>Súčasnosť</w:t>
      </w:r>
    </w:p>
    <w:p w:rsidR="00F20ED6" w:rsidRDefault="00F20ED6" w:rsidP="00F20ED6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Obec leží v Nízkych Beskydách v doline potoka ústiaceho z pravej strany do potoka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Chotčianka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.</w:t>
      </w:r>
    </w:p>
    <w:p w:rsidR="00F20ED6" w:rsidRDefault="00F20ED6" w:rsidP="00F20ED6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Mierne členitý povrch chotára tvoria vrstvy flyšu, na svahoch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pokryvy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svahových hlín. Prevláda les s porastom buka a brezy.</w:t>
      </w:r>
    </w:p>
    <w:p w:rsidR="00F20ED6" w:rsidRDefault="00F20ED6" w:rsidP="00F20ED6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Rozloha chotára je 794,08 ha</w:t>
      </w:r>
    </w:p>
    <w:p w:rsidR="00F20ED6" w:rsidRDefault="00F20ED6" w:rsidP="00F20ED6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 toho: 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Orná pôda 10,65ha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Trvalé trávne porasty 239,63ha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Zast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. Plochy a nádvoria 13,56ha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Záhrady 4,08ha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Lesné pozemky 465,33ha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Vodné plochy 3,55ha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Ostatné plochy 57,28ha</w:t>
      </w:r>
    </w:p>
    <w:p w:rsidR="00F20ED6" w:rsidRDefault="00F20ED6" w:rsidP="00F20ED6">
      <w:pPr>
        <w:shd w:val="clear" w:color="auto" w:fill="BCD6AD"/>
        <w:spacing w:after="30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</w:t>
      </w:r>
    </w:p>
    <w:p w:rsidR="00F20ED6" w:rsidRDefault="00F20ED6" w:rsidP="00F20ED6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Na území obce sa nachádzajú tieto firmy:</w:t>
      </w:r>
    </w:p>
    <w:p w:rsidR="00F20ED6" w:rsidRDefault="00F20ED6" w:rsidP="00F20ED6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-&gt;Pohostinstvo – Račková Anna</w:t>
      </w:r>
    </w:p>
    <w:p w:rsidR="00F20ED6" w:rsidRDefault="00F20ED6" w:rsidP="00F20ED6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Pravidelne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poriadané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akcie a podujatia: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-&gt;Deň matiek- stretnutie matiek i ostatných žien,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-&gt;Deň detí,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-&gt;Medzinárodný športový deň obce Gribov,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-&gt;Mikulášske stretnutia.</w:t>
      </w:r>
    </w:p>
    <w:p w:rsidR="00F20ED6" w:rsidRDefault="00F20ED6" w:rsidP="00F20ED6">
      <w:pPr>
        <w:shd w:val="clear" w:color="auto" w:fill="BCD6AD"/>
        <w:spacing w:after="30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</w:t>
      </w:r>
    </w:p>
    <w:p w:rsidR="00F20ED6" w:rsidRDefault="00F20ED6" w:rsidP="00F20ED6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 </w:t>
      </w:r>
    </w:p>
    <w:p w:rsidR="00F20ED6" w:rsidRDefault="00F20ED6" w:rsidP="00F20ED6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V obci je postavených 48 rodinných domov /z toho sú 4 RD neobývané/, gréckokatolícka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cerkov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, Obecný úrad,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hájenka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/1 byt/, budova ZŠ /+ 1 školský byt/, obchod a krčma, hospodársky dvor –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Podielnicke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družstvo Bukovce /zameraný na chov oviec a výrobu syra/.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Momentálne je jeden RD vo výstavbe.</w:t>
      </w:r>
    </w:p>
    <w:p w:rsidR="00F20ED6" w:rsidRDefault="00F20ED6" w:rsidP="00F20ED6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V obci funguje samostatná prevádzka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prevádzka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pohostinstvo /krčma/, hospodársky dvor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PoD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Bukovce, drevovýroba.</w:t>
      </w:r>
    </w:p>
    <w:p w:rsidR="00F20ED6" w:rsidRDefault="00F20ED6" w:rsidP="00F20ED6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Aktívnu činnosť vyvíjajú združenia: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l. Telovýchovná jednota FC OLYMP GRIBOV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2. Združenie súkromných vlastníkov lesa a urbariátu, pozemkové spoločenstvo GRIBOV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3. Základná organizácia Únie žien Slovenska – GRIBOV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4. Obecný hasičský zbor</w:t>
      </w:r>
    </w:p>
    <w:p w:rsidR="00F20ED6" w:rsidRDefault="00F20ED6" w:rsidP="00F20ED6">
      <w:r>
        <w:t xml:space="preserve">Starosta obce:                                             Štefan </w:t>
      </w:r>
      <w:proofErr w:type="spellStart"/>
      <w:r>
        <w:t>Mulík</w:t>
      </w:r>
      <w:proofErr w:type="spellEnd"/>
    </w:p>
    <w:p w:rsidR="00F20ED6" w:rsidRDefault="00F20ED6" w:rsidP="00F20ED6">
      <w:r>
        <w:t xml:space="preserve">Poslanci obecného zastupiteľstva:           Martin </w:t>
      </w:r>
      <w:proofErr w:type="spellStart"/>
      <w:r>
        <w:t>Bučko</w:t>
      </w:r>
      <w:proofErr w:type="spellEnd"/>
      <w:r>
        <w:t xml:space="preserve">  -  zástupca</w:t>
      </w:r>
    </w:p>
    <w:p w:rsidR="00F20ED6" w:rsidRDefault="00F20ED6" w:rsidP="00F20ED6">
      <w:r>
        <w:t xml:space="preserve">                                                                        Miloš </w:t>
      </w:r>
      <w:proofErr w:type="spellStart"/>
      <w:r>
        <w:t>Marcinčák</w:t>
      </w:r>
      <w:proofErr w:type="spellEnd"/>
    </w:p>
    <w:p w:rsidR="00F20ED6" w:rsidRDefault="00F20ED6" w:rsidP="00F20ED6">
      <w:r>
        <w:t xml:space="preserve">                                                                        Jozef </w:t>
      </w:r>
      <w:proofErr w:type="spellStart"/>
      <w:r>
        <w:t>Bučko</w:t>
      </w:r>
      <w:proofErr w:type="spellEnd"/>
    </w:p>
    <w:p w:rsidR="00F20ED6" w:rsidRDefault="00F20ED6" w:rsidP="00F20ED6">
      <w:r>
        <w:t xml:space="preserve">                                                                        Ing. Marek Blicha</w:t>
      </w:r>
    </w:p>
    <w:p w:rsidR="00F20ED6" w:rsidRDefault="00F20ED6" w:rsidP="00F20ED6">
      <w:r>
        <w:t xml:space="preserve">                                                                        </w:t>
      </w:r>
      <w:proofErr w:type="spellStart"/>
      <w:r>
        <w:t>Ľuboč</w:t>
      </w:r>
      <w:proofErr w:type="spellEnd"/>
      <w:r>
        <w:t xml:space="preserve"> </w:t>
      </w:r>
      <w:proofErr w:type="spellStart"/>
      <w:r>
        <w:t>Bučko</w:t>
      </w:r>
      <w:proofErr w:type="spellEnd"/>
    </w:p>
    <w:p w:rsidR="00F20ED6" w:rsidRDefault="00F20ED6" w:rsidP="00F20ED6"/>
    <w:p w:rsidR="00F20ED6" w:rsidRDefault="00F20ED6" w:rsidP="00F20ED6">
      <w:pPr>
        <w:rPr>
          <w:b/>
          <w:sz w:val="28"/>
          <w:szCs w:val="28"/>
        </w:rPr>
      </w:pPr>
      <w:r>
        <w:t xml:space="preserve">                </w:t>
      </w: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Správa o hospodárení obce a plnení rozpočtu obce</w:t>
      </w:r>
    </w:p>
    <w:p w:rsidR="00F20ED6" w:rsidRDefault="00F20ED6" w:rsidP="00F20E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Gribov za rok 2017.</w:t>
      </w:r>
    </w:p>
    <w:p w:rsidR="00F20ED6" w:rsidRDefault="00F20ED6" w:rsidP="00F20E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 xml:space="preserve">Hospodárenie obce Gribov sa riadilo podľa schváleného rozpočtu na rok 2017. Rozpočet obce bol schválený obecným zastupiteľstvom na zasadnutí dňa  11.12.2016 uznesením č. 06/2016. </w:t>
      </w:r>
    </w:p>
    <w:p w:rsidR="00F20ED6" w:rsidRDefault="00F20ED6" w:rsidP="00F20ED6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F20ED6" w:rsidRDefault="00F20ED6" w:rsidP="00F20ED6">
      <w:pPr>
        <w:rPr>
          <w:b/>
          <w:sz w:val="24"/>
          <w:szCs w:val="24"/>
          <w:u w:val="single"/>
        </w:rPr>
      </w:pPr>
    </w:p>
    <w:p w:rsidR="00F20ED6" w:rsidRDefault="00F20ED6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Gribove svojím uznesením č. 06/2016 zo dňa 13.12.2016 schválilo </w:t>
      </w:r>
      <w:r>
        <w:rPr>
          <w:b/>
          <w:sz w:val="24"/>
          <w:szCs w:val="24"/>
          <w:u w:val="single"/>
        </w:rPr>
        <w:t>vyrovnaný rozpočet obce Gribov</w:t>
      </w:r>
      <w:r>
        <w:rPr>
          <w:sz w:val="24"/>
          <w:szCs w:val="24"/>
        </w:rPr>
        <w:t xml:space="preserve">  v príjmovej a výdavkovej časti.</w:t>
      </w:r>
    </w:p>
    <w:p w:rsidR="00F20ED6" w:rsidRDefault="00F20ED6" w:rsidP="00F20E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F20ED6" w:rsidRDefault="00F20ED6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2017 boli zvýšené oproti schválenému rozpočtu 52 730,00 €</w:t>
      </w:r>
    </w:p>
    <w:p w:rsidR="00F20ED6" w:rsidRDefault="00F20ED6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 o 4 232,10 skutočné čerpanie k 31.12.2017 bolo 56 962,81 €.  </w:t>
      </w:r>
    </w:p>
    <w:p w:rsidR="00F20ED6" w:rsidRDefault="00F20ED6" w:rsidP="00F20ED6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F20ED6" w:rsidRPr="001249DF" w:rsidRDefault="00F20ED6" w:rsidP="00F20ED6">
      <w:pPr>
        <w:rPr>
          <w:b/>
          <w:sz w:val="24"/>
          <w:szCs w:val="24"/>
          <w:u w:val="single"/>
        </w:rPr>
      </w:pPr>
      <w:r w:rsidRPr="001249DF">
        <w:rPr>
          <w:b/>
          <w:sz w:val="24"/>
          <w:szCs w:val="24"/>
          <w:u w:val="single"/>
        </w:rPr>
        <w:t>Bežné príjmy obce</w:t>
      </w:r>
    </w:p>
    <w:p w:rsidR="00F20ED6" w:rsidRDefault="00F20ED6" w:rsidP="00F20ED6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F20ED6">
        <w:rPr>
          <w:sz w:val="24"/>
          <w:szCs w:val="24"/>
        </w:rPr>
        <w:t xml:space="preserve">boli plánované vo výške 44 843,00 €  a boli prekročené o 15 119,81 €, skutočný príjem je vo výške 56 962,81 €,  </w:t>
      </w:r>
    </w:p>
    <w:p w:rsidR="00F644E3" w:rsidRDefault="00F20ED6" w:rsidP="00F20ED6">
      <w:pPr>
        <w:rPr>
          <w:sz w:val="24"/>
          <w:szCs w:val="24"/>
        </w:rPr>
      </w:pPr>
      <w:r w:rsidRPr="00F20ED6">
        <w:rPr>
          <w:sz w:val="24"/>
          <w:szCs w:val="24"/>
        </w:rPr>
        <w:t xml:space="preserve">110 - </w:t>
      </w:r>
      <w:r>
        <w:rPr>
          <w:sz w:val="24"/>
          <w:szCs w:val="24"/>
        </w:rPr>
        <w:t xml:space="preserve"> Dane z príjmov schválený rozpočet 37 426,00 €, skutočné plnenie 38 168,53</w:t>
      </w:r>
      <w:r w:rsidR="00F644E3">
        <w:rPr>
          <w:sz w:val="24"/>
          <w:szCs w:val="24"/>
        </w:rPr>
        <w:t xml:space="preserve"> €,</w:t>
      </w:r>
    </w:p>
    <w:p w:rsidR="00F644E3" w:rsidRDefault="00F644E3" w:rsidP="00F20ED6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F20ED6">
        <w:rPr>
          <w:sz w:val="24"/>
          <w:szCs w:val="24"/>
        </w:rPr>
        <w:t>avýšenie o</w:t>
      </w:r>
      <w:r>
        <w:rPr>
          <w:sz w:val="24"/>
          <w:szCs w:val="24"/>
        </w:rPr>
        <w:t> 742,53</w:t>
      </w:r>
      <w:r w:rsidR="00F20ED6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F20ED6">
        <w:rPr>
          <w:sz w:val="24"/>
          <w:szCs w:val="24"/>
        </w:rPr>
        <w:t xml:space="preserve">     </w:t>
      </w:r>
    </w:p>
    <w:p w:rsidR="00F644E3" w:rsidRDefault="00F644E3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120- Dane z majetku schválený rozpočet 4 330,00 €, skutočné čerpanie 4 022,81 , zníženie </w:t>
      </w:r>
    </w:p>
    <w:p w:rsidR="00F644E3" w:rsidRDefault="00F644E3" w:rsidP="00F20ED6">
      <w:pPr>
        <w:rPr>
          <w:sz w:val="24"/>
          <w:szCs w:val="24"/>
        </w:rPr>
      </w:pPr>
      <w:r>
        <w:rPr>
          <w:sz w:val="24"/>
          <w:szCs w:val="24"/>
        </w:rPr>
        <w:t>O 307,19 €.</w:t>
      </w:r>
    </w:p>
    <w:p w:rsidR="00F644E3" w:rsidRDefault="00F644E3" w:rsidP="00F20ED6">
      <w:pPr>
        <w:rPr>
          <w:sz w:val="24"/>
          <w:szCs w:val="24"/>
        </w:rPr>
      </w:pPr>
      <w:r>
        <w:rPr>
          <w:sz w:val="24"/>
          <w:szCs w:val="24"/>
        </w:rPr>
        <w:t>130- Dane za tovary a služby rozpočet schválený 1 470,00 € skutočné plnenie 996,61 , zníženie o 473,36 €,</w:t>
      </w:r>
    </w:p>
    <w:p w:rsidR="00F644E3" w:rsidRDefault="00F644E3" w:rsidP="00F20ED6">
      <w:pPr>
        <w:rPr>
          <w:sz w:val="24"/>
          <w:szCs w:val="24"/>
        </w:rPr>
      </w:pPr>
      <w:r>
        <w:rPr>
          <w:sz w:val="24"/>
          <w:szCs w:val="24"/>
        </w:rPr>
        <w:t>210 – Príjmy z podnikania a vlastníctva rozpočet 1 184,00 €, skutočné plnenie 360,44 €</w:t>
      </w:r>
    </w:p>
    <w:p w:rsidR="00F644E3" w:rsidRDefault="00F644E3" w:rsidP="00F20ED6">
      <w:pPr>
        <w:rPr>
          <w:sz w:val="24"/>
          <w:szCs w:val="24"/>
        </w:rPr>
      </w:pPr>
      <w:r>
        <w:rPr>
          <w:sz w:val="24"/>
          <w:szCs w:val="24"/>
        </w:rPr>
        <w:lastRenderedPageBreak/>
        <w:t>zníženie o 823,56 €,</w:t>
      </w:r>
    </w:p>
    <w:p w:rsidR="00F644E3" w:rsidRDefault="00F644E3" w:rsidP="00F20ED6">
      <w:pPr>
        <w:rPr>
          <w:sz w:val="24"/>
          <w:szCs w:val="24"/>
        </w:rPr>
      </w:pPr>
      <w:r>
        <w:rPr>
          <w:sz w:val="24"/>
          <w:szCs w:val="24"/>
        </w:rPr>
        <w:t>220 – Administratívne poplatky rozpočet 257,00 €, skutočné plnenie 138,50, zníženie</w:t>
      </w:r>
    </w:p>
    <w:p w:rsidR="00F644E3" w:rsidRDefault="00F644E3" w:rsidP="00F20ED6">
      <w:pPr>
        <w:rPr>
          <w:sz w:val="24"/>
          <w:szCs w:val="24"/>
        </w:rPr>
      </w:pPr>
      <w:r>
        <w:rPr>
          <w:sz w:val="24"/>
          <w:szCs w:val="24"/>
        </w:rPr>
        <w:t>o 118,50 €.</w:t>
      </w:r>
    </w:p>
    <w:p w:rsidR="00F644E3" w:rsidRDefault="00F644E3" w:rsidP="00F20ED6">
      <w:pPr>
        <w:rPr>
          <w:sz w:val="24"/>
          <w:szCs w:val="24"/>
        </w:rPr>
      </w:pPr>
      <w:r>
        <w:rPr>
          <w:sz w:val="24"/>
          <w:szCs w:val="24"/>
        </w:rPr>
        <w:t>240 – Úroky rozpočet schválený 100,00 €, skutočné plnenie žiadne.</w:t>
      </w:r>
    </w:p>
    <w:p w:rsidR="00F644E3" w:rsidRDefault="00F644E3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290 – Iné </w:t>
      </w:r>
      <w:proofErr w:type="spellStart"/>
      <w:r>
        <w:rPr>
          <w:sz w:val="24"/>
          <w:szCs w:val="24"/>
        </w:rPr>
        <w:t>nedanové</w:t>
      </w:r>
      <w:proofErr w:type="spellEnd"/>
      <w:r>
        <w:rPr>
          <w:sz w:val="24"/>
          <w:szCs w:val="24"/>
        </w:rPr>
        <w:t xml:space="preserve"> príjmy rozpočet nebol schválený, skutočné plnenie 9 123,86 €</w:t>
      </w:r>
    </w:p>
    <w:p w:rsidR="001249DF" w:rsidRDefault="00F644E3" w:rsidP="00F20ED6">
      <w:pPr>
        <w:rPr>
          <w:sz w:val="24"/>
          <w:szCs w:val="24"/>
        </w:rPr>
      </w:pPr>
      <w:r>
        <w:rPr>
          <w:sz w:val="24"/>
          <w:szCs w:val="24"/>
        </w:rPr>
        <w:t>310- Tuzemské bežné granty rozpočet schválený 76,00 €, skutočné plnenie 4 152,03 €</w:t>
      </w:r>
    </w:p>
    <w:p w:rsidR="001249DF" w:rsidRDefault="001249DF" w:rsidP="00F20ED6">
      <w:pPr>
        <w:rPr>
          <w:sz w:val="24"/>
          <w:szCs w:val="24"/>
        </w:rPr>
      </w:pPr>
      <w:r>
        <w:rPr>
          <w:sz w:val="24"/>
          <w:szCs w:val="24"/>
        </w:rPr>
        <w:t>navýšenie o 4 076,03 €.</w:t>
      </w:r>
    </w:p>
    <w:p w:rsidR="001249DF" w:rsidRDefault="001249DF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450 – Z ostatných </w:t>
      </w:r>
      <w:proofErr w:type="spellStart"/>
      <w:r>
        <w:rPr>
          <w:sz w:val="24"/>
          <w:szCs w:val="24"/>
        </w:rPr>
        <w:t>finanč</w:t>
      </w:r>
      <w:proofErr w:type="spellEnd"/>
      <w:r>
        <w:rPr>
          <w:sz w:val="24"/>
          <w:szCs w:val="24"/>
        </w:rPr>
        <w:t>. operácií rozpočet schválený  7 887,00 €, skutočné plnenie žiadne.</w:t>
      </w:r>
    </w:p>
    <w:p w:rsidR="00F20ED6" w:rsidRDefault="001249DF" w:rsidP="00F20ED6">
      <w:pPr>
        <w:rPr>
          <w:b/>
          <w:sz w:val="24"/>
          <w:szCs w:val="24"/>
          <w:u w:val="single"/>
        </w:rPr>
      </w:pPr>
      <w:r w:rsidRPr="001249DF">
        <w:rPr>
          <w:b/>
          <w:sz w:val="24"/>
          <w:szCs w:val="24"/>
          <w:u w:val="single"/>
        </w:rPr>
        <w:t xml:space="preserve">Bežné výdavky </w:t>
      </w:r>
      <w:r w:rsidR="00F644E3" w:rsidRPr="001249DF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obce</w:t>
      </w:r>
      <w:r w:rsidR="00F20ED6" w:rsidRPr="001249DF">
        <w:rPr>
          <w:b/>
          <w:sz w:val="24"/>
          <w:szCs w:val="24"/>
          <w:u w:val="single"/>
        </w:rPr>
        <w:t xml:space="preserve">        </w:t>
      </w:r>
    </w:p>
    <w:p w:rsidR="001249DF" w:rsidRDefault="001249DF" w:rsidP="00F20ED6">
      <w:pPr>
        <w:rPr>
          <w:sz w:val="24"/>
          <w:szCs w:val="24"/>
        </w:rPr>
      </w:pPr>
      <w:r>
        <w:rPr>
          <w:sz w:val="24"/>
          <w:szCs w:val="24"/>
        </w:rPr>
        <w:t>610 – Mzdy, platy rozpočet schválený 14 720,00, skutočné plnenie 10 102,66, zníženie</w:t>
      </w:r>
    </w:p>
    <w:p w:rsidR="001249DF" w:rsidRDefault="001249DF" w:rsidP="00F20ED6">
      <w:pPr>
        <w:rPr>
          <w:sz w:val="24"/>
          <w:szCs w:val="24"/>
        </w:rPr>
      </w:pPr>
      <w:r>
        <w:rPr>
          <w:sz w:val="24"/>
          <w:szCs w:val="24"/>
        </w:rPr>
        <w:t>4 617,34 €,</w:t>
      </w:r>
    </w:p>
    <w:p w:rsidR="001249DF" w:rsidRDefault="001249DF" w:rsidP="00F20ED6">
      <w:pPr>
        <w:rPr>
          <w:sz w:val="24"/>
          <w:szCs w:val="24"/>
        </w:rPr>
      </w:pPr>
      <w:r>
        <w:rPr>
          <w:sz w:val="24"/>
          <w:szCs w:val="24"/>
        </w:rPr>
        <w:t>620 – Poistné a príspevky do poisťovní schválený rozpočet 4 243,00, skutočné plnenie</w:t>
      </w:r>
    </w:p>
    <w:p w:rsidR="001249DF" w:rsidRDefault="001249DF" w:rsidP="00F20ED6">
      <w:pPr>
        <w:rPr>
          <w:sz w:val="24"/>
          <w:szCs w:val="24"/>
        </w:rPr>
      </w:pPr>
      <w:r>
        <w:rPr>
          <w:sz w:val="24"/>
          <w:szCs w:val="24"/>
        </w:rPr>
        <w:t>3 694,61 €, zníženie o 548,39 €.</w:t>
      </w:r>
    </w:p>
    <w:p w:rsidR="001249DF" w:rsidRDefault="001249DF" w:rsidP="00F20ED6">
      <w:pPr>
        <w:rPr>
          <w:sz w:val="24"/>
          <w:szCs w:val="24"/>
        </w:rPr>
      </w:pPr>
      <w:r>
        <w:rPr>
          <w:sz w:val="24"/>
          <w:szCs w:val="24"/>
        </w:rPr>
        <w:t>630 – Tovary a služby schválený rozpočet 30 453,00 €, skutočné plnenie 30 458,50, navýšenie o</w:t>
      </w:r>
      <w:r w:rsidR="00CD70BB">
        <w:rPr>
          <w:sz w:val="24"/>
          <w:szCs w:val="24"/>
        </w:rPr>
        <w:t> 5,50 €,</w:t>
      </w:r>
    </w:p>
    <w:p w:rsidR="00CD70BB" w:rsidRDefault="00CD70BB" w:rsidP="00F20ED6">
      <w:pPr>
        <w:rPr>
          <w:sz w:val="24"/>
          <w:szCs w:val="24"/>
        </w:rPr>
      </w:pPr>
      <w:r>
        <w:rPr>
          <w:sz w:val="24"/>
          <w:szCs w:val="24"/>
        </w:rPr>
        <w:t>640 – Tovary a služby schválený rozpočet 624,00 €. Skutočné plnenie 391,62 €, zníženie o</w:t>
      </w:r>
    </w:p>
    <w:p w:rsidR="00CD70BB" w:rsidRDefault="00CD70BB" w:rsidP="00F20ED6">
      <w:pPr>
        <w:rPr>
          <w:sz w:val="24"/>
          <w:szCs w:val="24"/>
        </w:rPr>
      </w:pPr>
      <w:r>
        <w:rPr>
          <w:sz w:val="24"/>
          <w:szCs w:val="24"/>
        </w:rPr>
        <w:t>232,38 €,</w:t>
      </w:r>
    </w:p>
    <w:p w:rsidR="00CD70BB" w:rsidRDefault="00CD70BB" w:rsidP="00F20ED6">
      <w:pPr>
        <w:rPr>
          <w:sz w:val="24"/>
          <w:szCs w:val="24"/>
        </w:rPr>
      </w:pPr>
      <w:r>
        <w:rPr>
          <w:sz w:val="24"/>
          <w:szCs w:val="24"/>
        </w:rPr>
        <w:t>650 – Splácanie úrokov rozpočet schválený 350,00€, skutočné plnenie 187,82 €, zníženie o 162,18 €.</w:t>
      </w:r>
    </w:p>
    <w:p w:rsidR="00CD70BB" w:rsidRPr="00CD70BB" w:rsidRDefault="00CD70BB" w:rsidP="00F20ED6">
      <w:pPr>
        <w:rPr>
          <w:b/>
          <w:sz w:val="24"/>
          <w:szCs w:val="24"/>
          <w:u w:val="single"/>
        </w:rPr>
      </w:pPr>
      <w:r w:rsidRPr="00CD70BB">
        <w:rPr>
          <w:b/>
          <w:sz w:val="24"/>
          <w:szCs w:val="24"/>
          <w:u w:val="single"/>
        </w:rPr>
        <w:t>Kapitálové výdavky</w:t>
      </w:r>
    </w:p>
    <w:p w:rsidR="00CD70BB" w:rsidRDefault="00CD70BB" w:rsidP="00F20ED6">
      <w:pPr>
        <w:rPr>
          <w:sz w:val="24"/>
          <w:szCs w:val="24"/>
        </w:rPr>
      </w:pPr>
      <w:r>
        <w:rPr>
          <w:sz w:val="24"/>
          <w:szCs w:val="24"/>
        </w:rPr>
        <w:t>710 – Obstarávanie kapitálových aktív táto položka nebola rozpočtovaná, skutočné plnenie 6 240,89 €.</w:t>
      </w:r>
    </w:p>
    <w:p w:rsidR="00CD70BB" w:rsidRPr="00CD70BB" w:rsidRDefault="00CD70BB" w:rsidP="00F20ED6">
      <w:pPr>
        <w:rPr>
          <w:b/>
          <w:sz w:val="24"/>
          <w:szCs w:val="24"/>
          <w:u w:val="single"/>
        </w:rPr>
      </w:pPr>
      <w:r w:rsidRPr="00CD70BB">
        <w:rPr>
          <w:b/>
          <w:sz w:val="24"/>
          <w:szCs w:val="24"/>
          <w:u w:val="single"/>
        </w:rPr>
        <w:t>Finančné operácie</w:t>
      </w:r>
    </w:p>
    <w:p w:rsidR="00CD70BB" w:rsidRPr="001249DF" w:rsidRDefault="00CD70BB" w:rsidP="00F20ED6">
      <w:pPr>
        <w:rPr>
          <w:sz w:val="24"/>
          <w:szCs w:val="24"/>
        </w:rPr>
      </w:pPr>
      <w:r>
        <w:rPr>
          <w:sz w:val="24"/>
          <w:szCs w:val="24"/>
        </w:rPr>
        <w:t>820 – Splácanie istín rozpočet schválený 2 340,00 €, skutočné plnenie 2 322,95 € zníženie o 17,05 €.</w:t>
      </w:r>
    </w:p>
    <w:p w:rsidR="00F20ED6" w:rsidRPr="00F20ED6" w:rsidRDefault="00F20ED6" w:rsidP="00F20ED6">
      <w:pPr>
        <w:pStyle w:val="Odsekzoznamu"/>
        <w:rPr>
          <w:sz w:val="24"/>
          <w:szCs w:val="24"/>
        </w:rPr>
      </w:pPr>
    </w:p>
    <w:p w:rsidR="00F20ED6" w:rsidRDefault="00F20ED6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F20ED6" w:rsidRDefault="00F20ED6" w:rsidP="00F20ED6">
      <w:pPr>
        <w:outlineLvl w:val="0"/>
        <w:rPr>
          <w:b/>
        </w:rPr>
      </w:pP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b/>
          <w:sz w:val="24"/>
          <w:szCs w:val="24"/>
          <w:u w:val="single"/>
        </w:rPr>
        <w:lastRenderedPageBreak/>
        <w:t>Náklady a výnosy</w:t>
      </w:r>
      <w:r>
        <w:t>:</w:t>
      </w: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 xml:space="preserve">50 - Spotrebované nákupy                                                       </w:t>
      </w:r>
      <w:r w:rsidR="00CD70BB" w:rsidRPr="00E91A6E">
        <w:rPr>
          <w:sz w:val="24"/>
          <w:szCs w:val="24"/>
        </w:rPr>
        <w:t>14 476,83</w:t>
      </w:r>
      <w:r w:rsidRPr="00E91A6E">
        <w:rPr>
          <w:sz w:val="24"/>
          <w:szCs w:val="24"/>
        </w:rPr>
        <w:t xml:space="preserve"> €</w:t>
      </w: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 xml:space="preserve">51 - Služby                                                                                   </w:t>
      </w:r>
      <w:r w:rsidR="00CD70BB" w:rsidRPr="00E91A6E">
        <w:rPr>
          <w:sz w:val="24"/>
          <w:szCs w:val="24"/>
        </w:rPr>
        <w:t>18 893,63</w:t>
      </w:r>
      <w:r w:rsidRPr="00E91A6E">
        <w:rPr>
          <w:sz w:val="24"/>
          <w:szCs w:val="24"/>
        </w:rPr>
        <w:t xml:space="preserve"> €</w:t>
      </w: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>52 - Osobné náklady                                                                  1</w:t>
      </w:r>
      <w:r w:rsidR="00CD70BB" w:rsidRPr="00E91A6E">
        <w:rPr>
          <w:sz w:val="24"/>
          <w:szCs w:val="24"/>
        </w:rPr>
        <w:t>6 494,49</w:t>
      </w:r>
      <w:r w:rsidRPr="00E91A6E">
        <w:rPr>
          <w:sz w:val="24"/>
          <w:szCs w:val="24"/>
        </w:rPr>
        <w:t>€</w:t>
      </w: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 xml:space="preserve">54 - Ostatné náklady na prevádzkovú činnosť                            </w:t>
      </w:r>
      <w:r w:rsidR="00CD70BB" w:rsidRPr="00E91A6E">
        <w:rPr>
          <w:sz w:val="24"/>
          <w:szCs w:val="24"/>
        </w:rPr>
        <w:t>358,32</w:t>
      </w:r>
      <w:r w:rsidRPr="00E91A6E">
        <w:rPr>
          <w:sz w:val="24"/>
          <w:szCs w:val="24"/>
        </w:rPr>
        <w:t xml:space="preserve"> €</w:t>
      </w: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 xml:space="preserve">55 - Odpisy                                                   </w:t>
      </w:r>
      <w:r w:rsidR="00CD70BB" w:rsidRPr="00E91A6E">
        <w:rPr>
          <w:sz w:val="24"/>
          <w:szCs w:val="24"/>
        </w:rPr>
        <w:t xml:space="preserve">                                </w:t>
      </w:r>
      <w:r w:rsidRPr="00E91A6E">
        <w:rPr>
          <w:sz w:val="24"/>
          <w:szCs w:val="24"/>
        </w:rPr>
        <w:t xml:space="preserve">  9 4</w:t>
      </w:r>
      <w:r w:rsidR="00CD70BB" w:rsidRPr="00E91A6E">
        <w:rPr>
          <w:sz w:val="24"/>
          <w:szCs w:val="24"/>
        </w:rPr>
        <w:t>59</w:t>
      </w:r>
      <w:r w:rsidRPr="00E91A6E">
        <w:rPr>
          <w:sz w:val="24"/>
          <w:szCs w:val="24"/>
        </w:rPr>
        <w:t>,00 €</w:t>
      </w: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 xml:space="preserve">56 -  Finančné náklady                                                            </w:t>
      </w:r>
      <w:r w:rsidR="00CD70BB" w:rsidRPr="00E91A6E">
        <w:rPr>
          <w:sz w:val="24"/>
          <w:szCs w:val="24"/>
        </w:rPr>
        <w:t xml:space="preserve">        306,54</w:t>
      </w:r>
      <w:r w:rsidRPr="00E91A6E">
        <w:rPr>
          <w:sz w:val="24"/>
          <w:szCs w:val="24"/>
        </w:rPr>
        <w:t xml:space="preserve"> €</w:t>
      </w:r>
    </w:p>
    <w:p w:rsidR="00F20ED6" w:rsidRPr="00E91A6E" w:rsidRDefault="00F20ED6" w:rsidP="00F20ED6">
      <w:pPr>
        <w:rPr>
          <w:b/>
          <w:sz w:val="24"/>
          <w:szCs w:val="24"/>
          <w:u w:val="single"/>
        </w:rPr>
      </w:pPr>
      <w:r w:rsidRPr="00E91A6E">
        <w:rPr>
          <w:b/>
          <w:sz w:val="24"/>
          <w:szCs w:val="24"/>
          <w:u w:val="single"/>
        </w:rPr>
        <w:t>Výnosy:</w:t>
      </w: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 xml:space="preserve">60 – Tržby za vlastné výrobky                                                </w:t>
      </w:r>
      <w:r w:rsidR="00CD70BB" w:rsidRPr="00E91A6E">
        <w:rPr>
          <w:sz w:val="24"/>
          <w:szCs w:val="24"/>
        </w:rPr>
        <w:t xml:space="preserve">       175,62 €</w:t>
      </w: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 xml:space="preserve">63 -  Daňové a colné výnosy                                             </w:t>
      </w:r>
      <w:r w:rsidR="00CD70BB" w:rsidRPr="00E91A6E">
        <w:rPr>
          <w:sz w:val="24"/>
          <w:szCs w:val="24"/>
        </w:rPr>
        <w:t xml:space="preserve">       43 315,58</w:t>
      </w:r>
      <w:r w:rsidR="00E91A6E" w:rsidRPr="00E91A6E">
        <w:rPr>
          <w:sz w:val="24"/>
          <w:szCs w:val="24"/>
        </w:rPr>
        <w:t xml:space="preserve"> €</w:t>
      </w: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>64 – Ostatné výnosy z </w:t>
      </w:r>
      <w:proofErr w:type="spellStart"/>
      <w:r w:rsidRPr="00E91A6E">
        <w:rPr>
          <w:sz w:val="24"/>
          <w:szCs w:val="24"/>
        </w:rPr>
        <w:t>prev</w:t>
      </w:r>
      <w:proofErr w:type="spellEnd"/>
      <w:r w:rsidRPr="00E91A6E">
        <w:rPr>
          <w:sz w:val="24"/>
          <w:szCs w:val="24"/>
        </w:rPr>
        <w:t xml:space="preserve">. činnosti                                    </w:t>
      </w:r>
      <w:r w:rsidR="00E91A6E" w:rsidRPr="00E91A6E">
        <w:rPr>
          <w:sz w:val="24"/>
          <w:szCs w:val="24"/>
        </w:rPr>
        <w:t xml:space="preserve">        803,08</w:t>
      </w:r>
      <w:r w:rsidRPr="00E91A6E">
        <w:rPr>
          <w:sz w:val="24"/>
          <w:szCs w:val="24"/>
        </w:rPr>
        <w:t xml:space="preserve"> €</w:t>
      </w: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 xml:space="preserve">69 – Výnosy z transferov                                                    </w:t>
      </w:r>
      <w:r w:rsidR="00E91A6E" w:rsidRPr="00E91A6E">
        <w:rPr>
          <w:sz w:val="24"/>
          <w:szCs w:val="24"/>
        </w:rPr>
        <w:t xml:space="preserve">      10  013,15€</w:t>
      </w:r>
    </w:p>
    <w:p w:rsidR="00F20ED6" w:rsidRPr="00E91A6E" w:rsidRDefault="00F20ED6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 xml:space="preserve">Výsledok hospodárenia pred zdanením                         </w:t>
      </w:r>
      <w:r w:rsidR="00E91A6E" w:rsidRPr="00E91A6E">
        <w:rPr>
          <w:sz w:val="24"/>
          <w:szCs w:val="24"/>
        </w:rPr>
        <w:t xml:space="preserve">    </w:t>
      </w:r>
      <w:r w:rsidRPr="00E91A6E">
        <w:rPr>
          <w:sz w:val="24"/>
          <w:szCs w:val="24"/>
        </w:rPr>
        <w:t xml:space="preserve">    </w:t>
      </w:r>
      <w:r w:rsidR="00E91A6E" w:rsidRPr="00E91A6E">
        <w:rPr>
          <w:sz w:val="24"/>
          <w:szCs w:val="24"/>
        </w:rPr>
        <w:t>- 5 681,38 €</w:t>
      </w:r>
    </w:p>
    <w:p w:rsidR="00F20ED6" w:rsidRPr="00E91A6E" w:rsidRDefault="00F20ED6" w:rsidP="00F20ED6">
      <w:pPr>
        <w:rPr>
          <w:sz w:val="24"/>
          <w:szCs w:val="24"/>
        </w:rPr>
      </w:pPr>
    </w:p>
    <w:p w:rsidR="00F20ED6" w:rsidRDefault="00E91A6E" w:rsidP="00F20ED6">
      <w:pPr>
        <w:rPr>
          <w:b/>
          <w:sz w:val="24"/>
          <w:szCs w:val="24"/>
          <w:u w:val="single"/>
        </w:rPr>
      </w:pPr>
      <w:r w:rsidRPr="00E91A6E">
        <w:rPr>
          <w:b/>
          <w:sz w:val="24"/>
          <w:szCs w:val="24"/>
          <w:u w:val="single"/>
        </w:rPr>
        <w:t>Bilancia aktív a pasív :</w:t>
      </w:r>
    </w:p>
    <w:p w:rsidR="00E91A6E" w:rsidRDefault="00E91A6E" w:rsidP="00F20ED6">
      <w:pPr>
        <w:rPr>
          <w:b/>
          <w:sz w:val="24"/>
          <w:szCs w:val="24"/>
          <w:u w:val="single"/>
        </w:rPr>
      </w:pPr>
    </w:p>
    <w:p w:rsidR="00E91A6E" w:rsidRDefault="00E91A6E" w:rsidP="00F20E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Aktíva :                                                     Rok 2017                                     Rok 2016</w:t>
      </w:r>
    </w:p>
    <w:p w:rsidR="00E91A6E" w:rsidRDefault="00E91A6E" w:rsidP="00F20ED6">
      <w:pPr>
        <w:rPr>
          <w:sz w:val="24"/>
          <w:szCs w:val="24"/>
        </w:rPr>
      </w:pPr>
      <w:r w:rsidRPr="00E91A6E">
        <w:rPr>
          <w:sz w:val="24"/>
          <w:szCs w:val="24"/>
        </w:rPr>
        <w:t>Majetok spolu</w:t>
      </w:r>
      <w:r>
        <w:rPr>
          <w:sz w:val="24"/>
          <w:szCs w:val="24"/>
        </w:rPr>
        <w:t xml:space="preserve">                                         670 059,00                       </w:t>
      </w:r>
      <w:r w:rsidR="004C730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682 230,01</w:t>
      </w:r>
    </w:p>
    <w:p w:rsidR="00E91A6E" w:rsidRDefault="00E91A6E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Neobežný majetok                                666 279,97                           </w:t>
      </w:r>
      <w:r w:rsidR="004C730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673 367,49</w:t>
      </w:r>
    </w:p>
    <w:p w:rsidR="00E91A6E" w:rsidRDefault="00E91A6E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Dlhodobý hmotný majetok                  617 484,91                          </w:t>
      </w:r>
      <w:r w:rsidR="004C730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624 572,43</w:t>
      </w:r>
    </w:p>
    <w:p w:rsidR="00E91A6E" w:rsidRDefault="00E91A6E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Obežný majetok                                         3 779,03                             </w:t>
      </w:r>
      <w:r w:rsidR="004C730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8 862,52</w:t>
      </w:r>
    </w:p>
    <w:p w:rsidR="00E91A6E" w:rsidRDefault="00E91A6E" w:rsidP="00F20ED6">
      <w:pPr>
        <w:rPr>
          <w:sz w:val="24"/>
          <w:szCs w:val="24"/>
        </w:rPr>
      </w:pPr>
      <w:r>
        <w:rPr>
          <w:sz w:val="24"/>
          <w:szCs w:val="24"/>
        </w:rPr>
        <w:t>Krátkodobé pohľadávky                              346,02</w:t>
      </w:r>
      <w:r w:rsidR="004C7308">
        <w:rPr>
          <w:sz w:val="24"/>
          <w:szCs w:val="24"/>
        </w:rPr>
        <w:t xml:space="preserve">                                         193,42</w:t>
      </w:r>
    </w:p>
    <w:p w:rsidR="004C7308" w:rsidRDefault="004C7308" w:rsidP="00F20ED6">
      <w:pPr>
        <w:rPr>
          <w:sz w:val="24"/>
          <w:szCs w:val="24"/>
        </w:rPr>
      </w:pPr>
      <w:r>
        <w:rPr>
          <w:sz w:val="24"/>
          <w:szCs w:val="24"/>
        </w:rPr>
        <w:t>Finančné účty                                             3 433,01                                      8 669,10</w:t>
      </w:r>
    </w:p>
    <w:p w:rsidR="004C7308" w:rsidRDefault="004C7308" w:rsidP="00F20ED6">
      <w:pPr>
        <w:rPr>
          <w:sz w:val="24"/>
          <w:szCs w:val="24"/>
        </w:rPr>
      </w:pPr>
    </w:p>
    <w:p w:rsidR="004C7308" w:rsidRDefault="004C7308" w:rsidP="00F20ED6">
      <w:pPr>
        <w:rPr>
          <w:b/>
          <w:sz w:val="24"/>
          <w:szCs w:val="24"/>
          <w:u w:val="single"/>
        </w:rPr>
      </w:pPr>
      <w:r w:rsidRPr="004C7308">
        <w:rPr>
          <w:b/>
          <w:sz w:val="24"/>
          <w:szCs w:val="24"/>
          <w:u w:val="single"/>
        </w:rPr>
        <w:t xml:space="preserve">Pasíva:                                                     Rok 2017                                  </w:t>
      </w:r>
      <w:r>
        <w:rPr>
          <w:b/>
          <w:sz w:val="24"/>
          <w:szCs w:val="24"/>
          <w:u w:val="single"/>
        </w:rPr>
        <w:t xml:space="preserve"> </w:t>
      </w:r>
      <w:r w:rsidRPr="004C7308">
        <w:rPr>
          <w:b/>
          <w:sz w:val="24"/>
          <w:szCs w:val="24"/>
          <w:u w:val="single"/>
        </w:rPr>
        <w:t xml:space="preserve">   Rok 2016    </w:t>
      </w:r>
    </w:p>
    <w:p w:rsidR="004C7308" w:rsidRDefault="004C7308" w:rsidP="00F20ED6">
      <w:pPr>
        <w:rPr>
          <w:sz w:val="24"/>
          <w:szCs w:val="24"/>
        </w:rPr>
      </w:pPr>
      <w:r w:rsidRPr="004C7308">
        <w:rPr>
          <w:sz w:val="24"/>
          <w:szCs w:val="24"/>
        </w:rPr>
        <w:t xml:space="preserve">Vlastné imanie a záväzky             </w:t>
      </w:r>
      <w:r w:rsidRPr="004C7308">
        <w:rPr>
          <w:b/>
          <w:sz w:val="24"/>
          <w:szCs w:val="24"/>
        </w:rPr>
        <w:t xml:space="preserve">      </w:t>
      </w:r>
      <w:r w:rsidRPr="004C7308">
        <w:rPr>
          <w:sz w:val="24"/>
          <w:szCs w:val="24"/>
        </w:rPr>
        <w:t>670 059,00</w:t>
      </w:r>
      <w:r w:rsidRPr="004C7308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</w:t>
      </w:r>
      <w:r w:rsidR="00204D09">
        <w:rPr>
          <w:sz w:val="24"/>
          <w:szCs w:val="24"/>
        </w:rPr>
        <w:t xml:space="preserve"> </w:t>
      </w:r>
      <w:r>
        <w:rPr>
          <w:sz w:val="24"/>
          <w:szCs w:val="24"/>
        </w:rPr>
        <w:t>682 230,01</w:t>
      </w:r>
    </w:p>
    <w:p w:rsidR="004C7308" w:rsidRDefault="004C7308" w:rsidP="00F20ED6">
      <w:pPr>
        <w:rPr>
          <w:sz w:val="24"/>
          <w:szCs w:val="24"/>
        </w:rPr>
      </w:pPr>
      <w:r>
        <w:rPr>
          <w:sz w:val="24"/>
          <w:szCs w:val="24"/>
        </w:rPr>
        <w:lastRenderedPageBreak/>
        <w:t>Vlastné imanie                                     415 789,93                                    421 471,31</w:t>
      </w:r>
    </w:p>
    <w:p w:rsidR="004C7308" w:rsidRDefault="004C7308" w:rsidP="00F20ED6">
      <w:pPr>
        <w:rPr>
          <w:sz w:val="24"/>
          <w:szCs w:val="24"/>
        </w:rPr>
      </w:pPr>
      <w:r>
        <w:rPr>
          <w:sz w:val="24"/>
          <w:szCs w:val="24"/>
        </w:rPr>
        <w:t>Výsledok hospodárenia                  415 789,93                                  421 471,31</w:t>
      </w:r>
    </w:p>
    <w:p w:rsidR="004C7308" w:rsidRDefault="004C7308" w:rsidP="00F20ED6">
      <w:pPr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6 797,83                                        7 131,94</w:t>
      </w:r>
    </w:p>
    <w:p w:rsidR="004C7308" w:rsidRDefault="004C7308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Dlhodobé záväzky                                 529,44                                            </w:t>
      </w:r>
      <w:proofErr w:type="spellStart"/>
      <w:r>
        <w:rPr>
          <w:sz w:val="24"/>
          <w:szCs w:val="24"/>
        </w:rPr>
        <w:t>529,44</w:t>
      </w:r>
      <w:proofErr w:type="spellEnd"/>
    </w:p>
    <w:p w:rsidR="004C7308" w:rsidRDefault="004C7308" w:rsidP="00F20ED6">
      <w:pPr>
        <w:rPr>
          <w:sz w:val="24"/>
          <w:szCs w:val="24"/>
        </w:rPr>
      </w:pPr>
      <w:r>
        <w:rPr>
          <w:sz w:val="24"/>
          <w:szCs w:val="24"/>
        </w:rPr>
        <w:t>Krátkodobé záväzky                          1 988,84                                                 0,00</w:t>
      </w:r>
    </w:p>
    <w:p w:rsidR="004C7308" w:rsidRDefault="004C7308" w:rsidP="00F20ED6">
      <w:pPr>
        <w:rPr>
          <w:sz w:val="24"/>
          <w:szCs w:val="24"/>
        </w:rPr>
      </w:pPr>
      <w:r>
        <w:rPr>
          <w:sz w:val="24"/>
          <w:szCs w:val="24"/>
        </w:rPr>
        <w:t>Bankové úvery                                    4 279,55                                        6 602,50</w:t>
      </w:r>
    </w:p>
    <w:p w:rsidR="004C7308" w:rsidRDefault="004C7308" w:rsidP="00F20ED6">
      <w:pPr>
        <w:rPr>
          <w:sz w:val="24"/>
          <w:szCs w:val="24"/>
        </w:rPr>
      </w:pPr>
      <w:r>
        <w:rPr>
          <w:sz w:val="24"/>
          <w:szCs w:val="24"/>
        </w:rPr>
        <w:t>Výnosy budúcich období              247 471,24                                   253 626,76</w:t>
      </w:r>
    </w:p>
    <w:p w:rsidR="004C7308" w:rsidRDefault="004C7308" w:rsidP="00F20ED6">
      <w:pPr>
        <w:rPr>
          <w:sz w:val="24"/>
          <w:szCs w:val="24"/>
        </w:rPr>
      </w:pPr>
    </w:p>
    <w:p w:rsidR="004C7308" w:rsidRPr="004C7308" w:rsidRDefault="004C7308" w:rsidP="00F20ED6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</w:t>
      </w:r>
      <w:r w:rsidRPr="004C7308">
        <w:rPr>
          <w:b/>
          <w:sz w:val="24"/>
          <w:szCs w:val="24"/>
        </w:rPr>
        <w:t xml:space="preserve">     </w:t>
      </w:r>
    </w:p>
    <w:p w:rsidR="00E91A6E" w:rsidRPr="004C7308" w:rsidRDefault="00E91A6E" w:rsidP="00F20ED6">
      <w:pPr>
        <w:rPr>
          <w:b/>
          <w:sz w:val="24"/>
          <w:szCs w:val="24"/>
          <w:u w:val="single"/>
        </w:rPr>
      </w:pPr>
    </w:p>
    <w:p w:rsidR="00F20ED6" w:rsidRDefault="00F20ED6" w:rsidP="00F20ED6"/>
    <w:p w:rsidR="00F20ED6" w:rsidRDefault="00F20ED6" w:rsidP="00F20ED6">
      <w:pPr>
        <w:rPr>
          <w:sz w:val="24"/>
          <w:szCs w:val="24"/>
        </w:rPr>
      </w:pPr>
    </w:p>
    <w:p w:rsidR="00F20ED6" w:rsidRDefault="00F20ED6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Vypracovala:  </w:t>
      </w:r>
      <w:proofErr w:type="spellStart"/>
      <w:r>
        <w:rPr>
          <w:sz w:val="24"/>
          <w:szCs w:val="24"/>
        </w:rPr>
        <w:t>Vachaľová</w:t>
      </w:r>
      <w:proofErr w:type="spellEnd"/>
      <w:r>
        <w:rPr>
          <w:sz w:val="24"/>
          <w:szCs w:val="24"/>
        </w:rPr>
        <w:t xml:space="preserve"> Mária</w:t>
      </w:r>
    </w:p>
    <w:p w:rsidR="00F20ED6" w:rsidRDefault="00F20ED6" w:rsidP="00F20ED6">
      <w:pPr>
        <w:rPr>
          <w:sz w:val="24"/>
          <w:szCs w:val="24"/>
        </w:rPr>
      </w:pPr>
    </w:p>
    <w:p w:rsidR="00F20ED6" w:rsidRDefault="00F20ED6" w:rsidP="00F20ED6">
      <w:pPr>
        <w:rPr>
          <w:sz w:val="24"/>
          <w:szCs w:val="24"/>
        </w:rPr>
      </w:pPr>
    </w:p>
    <w:p w:rsidR="00F20ED6" w:rsidRDefault="00F20ED6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F20ED6" w:rsidRDefault="00F20ED6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20ED6" w:rsidRDefault="004C7308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Štefan </w:t>
      </w:r>
      <w:proofErr w:type="spellStart"/>
      <w:r>
        <w:rPr>
          <w:sz w:val="24"/>
          <w:szCs w:val="24"/>
        </w:rPr>
        <w:t>Mulik</w:t>
      </w:r>
      <w:proofErr w:type="spellEnd"/>
    </w:p>
    <w:p w:rsidR="004C7308" w:rsidRDefault="004C7308" w:rsidP="00F20E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starosta obce</w:t>
      </w:r>
    </w:p>
    <w:p w:rsidR="00F20ED6" w:rsidRDefault="00F20ED6" w:rsidP="00F20ED6">
      <w:pPr>
        <w:rPr>
          <w:sz w:val="24"/>
          <w:szCs w:val="24"/>
        </w:rPr>
      </w:pPr>
    </w:p>
    <w:p w:rsidR="00F20ED6" w:rsidRDefault="00F20ED6" w:rsidP="00F20ED6">
      <w:pPr>
        <w:pStyle w:val="Odsekzoznamu"/>
        <w:rPr>
          <w:b/>
          <w:sz w:val="24"/>
          <w:szCs w:val="24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/>
    <w:p w:rsidR="00F20ED6" w:rsidRDefault="00F20ED6" w:rsidP="00F20ED6"/>
    <w:p w:rsidR="00F20ED6" w:rsidRDefault="00F20ED6" w:rsidP="00F20ED6">
      <w:pPr>
        <w:rPr>
          <w:b/>
          <w:sz w:val="28"/>
          <w:szCs w:val="28"/>
        </w:rPr>
      </w:pPr>
    </w:p>
    <w:p w:rsidR="00F20ED6" w:rsidRDefault="00F20ED6" w:rsidP="00F20ED6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20ED6"/>
    <w:rsid w:val="001249DF"/>
    <w:rsid w:val="00204D09"/>
    <w:rsid w:val="004C66E5"/>
    <w:rsid w:val="004C7308"/>
    <w:rsid w:val="006F6DA4"/>
    <w:rsid w:val="00CD70BB"/>
    <w:rsid w:val="00E91A6E"/>
    <w:rsid w:val="00F20ED6"/>
    <w:rsid w:val="00F64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0E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0ED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20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1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obecgribov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2018-11-10T17:52:00Z</dcterms:created>
  <dcterms:modified xsi:type="dcterms:W3CDTF">2018-11-10T18:53:00Z</dcterms:modified>
</cp:coreProperties>
</file>