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C9C" w:rsidRDefault="006732C5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Poznámky  k </w:t>
      </w:r>
      <w:r w:rsidR="00452C9C">
        <w:rPr>
          <w:i/>
          <w:sz w:val="28"/>
          <w:szCs w:val="28"/>
        </w:rPr>
        <w:t xml:space="preserve"> účtovnej závierke k 31.</w:t>
      </w:r>
      <w:r w:rsidR="002D1259">
        <w:rPr>
          <w:i/>
          <w:sz w:val="28"/>
          <w:szCs w:val="28"/>
        </w:rPr>
        <w:t>12.2017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Obchodné meno: </w:t>
      </w:r>
      <w:proofErr w:type="spellStart"/>
      <w:r>
        <w:rPr>
          <w:i/>
          <w:sz w:val="28"/>
          <w:szCs w:val="28"/>
        </w:rPr>
        <w:t>Rinex,s.r.o</w:t>
      </w:r>
      <w:proofErr w:type="spellEnd"/>
      <w:r>
        <w:rPr>
          <w:i/>
          <w:sz w:val="28"/>
          <w:szCs w:val="28"/>
        </w:rPr>
        <w:t>.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IČO: 307 76 007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DIČ: 2020294837</w:t>
      </w:r>
    </w:p>
    <w:p w:rsidR="00452C9C" w:rsidRDefault="00452C9C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Dátum vzniku: 17.12.1991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Zapísaná v obchodnom registri Okresného súdu Bratislava </w:t>
      </w:r>
      <w:proofErr w:type="spellStart"/>
      <w:r>
        <w:rPr>
          <w:i/>
          <w:sz w:val="28"/>
          <w:szCs w:val="28"/>
        </w:rPr>
        <w:t>I.,oddiel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Sro,vložka</w:t>
      </w:r>
      <w:proofErr w:type="spellEnd"/>
      <w:r>
        <w:rPr>
          <w:i/>
          <w:sz w:val="28"/>
          <w:szCs w:val="28"/>
        </w:rPr>
        <w:t xml:space="preserve"> č. 2030/B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Predmet činnosti: </w:t>
      </w:r>
      <w:r w:rsidR="006607F8">
        <w:rPr>
          <w:i/>
          <w:sz w:val="28"/>
          <w:szCs w:val="28"/>
        </w:rPr>
        <w:t>firma nevykoná</w:t>
      </w:r>
      <w:r w:rsidR="00407F2F">
        <w:rPr>
          <w:i/>
          <w:sz w:val="28"/>
          <w:szCs w:val="28"/>
        </w:rPr>
        <w:t xml:space="preserve">va  </w:t>
      </w:r>
      <w:r w:rsidR="006607F8">
        <w:rPr>
          <w:i/>
          <w:sz w:val="28"/>
          <w:szCs w:val="28"/>
        </w:rPr>
        <w:t>žiadnu činnosť</w:t>
      </w:r>
    </w:p>
    <w:p w:rsidR="006607F8" w:rsidRDefault="006607F8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Základné imanie: 6 638,78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Splatené:              6 638,78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Spoločník: </w:t>
      </w:r>
      <w:proofErr w:type="spellStart"/>
      <w:r>
        <w:rPr>
          <w:i/>
          <w:sz w:val="28"/>
          <w:szCs w:val="28"/>
        </w:rPr>
        <w:t>Ing.Alla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Amir</w:t>
      </w:r>
      <w:proofErr w:type="spellEnd"/>
      <w:r>
        <w:rPr>
          <w:i/>
          <w:sz w:val="28"/>
          <w:szCs w:val="28"/>
        </w:rPr>
        <w:t xml:space="preserve"> splatené 6638,78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Počet zamestnancov: 0</w:t>
      </w:r>
    </w:p>
    <w:p w:rsidR="00452C9C" w:rsidRDefault="006732C5">
      <w:pPr>
        <w:rPr>
          <w:i/>
          <w:sz w:val="28"/>
          <w:szCs w:val="28"/>
        </w:rPr>
      </w:pPr>
      <w:r>
        <w:rPr>
          <w:i/>
          <w:sz w:val="28"/>
          <w:szCs w:val="28"/>
        </w:rPr>
        <w:t>Firma je v likvidácii</w:t>
      </w:r>
      <w:r w:rsidR="00452C9C">
        <w:rPr>
          <w:i/>
          <w:sz w:val="28"/>
          <w:szCs w:val="28"/>
        </w:rPr>
        <w:t>.</w:t>
      </w:r>
    </w:p>
    <w:p w:rsidR="00452C9C" w:rsidRDefault="002D1259">
      <w:pPr>
        <w:rPr>
          <w:i/>
          <w:sz w:val="28"/>
          <w:szCs w:val="28"/>
        </w:rPr>
      </w:pPr>
      <w:r>
        <w:rPr>
          <w:i/>
          <w:sz w:val="28"/>
          <w:szCs w:val="28"/>
        </w:rPr>
        <w:t>Firma v priebehu roku 2017</w:t>
      </w:r>
      <w:r w:rsidR="009623D7">
        <w:rPr>
          <w:i/>
          <w:sz w:val="28"/>
          <w:szCs w:val="28"/>
        </w:rPr>
        <w:t xml:space="preserve"> </w:t>
      </w:r>
      <w:r w:rsidR="00452C9C">
        <w:rPr>
          <w:i/>
          <w:sz w:val="28"/>
          <w:szCs w:val="28"/>
        </w:rPr>
        <w:t xml:space="preserve">nevykazovala žiadnu činnosť. Nemá žiadny majetok. Je odhlásená z registrácie ZČ,MV,DPH, zo zdravotnej poisťovne a sociálnej poisťovne. Voči štátnym </w:t>
      </w:r>
      <w:proofErr w:type="spellStart"/>
      <w:r w:rsidR="00452C9C">
        <w:rPr>
          <w:i/>
          <w:sz w:val="28"/>
          <w:szCs w:val="28"/>
        </w:rPr>
        <w:t>inštitúciam</w:t>
      </w:r>
      <w:proofErr w:type="spellEnd"/>
      <w:r w:rsidR="00452C9C">
        <w:rPr>
          <w:i/>
          <w:sz w:val="28"/>
          <w:szCs w:val="28"/>
        </w:rPr>
        <w:t xml:space="preserve"> nemá žiadne </w:t>
      </w:r>
      <w:proofErr w:type="spellStart"/>
      <w:r w:rsidR="00452C9C">
        <w:rPr>
          <w:i/>
          <w:sz w:val="28"/>
          <w:szCs w:val="28"/>
        </w:rPr>
        <w:t>podĺžnosti</w:t>
      </w:r>
      <w:proofErr w:type="spellEnd"/>
    </w:p>
    <w:p w:rsidR="006732C5" w:rsidRDefault="006732C5">
      <w:pPr>
        <w:rPr>
          <w:i/>
          <w:sz w:val="28"/>
          <w:szCs w:val="28"/>
        </w:rPr>
      </w:pPr>
    </w:p>
    <w:p w:rsidR="006732C5" w:rsidRDefault="002D1259">
      <w:pPr>
        <w:rPr>
          <w:i/>
          <w:sz w:val="28"/>
          <w:szCs w:val="28"/>
        </w:rPr>
      </w:pPr>
      <w:r>
        <w:rPr>
          <w:i/>
          <w:sz w:val="28"/>
          <w:szCs w:val="28"/>
        </w:rPr>
        <w:t>10.03.2018</w:t>
      </w:r>
    </w:p>
    <w:p w:rsidR="00191F8E" w:rsidRDefault="00191F8E">
      <w:pPr>
        <w:rPr>
          <w:i/>
          <w:sz w:val="28"/>
          <w:szCs w:val="28"/>
        </w:rPr>
      </w:pPr>
    </w:p>
    <w:p w:rsidR="006732C5" w:rsidRDefault="006732C5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        </w:t>
      </w:r>
      <w:proofErr w:type="spellStart"/>
      <w:r>
        <w:rPr>
          <w:i/>
          <w:sz w:val="28"/>
          <w:szCs w:val="28"/>
        </w:rPr>
        <w:t>Ing.Alla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Amir</w:t>
      </w:r>
      <w:r w:rsidR="006607F8">
        <w:rPr>
          <w:i/>
          <w:sz w:val="28"/>
          <w:szCs w:val="28"/>
        </w:rPr>
        <w:t>-konateľ</w:t>
      </w:r>
      <w:proofErr w:type="spellEnd"/>
    </w:p>
    <w:p w:rsidR="00452C9C" w:rsidRPr="00452C9C" w:rsidRDefault="00452C9C">
      <w:pPr>
        <w:rPr>
          <w:i/>
          <w:sz w:val="28"/>
          <w:szCs w:val="28"/>
        </w:rPr>
      </w:pPr>
    </w:p>
    <w:sectPr w:rsidR="00452C9C" w:rsidRPr="00452C9C" w:rsidSect="003A77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52C9C"/>
    <w:rsid w:val="0017707E"/>
    <w:rsid w:val="00191F8E"/>
    <w:rsid w:val="00213260"/>
    <w:rsid w:val="002D1259"/>
    <w:rsid w:val="003A77DA"/>
    <w:rsid w:val="00407F2F"/>
    <w:rsid w:val="00452C9C"/>
    <w:rsid w:val="004576A8"/>
    <w:rsid w:val="00471DA2"/>
    <w:rsid w:val="006607F8"/>
    <w:rsid w:val="0066782C"/>
    <w:rsid w:val="006732C5"/>
    <w:rsid w:val="00723C45"/>
    <w:rsid w:val="009171C5"/>
    <w:rsid w:val="00921626"/>
    <w:rsid w:val="009623D7"/>
    <w:rsid w:val="009B5A86"/>
    <w:rsid w:val="009C644E"/>
    <w:rsid w:val="00A55A34"/>
    <w:rsid w:val="00B40131"/>
    <w:rsid w:val="00BD75E6"/>
    <w:rsid w:val="00C2799A"/>
    <w:rsid w:val="00CA3A9F"/>
    <w:rsid w:val="00DC0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77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Gabika a Peter</cp:lastModifiedBy>
  <cp:revision>2</cp:revision>
  <cp:lastPrinted>2018-03-10T07:21:00Z</cp:lastPrinted>
  <dcterms:created xsi:type="dcterms:W3CDTF">2018-11-19T19:09:00Z</dcterms:created>
  <dcterms:modified xsi:type="dcterms:W3CDTF">2018-11-19T19:09:00Z</dcterms:modified>
</cp:coreProperties>
</file>